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1A71" w14:textId="77777777" w:rsidR="00AB005D" w:rsidRPr="007130E5" w:rsidRDefault="00C7639C">
      <w:pPr>
        <w:rPr>
          <w:rFonts w:ascii="HG丸ｺﾞｼｯｸM-PRO" w:eastAsia="HG丸ｺﾞｼｯｸM-PRO" w:hAnsi="HG丸ｺﾞｼｯｸM-PRO"/>
          <w:sz w:val="36"/>
          <w:szCs w:val="36"/>
        </w:rPr>
      </w:pPr>
      <w:r w:rsidRPr="00C7639C">
        <w:rPr>
          <w:rFonts w:ascii="HG丸ｺﾞｼｯｸM-PRO" w:eastAsia="HG丸ｺﾞｼｯｸM-PRO" w:hAnsi="HG丸ｺﾞｼｯｸM-PRO" w:hint="eastAsia"/>
          <w:sz w:val="36"/>
          <w:szCs w:val="36"/>
        </w:rPr>
        <w:t>南幌町介護支援ボランティアポイント　Ｑ＆Ａ</w:t>
      </w:r>
    </w:p>
    <w:p w14:paraId="7E2A2C6D" w14:textId="77777777" w:rsidR="00D82A64" w:rsidRPr="00C7639C" w:rsidRDefault="00532EBF">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highlight w:val="yellow"/>
        </w:rPr>
        <w:t>Ｑ</w:t>
      </w:r>
      <w:r w:rsidR="006E78DE">
        <w:rPr>
          <w:rFonts w:ascii="HG丸ｺﾞｼｯｸM-PRO" w:eastAsia="HG丸ｺﾞｼｯｸM-PRO" w:hAnsi="HG丸ｺﾞｼｯｸM-PRO" w:hint="eastAsia"/>
          <w:sz w:val="24"/>
          <w:szCs w:val="24"/>
          <w:highlight w:val="yellow"/>
        </w:rPr>
        <w:t>１</w:t>
      </w:r>
      <w:r>
        <w:rPr>
          <w:rFonts w:ascii="HG丸ｺﾞｼｯｸM-PRO" w:eastAsia="HG丸ｺﾞｼｯｸM-PRO" w:hAnsi="HG丸ｺﾞｼｯｸM-PRO" w:hint="eastAsia"/>
          <w:sz w:val="24"/>
          <w:szCs w:val="24"/>
          <w:highlight w:val="yellow"/>
        </w:rPr>
        <w:t xml:space="preserve">　</w:t>
      </w:r>
      <w:r w:rsidR="00D82A64" w:rsidRPr="00C7639C">
        <w:rPr>
          <w:rFonts w:ascii="HG丸ｺﾞｼｯｸM-PRO" w:eastAsia="HG丸ｺﾞｼｯｸM-PRO" w:hAnsi="HG丸ｺﾞｼｯｸM-PRO"/>
          <w:sz w:val="24"/>
          <w:szCs w:val="24"/>
          <w:highlight w:val="yellow"/>
        </w:rPr>
        <w:t>手続き等は必要ですか？</w:t>
      </w:r>
      <w:r w:rsidR="00D82A64" w:rsidRPr="00C7639C">
        <w:rPr>
          <w:rFonts w:ascii="HG丸ｺﾞｼｯｸM-PRO" w:eastAsia="HG丸ｺﾞｼｯｸM-PRO" w:hAnsi="HG丸ｺﾞｼｯｸM-PRO"/>
          <w:sz w:val="24"/>
          <w:szCs w:val="24"/>
        </w:rPr>
        <w:t xml:space="preserve"> </w:t>
      </w:r>
    </w:p>
    <w:p w14:paraId="32F74776" w14:textId="5B4795EB" w:rsidR="00D82A64" w:rsidRDefault="00532EBF" w:rsidP="006E78D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Ａ</w:t>
      </w:r>
      <w:r>
        <w:rPr>
          <w:rFonts w:ascii="HG丸ｺﾞｼｯｸM-PRO" w:eastAsia="HG丸ｺﾞｼｯｸM-PRO" w:hAnsi="HG丸ｺﾞｼｯｸM-PRO" w:hint="eastAsia"/>
          <w:sz w:val="24"/>
          <w:szCs w:val="24"/>
        </w:rPr>
        <w:t xml:space="preserve">　</w:t>
      </w:r>
      <w:r w:rsidR="0083487C">
        <w:rPr>
          <w:rFonts w:ascii="HG丸ｺﾞｼｯｸM-PRO" w:eastAsia="HG丸ｺﾞｼｯｸM-PRO" w:hAnsi="HG丸ｺﾞｼｯｸM-PRO" w:hint="eastAsia"/>
          <w:sz w:val="24"/>
          <w:szCs w:val="24"/>
        </w:rPr>
        <w:t>南幌町社会福祉協議会</w:t>
      </w:r>
      <w:r w:rsidR="00D82A64" w:rsidRPr="00C7639C">
        <w:rPr>
          <w:rFonts w:ascii="HG丸ｺﾞｼｯｸM-PRO" w:eastAsia="HG丸ｺﾞｼｯｸM-PRO" w:hAnsi="HG丸ｺﾞｼｯｸM-PRO"/>
          <w:sz w:val="24"/>
          <w:szCs w:val="24"/>
        </w:rPr>
        <w:t>に登録していただく必要があります。登録は</w:t>
      </w:r>
      <w:r w:rsidR="0083487C">
        <w:rPr>
          <w:rFonts w:ascii="HG丸ｺﾞｼｯｸM-PRO" w:eastAsia="HG丸ｺﾞｼｯｸM-PRO" w:hAnsi="HG丸ｺﾞｼｯｸM-PRO" w:hint="eastAsia"/>
          <w:sz w:val="24"/>
          <w:szCs w:val="24"/>
        </w:rPr>
        <w:t>町社会福祉協議会</w:t>
      </w:r>
      <w:r w:rsidR="00D82A64" w:rsidRPr="00C7639C">
        <w:rPr>
          <w:rFonts w:ascii="HG丸ｺﾞｼｯｸM-PRO" w:eastAsia="HG丸ｺﾞｼｯｸM-PRO" w:hAnsi="HG丸ｺﾞｼｯｸM-PRO"/>
          <w:sz w:val="24"/>
          <w:szCs w:val="24"/>
        </w:rPr>
        <w:t>で申請できま</w:t>
      </w:r>
      <w:r w:rsidR="00C7639C">
        <w:rPr>
          <w:rFonts w:ascii="HG丸ｺﾞｼｯｸM-PRO" w:eastAsia="HG丸ｺﾞｼｯｸM-PRO" w:hAnsi="HG丸ｺﾞｼｯｸM-PRO"/>
          <w:sz w:val="24"/>
          <w:szCs w:val="24"/>
        </w:rPr>
        <w:t>す</w:t>
      </w:r>
      <w:r w:rsidR="00C7639C">
        <w:rPr>
          <w:rFonts w:ascii="HG丸ｺﾞｼｯｸM-PRO" w:eastAsia="HG丸ｺﾞｼｯｸM-PRO" w:hAnsi="HG丸ｺﾞｼｯｸM-PRO" w:hint="eastAsia"/>
          <w:sz w:val="24"/>
          <w:szCs w:val="24"/>
        </w:rPr>
        <w:t>。</w:t>
      </w:r>
      <w:r w:rsidR="007130E5">
        <w:rPr>
          <w:rFonts w:ascii="HG丸ｺﾞｼｯｸM-PRO" w:eastAsia="HG丸ｺﾞｼｯｸM-PRO" w:hAnsi="HG丸ｺﾞｼｯｸM-PRO" w:hint="eastAsia"/>
          <w:sz w:val="24"/>
          <w:szCs w:val="24"/>
        </w:rPr>
        <w:t>各ボランティア団体で</w:t>
      </w:r>
      <w:r w:rsidR="0036393F" w:rsidRPr="00C7639C">
        <w:rPr>
          <w:rFonts w:ascii="HG丸ｺﾞｼｯｸM-PRO" w:eastAsia="HG丸ｺﾞｼｯｸM-PRO" w:hAnsi="HG丸ｺﾞｼｯｸM-PRO" w:hint="eastAsia"/>
          <w:sz w:val="24"/>
          <w:szCs w:val="24"/>
        </w:rPr>
        <w:t>申請の</w:t>
      </w:r>
      <w:r w:rsidR="007130E5">
        <w:rPr>
          <w:rFonts w:ascii="HG丸ｺﾞｼｯｸM-PRO" w:eastAsia="HG丸ｺﾞｼｯｸM-PRO" w:hAnsi="HG丸ｺﾞｼｯｸM-PRO" w:hint="eastAsia"/>
          <w:sz w:val="24"/>
          <w:szCs w:val="24"/>
        </w:rPr>
        <w:t>取りまとめもできま</w:t>
      </w:r>
      <w:r w:rsidR="0036393F" w:rsidRPr="00C7639C">
        <w:rPr>
          <w:rFonts w:ascii="HG丸ｺﾞｼｯｸM-PRO" w:eastAsia="HG丸ｺﾞｼｯｸM-PRO" w:hAnsi="HG丸ｺﾞｼｯｸM-PRO" w:hint="eastAsia"/>
          <w:sz w:val="24"/>
          <w:szCs w:val="24"/>
        </w:rPr>
        <w:t>す。</w:t>
      </w:r>
    </w:p>
    <w:p w14:paraId="537D4911" w14:textId="77777777" w:rsidR="00D82A64" w:rsidRDefault="00D82A64">
      <w:pPr>
        <w:rPr>
          <w:rFonts w:ascii="HG丸ｺﾞｼｯｸM-PRO" w:eastAsia="HG丸ｺﾞｼｯｸM-PRO" w:hAnsi="HG丸ｺﾞｼｯｸM-PRO"/>
          <w:sz w:val="24"/>
          <w:szCs w:val="24"/>
        </w:rPr>
      </w:pPr>
    </w:p>
    <w:p w14:paraId="0868EACB" w14:textId="77777777" w:rsidR="00CC7C6D" w:rsidRDefault="00CC7C6D" w:rsidP="00CC7C6D">
      <w:pPr>
        <w:rPr>
          <w:rFonts w:ascii="HG丸ｺﾞｼｯｸM-PRO" w:eastAsia="HG丸ｺﾞｼｯｸM-PRO" w:hAnsi="HG丸ｺﾞｼｯｸM-PRO"/>
          <w:sz w:val="24"/>
          <w:szCs w:val="24"/>
        </w:rPr>
      </w:pPr>
      <w:r w:rsidRPr="009F6971">
        <w:rPr>
          <w:rFonts w:ascii="HG丸ｺﾞｼｯｸM-PRO" w:eastAsia="HG丸ｺﾞｼｯｸM-PRO" w:hAnsi="HG丸ｺﾞｼｯｸM-PRO" w:hint="eastAsia"/>
          <w:sz w:val="24"/>
          <w:szCs w:val="24"/>
          <w:highlight w:val="yellow"/>
        </w:rPr>
        <w:t>Ｑ</w:t>
      </w:r>
      <w:r w:rsidR="006E78DE">
        <w:rPr>
          <w:rFonts w:ascii="HG丸ｺﾞｼｯｸM-PRO" w:eastAsia="HG丸ｺﾞｼｯｸM-PRO" w:hAnsi="HG丸ｺﾞｼｯｸM-PRO" w:hint="eastAsia"/>
          <w:sz w:val="24"/>
          <w:szCs w:val="24"/>
          <w:highlight w:val="yellow"/>
        </w:rPr>
        <w:t>２</w:t>
      </w:r>
      <w:r w:rsidRPr="009F6971">
        <w:rPr>
          <w:rFonts w:ascii="HG丸ｺﾞｼｯｸM-PRO" w:eastAsia="HG丸ｺﾞｼｯｸM-PRO" w:hAnsi="HG丸ｺﾞｼｯｸM-PRO" w:hint="eastAsia"/>
          <w:sz w:val="24"/>
          <w:szCs w:val="24"/>
          <w:highlight w:val="yellow"/>
        </w:rPr>
        <w:t xml:space="preserve">　</w:t>
      </w:r>
      <w:r w:rsidRPr="009F6971">
        <w:rPr>
          <w:rFonts w:ascii="HG丸ｺﾞｼｯｸM-PRO" w:eastAsia="HG丸ｺﾞｼｯｸM-PRO" w:hAnsi="HG丸ｺﾞｼｯｸM-PRO"/>
          <w:sz w:val="24"/>
          <w:szCs w:val="24"/>
          <w:highlight w:val="yellow"/>
        </w:rPr>
        <w:t>ボランティアに登録しておくと、施設から活動についての連絡があるの</w:t>
      </w:r>
      <w:r w:rsidRPr="009F6971">
        <w:rPr>
          <w:rFonts w:ascii="HG丸ｺﾞｼｯｸM-PRO" w:eastAsia="HG丸ｺﾞｼｯｸM-PRO" w:hAnsi="HG丸ｺﾞｼｯｸM-PRO" w:hint="eastAsia"/>
          <w:sz w:val="24"/>
          <w:szCs w:val="24"/>
          <w:highlight w:val="yellow"/>
        </w:rPr>
        <w:t>ですか？</w:t>
      </w:r>
      <w:r w:rsidRPr="009F6971">
        <w:rPr>
          <w:rFonts w:ascii="HG丸ｺﾞｼｯｸM-PRO" w:eastAsia="HG丸ｺﾞｼｯｸM-PRO" w:hAnsi="HG丸ｺﾞｼｯｸM-PRO"/>
          <w:sz w:val="24"/>
          <w:szCs w:val="24"/>
        </w:rPr>
        <w:t xml:space="preserve"> </w:t>
      </w:r>
    </w:p>
    <w:p w14:paraId="3C042A83" w14:textId="77777777" w:rsidR="00CC7C6D" w:rsidRDefault="00CC7C6D" w:rsidP="006E78D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Ａ　</w:t>
      </w:r>
      <w:r w:rsidR="006F6392">
        <w:rPr>
          <w:rFonts w:ascii="HG丸ｺﾞｼｯｸM-PRO" w:eastAsia="HG丸ｺﾞｼｯｸM-PRO" w:hAnsi="HG丸ｺﾞｼｯｸM-PRO" w:hint="eastAsia"/>
          <w:sz w:val="24"/>
          <w:szCs w:val="24"/>
        </w:rPr>
        <w:t>ボランティア受入施設一覧</w:t>
      </w:r>
      <w:r w:rsidRPr="009F6971">
        <w:rPr>
          <w:rFonts w:ascii="HG丸ｺﾞｼｯｸM-PRO" w:eastAsia="HG丸ｺﾞｼｯｸM-PRO" w:hAnsi="HG丸ｺﾞｼｯｸM-PRO"/>
          <w:sz w:val="24"/>
          <w:szCs w:val="24"/>
        </w:rPr>
        <w:t>を参考に、ボランティアご本人が</w:t>
      </w:r>
      <w:r>
        <w:rPr>
          <w:rFonts w:ascii="HG丸ｺﾞｼｯｸM-PRO" w:eastAsia="HG丸ｺﾞｼｯｸM-PRO" w:hAnsi="HG丸ｺﾞｼｯｸM-PRO" w:hint="eastAsia"/>
          <w:sz w:val="24"/>
          <w:szCs w:val="24"/>
        </w:rPr>
        <w:t>希望する</w:t>
      </w:r>
      <w:r w:rsidRPr="009F6971">
        <w:rPr>
          <w:rFonts w:ascii="HG丸ｺﾞｼｯｸM-PRO" w:eastAsia="HG丸ｺﾞｼｯｸM-PRO" w:hAnsi="HG丸ｺﾞｼｯｸM-PRO"/>
          <w:sz w:val="24"/>
          <w:szCs w:val="24"/>
        </w:rPr>
        <w:t>活動</w:t>
      </w:r>
      <w:r>
        <w:rPr>
          <w:rFonts w:ascii="HG丸ｺﾞｼｯｸM-PRO" w:eastAsia="HG丸ｺﾞｼｯｸM-PRO" w:hAnsi="HG丸ｺﾞｼｯｸM-PRO" w:hint="eastAsia"/>
          <w:sz w:val="24"/>
          <w:szCs w:val="24"/>
        </w:rPr>
        <w:t>内容と</w:t>
      </w:r>
      <w:r w:rsidRPr="009F6971">
        <w:rPr>
          <w:rFonts w:ascii="HG丸ｺﾞｼｯｸM-PRO" w:eastAsia="HG丸ｺﾞｼｯｸM-PRO" w:hAnsi="HG丸ｺﾞｼｯｸM-PRO"/>
          <w:sz w:val="24"/>
          <w:szCs w:val="24"/>
        </w:rPr>
        <w:t>施設を選んでいただき、連絡をとっていただきます。その施設でのボランティア活動の内容、曜日、時間帯などについて話し合い、活動するかどうかを決めて下さい。</w:t>
      </w:r>
    </w:p>
    <w:p w14:paraId="06DFC959" w14:textId="77777777" w:rsidR="00CC7C6D" w:rsidRPr="00CC7C6D" w:rsidRDefault="00CC7C6D">
      <w:pPr>
        <w:rPr>
          <w:rFonts w:ascii="HG丸ｺﾞｼｯｸM-PRO" w:eastAsia="HG丸ｺﾞｼｯｸM-PRO" w:hAnsi="HG丸ｺﾞｼｯｸM-PRO"/>
          <w:sz w:val="24"/>
          <w:szCs w:val="24"/>
        </w:rPr>
      </w:pPr>
    </w:p>
    <w:p w14:paraId="523C0212" w14:textId="77777777" w:rsidR="00D82A64" w:rsidRPr="00C7639C" w:rsidRDefault="00D82A64">
      <w:pPr>
        <w:rPr>
          <w:rFonts w:ascii="HG丸ｺﾞｼｯｸM-PRO" w:eastAsia="HG丸ｺﾞｼｯｸM-PRO" w:hAnsi="HG丸ｺﾞｼｯｸM-PRO"/>
          <w:sz w:val="24"/>
          <w:szCs w:val="24"/>
        </w:rPr>
      </w:pPr>
      <w:r w:rsidRPr="00C7639C">
        <w:rPr>
          <w:rFonts w:ascii="HG丸ｺﾞｼｯｸM-PRO" w:eastAsia="HG丸ｺﾞｼｯｸM-PRO" w:hAnsi="HG丸ｺﾞｼｯｸM-PRO"/>
          <w:sz w:val="24"/>
          <w:szCs w:val="24"/>
          <w:highlight w:val="yellow"/>
        </w:rPr>
        <w:t>Ｑ</w:t>
      </w:r>
      <w:r w:rsidR="006E78DE">
        <w:rPr>
          <w:rFonts w:ascii="HG丸ｺﾞｼｯｸM-PRO" w:eastAsia="HG丸ｺﾞｼｯｸM-PRO" w:hAnsi="HG丸ｺﾞｼｯｸM-PRO" w:hint="eastAsia"/>
          <w:sz w:val="24"/>
          <w:szCs w:val="24"/>
          <w:highlight w:val="yellow"/>
        </w:rPr>
        <w:t xml:space="preserve">３　</w:t>
      </w:r>
      <w:r w:rsidRPr="00C7639C">
        <w:rPr>
          <w:rFonts w:ascii="HG丸ｺﾞｼｯｸM-PRO" w:eastAsia="HG丸ｺﾞｼｯｸM-PRO" w:hAnsi="HG丸ｺﾞｼｯｸM-PRO"/>
          <w:sz w:val="24"/>
          <w:szCs w:val="24"/>
          <w:highlight w:val="yellow"/>
        </w:rPr>
        <w:t>どんなボランティア活動</w:t>
      </w:r>
      <w:r w:rsidR="0036393F" w:rsidRPr="00C7639C">
        <w:rPr>
          <w:rFonts w:ascii="HG丸ｺﾞｼｯｸM-PRO" w:eastAsia="HG丸ｺﾞｼｯｸM-PRO" w:hAnsi="HG丸ｺﾞｼｯｸM-PRO" w:hint="eastAsia"/>
          <w:sz w:val="24"/>
          <w:szCs w:val="24"/>
          <w:highlight w:val="yellow"/>
        </w:rPr>
        <w:t>が</w:t>
      </w:r>
      <w:r w:rsidRPr="00C7639C">
        <w:rPr>
          <w:rFonts w:ascii="HG丸ｺﾞｼｯｸM-PRO" w:eastAsia="HG丸ｺﾞｼｯｸM-PRO" w:hAnsi="HG丸ｺﾞｼｯｸM-PRO"/>
          <w:sz w:val="24"/>
          <w:szCs w:val="24"/>
          <w:highlight w:val="yellow"/>
        </w:rPr>
        <w:t>対象になるのですか？</w:t>
      </w:r>
    </w:p>
    <w:p w14:paraId="632842DB" w14:textId="77777777" w:rsidR="000F54EE" w:rsidRPr="00C7639C" w:rsidRDefault="00D82A64">
      <w:pPr>
        <w:rPr>
          <w:rFonts w:ascii="HG丸ｺﾞｼｯｸM-PRO" w:eastAsia="HG丸ｺﾞｼｯｸM-PRO" w:hAnsi="HG丸ｺﾞｼｯｸM-PRO"/>
          <w:sz w:val="24"/>
          <w:szCs w:val="24"/>
        </w:rPr>
      </w:pPr>
      <w:r w:rsidRPr="00C7639C">
        <w:rPr>
          <w:rFonts w:ascii="HG丸ｺﾞｼｯｸM-PRO" w:eastAsia="HG丸ｺﾞｼｯｸM-PRO" w:hAnsi="HG丸ｺﾞｼｯｸM-PRO"/>
          <w:sz w:val="24"/>
          <w:szCs w:val="24"/>
        </w:rPr>
        <w:t>Ａ 対象となるボランティア活動は、次の内容としております。</w:t>
      </w:r>
    </w:p>
    <w:p w14:paraId="1A99AEFE" w14:textId="77777777" w:rsidR="000F54EE" w:rsidRPr="00C7639C" w:rsidRDefault="00D82A64" w:rsidP="003C5505">
      <w:pPr>
        <w:ind w:left="480" w:hangingChars="200" w:hanging="480"/>
        <w:rPr>
          <w:rFonts w:ascii="HG丸ｺﾞｼｯｸM-PRO" w:eastAsia="HG丸ｺﾞｼｯｸM-PRO" w:hAnsi="HG丸ｺﾞｼｯｸM-PRO"/>
          <w:sz w:val="24"/>
          <w:szCs w:val="24"/>
        </w:rPr>
      </w:pPr>
      <w:r w:rsidRPr="00C7639C">
        <w:rPr>
          <w:rFonts w:ascii="HG丸ｺﾞｼｯｸM-PRO" w:eastAsia="HG丸ｺﾞｼｯｸM-PRO" w:hAnsi="HG丸ｺﾞｼｯｸM-PRO"/>
          <w:sz w:val="24"/>
          <w:szCs w:val="24"/>
        </w:rPr>
        <w:t xml:space="preserve"> １ </w:t>
      </w:r>
      <w:r w:rsidR="000F54EE" w:rsidRPr="00C7639C">
        <w:rPr>
          <w:rFonts w:ascii="HG丸ｺﾞｼｯｸM-PRO" w:eastAsia="HG丸ｺﾞｼｯｸM-PRO" w:hAnsi="HG丸ｺﾞｼｯｸM-PRO" w:hint="eastAsia"/>
          <w:sz w:val="24"/>
          <w:szCs w:val="24"/>
        </w:rPr>
        <w:t>町が実施する</w:t>
      </w:r>
      <w:r w:rsidR="006F6392">
        <w:rPr>
          <w:rFonts w:ascii="HG丸ｺﾞｼｯｸM-PRO" w:eastAsia="HG丸ｺﾞｼｯｸM-PRO" w:hAnsi="HG丸ｺﾞｼｯｸM-PRO" w:hint="eastAsia"/>
          <w:sz w:val="24"/>
          <w:szCs w:val="24"/>
        </w:rPr>
        <w:t>高齢者福祉事業及び</w:t>
      </w:r>
      <w:r w:rsidR="000F54EE" w:rsidRPr="00C7639C">
        <w:rPr>
          <w:rFonts w:ascii="HG丸ｺﾞｼｯｸM-PRO" w:eastAsia="HG丸ｺﾞｼｯｸM-PRO" w:hAnsi="HG丸ｺﾞｼｯｸM-PRO" w:hint="eastAsia"/>
          <w:sz w:val="24"/>
          <w:szCs w:val="24"/>
        </w:rPr>
        <w:t>介護予防事業における、事業の運営・準備・後片付け、参加者の補助や指導・お話し相手</w:t>
      </w:r>
      <w:r w:rsidR="003C5505">
        <w:rPr>
          <w:rFonts w:ascii="HG丸ｺﾞｼｯｸM-PRO" w:eastAsia="HG丸ｺﾞｼｯｸM-PRO" w:hAnsi="HG丸ｺﾞｼｯｸM-PRO" w:hint="eastAsia"/>
          <w:sz w:val="24"/>
          <w:szCs w:val="24"/>
        </w:rPr>
        <w:t>等</w:t>
      </w:r>
    </w:p>
    <w:p w14:paraId="14DAFB2D" w14:textId="77777777" w:rsidR="000F54EE" w:rsidRPr="00C7639C" w:rsidRDefault="00D82A64" w:rsidP="003C5505">
      <w:pPr>
        <w:ind w:left="480" w:hangingChars="200" w:hanging="480"/>
        <w:rPr>
          <w:rFonts w:ascii="HG丸ｺﾞｼｯｸM-PRO" w:eastAsia="HG丸ｺﾞｼｯｸM-PRO" w:hAnsi="HG丸ｺﾞｼｯｸM-PRO"/>
          <w:sz w:val="24"/>
          <w:szCs w:val="24"/>
        </w:rPr>
      </w:pPr>
      <w:r w:rsidRPr="00C7639C">
        <w:rPr>
          <w:rFonts w:ascii="HG丸ｺﾞｼｯｸM-PRO" w:eastAsia="HG丸ｺﾞｼｯｸM-PRO" w:hAnsi="HG丸ｺﾞｼｯｸM-PRO"/>
          <w:sz w:val="24"/>
          <w:szCs w:val="24"/>
        </w:rPr>
        <w:t xml:space="preserve"> ２ </w:t>
      </w:r>
      <w:r w:rsidR="000F54EE" w:rsidRPr="00C7639C">
        <w:rPr>
          <w:rFonts w:ascii="HG丸ｺﾞｼｯｸM-PRO" w:eastAsia="HG丸ｺﾞｼｯｸM-PRO" w:hAnsi="HG丸ｺﾞｼｯｸM-PRO" w:hint="eastAsia"/>
          <w:sz w:val="24"/>
          <w:szCs w:val="24"/>
        </w:rPr>
        <w:t>町社会福祉協議会が実施する活動で、高齢者が対象の活動（電話サービス、ひだまりサロンのボランティア、</w:t>
      </w:r>
      <w:r w:rsidR="001A21BD">
        <w:rPr>
          <w:rFonts w:ascii="HG丸ｺﾞｼｯｸM-PRO" w:eastAsia="HG丸ｺﾞｼｯｸM-PRO" w:hAnsi="HG丸ｺﾞｼｯｸM-PRO" w:hint="eastAsia"/>
          <w:sz w:val="24"/>
          <w:szCs w:val="24"/>
        </w:rPr>
        <w:t>ふれあい食事交流会のボランティア、</w:t>
      </w:r>
      <w:r w:rsidR="000F54EE" w:rsidRPr="00C7639C">
        <w:rPr>
          <w:rFonts w:ascii="HG丸ｺﾞｼｯｸM-PRO" w:eastAsia="HG丸ｺﾞｼｯｸM-PRO" w:hAnsi="HG丸ｺﾞｼｯｸM-PRO" w:hint="eastAsia"/>
          <w:sz w:val="24"/>
          <w:szCs w:val="24"/>
        </w:rPr>
        <w:t>貸出用車椅子清掃</w:t>
      </w:r>
      <w:r w:rsidR="003C5505">
        <w:rPr>
          <w:rFonts w:ascii="HG丸ｺﾞｼｯｸM-PRO" w:eastAsia="HG丸ｺﾞｼｯｸM-PRO" w:hAnsi="HG丸ｺﾞｼｯｸM-PRO" w:hint="eastAsia"/>
          <w:sz w:val="24"/>
          <w:szCs w:val="24"/>
        </w:rPr>
        <w:t>等</w:t>
      </w:r>
      <w:r w:rsidR="000F54EE" w:rsidRPr="00C7639C">
        <w:rPr>
          <w:rFonts w:ascii="HG丸ｺﾞｼｯｸM-PRO" w:eastAsia="HG丸ｺﾞｼｯｸM-PRO" w:hAnsi="HG丸ｺﾞｼｯｸM-PRO" w:hint="eastAsia"/>
          <w:sz w:val="24"/>
          <w:szCs w:val="24"/>
        </w:rPr>
        <w:t>）</w:t>
      </w:r>
    </w:p>
    <w:p w14:paraId="4B4D57B4" w14:textId="77777777" w:rsidR="0083487C" w:rsidRDefault="00D82A64" w:rsidP="003C5505">
      <w:pPr>
        <w:ind w:left="480" w:hangingChars="200" w:hanging="480"/>
        <w:rPr>
          <w:rFonts w:ascii="HG丸ｺﾞｼｯｸM-PRO" w:eastAsia="HG丸ｺﾞｼｯｸM-PRO" w:hAnsi="HG丸ｺﾞｼｯｸM-PRO"/>
          <w:sz w:val="24"/>
          <w:szCs w:val="24"/>
        </w:rPr>
      </w:pPr>
      <w:r w:rsidRPr="00C7639C">
        <w:rPr>
          <w:rFonts w:ascii="HG丸ｺﾞｼｯｸM-PRO" w:eastAsia="HG丸ｺﾞｼｯｸM-PRO" w:hAnsi="HG丸ｺﾞｼｯｸM-PRO"/>
          <w:sz w:val="24"/>
          <w:szCs w:val="24"/>
        </w:rPr>
        <w:t xml:space="preserve"> </w:t>
      </w:r>
      <w:r w:rsidR="0083487C">
        <w:rPr>
          <w:rFonts w:ascii="HG丸ｺﾞｼｯｸM-PRO" w:eastAsia="HG丸ｺﾞｼｯｸM-PRO" w:hAnsi="HG丸ｺﾞｼｯｸM-PRO" w:hint="eastAsia"/>
          <w:sz w:val="24"/>
          <w:szCs w:val="24"/>
        </w:rPr>
        <w:t>３ 町社会福祉協議会に登録した対象者に対するゴミ出しボランティア活動（ごみ出し支援を受けたい方は保健福祉課高齢者包括係にご相談ください）</w:t>
      </w:r>
    </w:p>
    <w:p w14:paraId="2FE2A9F7" w14:textId="5E71B583" w:rsidR="00D82A64" w:rsidRPr="00C7639C" w:rsidRDefault="0083487C" w:rsidP="0083487C">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D82A64" w:rsidRPr="00C7639C">
        <w:rPr>
          <w:rFonts w:ascii="HG丸ｺﾞｼｯｸM-PRO" w:eastAsia="HG丸ｺﾞｼｯｸM-PRO" w:hAnsi="HG丸ｺﾞｼｯｸM-PRO"/>
          <w:sz w:val="24"/>
          <w:szCs w:val="24"/>
        </w:rPr>
        <w:t xml:space="preserve"> </w:t>
      </w:r>
      <w:r w:rsidR="006F6392">
        <w:rPr>
          <w:rFonts w:ascii="HG丸ｺﾞｼｯｸM-PRO" w:eastAsia="HG丸ｺﾞｼｯｸM-PRO" w:hAnsi="HG丸ｺﾞｼｯｸM-PRO" w:hint="eastAsia"/>
          <w:sz w:val="24"/>
          <w:szCs w:val="24"/>
        </w:rPr>
        <w:t>介護保険</w:t>
      </w:r>
      <w:r w:rsidR="000F54EE" w:rsidRPr="00C7639C">
        <w:rPr>
          <w:rFonts w:ascii="HG丸ｺﾞｼｯｸM-PRO" w:eastAsia="HG丸ｺﾞｼｯｸM-PRO" w:hAnsi="HG丸ｺﾞｼｯｸM-PRO" w:hint="eastAsia"/>
          <w:sz w:val="24"/>
          <w:szCs w:val="24"/>
        </w:rPr>
        <w:t>施設</w:t>
      </w:r>
      <w:r w:rsidR="006F6392">
        <w:rPr>
          <w:rFonts w:ascii="HG丸ｺﾞｼｯｸM-PRO" w:eastAsia="HG丸ｺﾞｼｯｸM-PRO" w:hAnsi="HG丸ｺﾞｼｯｸM-PRO" w:hint="eastAsia"/>
          <w:sz w:val="24"/>
          <w:szCs w:val="24"/>
        </w:rPr>
        <w:t>・事業所</w:t>
      </w:r>
      <w:r w:rsidR="000F54EE" w:rsidRPr="00C7639C">
        <w:rPr>
          <w:rFonts w:ascii="HG丸ｺﾞｼｯｸM-PRO" w:eastAsia="HG丸ｺﾞｼｯｸM-PRO" w:hAnsi="HG丸ｺﾞｼｯｸM-PRO" w:hint="eastAsia"/>
          <w:sz w:val="24"/>
          <w:szCs w:val="24"/>
        </w:rPr>
        <w:t>でのボランティア活動（</w:t>
      </w:r>
      <w:r w:rsidR="006F6392">
        <w:rPr>
          <w:rFonts w:ascii="HG丸ｺﾞｼｯｸM-PRO" w:eastAsia="HG丸ｺﾞｼｯｸM-PRO" w:hAnsi="HG丸ｺﾞｼｯｸM-PRO" w:hint="eastAsia"/>
          <w:sz w:val="24"/>
          <w:szCs w:val="24"/>
        </w:rPr>
        <w:t>施</w:t>
      </w:r>
      <w:r w:rsidR="000F54EE" w:rsidRPr="00C7639C">
        <w:rPr>
          <w:rFonts w:ascii="HG丸ｺﾞｼｯｸM-PRO" w:eastAsia="HG丸ｺﾞｼｯｸM-PRO" w:hAnsi="HG丸ｺﾞｼｯｸM-PRO" w:hint="eastAsia"/>
          <w:sz w:val="24"/>
          <w:szCs w:val="24"/>
        </w:rPr>
        <w:t>利用者の</w:t>
      </w:r>
      <w:r w:rsidR="0036393F" w:rsidRPr="00C7639C">
        <w:rPr>
          <w:rFonts w:ascii="HG丸ｺﾞｼｯｸM-PRO" w:eastAsia="HG丸ｺﾞｼｯｸM-PRO" w:hAnsi="HG丸ｺﾞｼｯｸM-PRO" w:hint="eastAsia"/>
          <w:sz w:val="24"/>
          <w:szCs w:val="24"/>
        </w:rPr>
        <w:t>補助的なお世話やお話し相手、車椅子清掃、イベントの協力、慰問活動等）</w:t>
      </w:r>
    </w:p>
    <w:p w14:paraId="259F408C" w14:textId="77777777" w:rsidR="000F54EE" w:rsidRPr="00C7639C" w:rsidRDefault="000F54EE">
      <w:pPr>
        <w:rPr>
          <w:rFonts w:ascii="HG丸ｺﾞｼｯｸM-PRO" w:eastAsia="HG丸ｺﾞｼｯｸM-PRO" w:hAnsi="HG丸ｺﾞｼｯｸM-PRO"/>
          <w:sz w:val="24"/>
          <w:szCs w:val="24"/>
        </w:rPr>
      </w:pPr>
    </w:p>
    <w:p w14:paraId="697C1033" w14:textId="77777777" w:rsidR="000F54EE" w:rsidRPr="00C7639C" w:rsidRDefault="00D82A64">
      <w:pPr>
        <w:rPr>
          <w:rFonts w:ascii="HG丸ｺﾞｼｯｸM-PRO" w:eastAsia="HG丸ｺﾞｼｯｸM-PRO" w:hAnsi="HG丸ｺﾞｼｯｸM-PRO"/>
          <w:sz w:val="24"/>
          <w:szCs w:val="24"/>
        </w:rPr>
      </w:pPr>
      <w:r w:rsidRPr="00C7639C">
        <w:rPr>
          <w:rFonts w:ascii="HG丸ｺﾞｼｯｸM-PRO" w:eastAsia="HG丸ｺﾞｼｯｸM-PRO" w:hAnsi="HG丸ｺﾞｼｯｸM-PRO"/>
          <w:sz w:val="24"/>
          <w:szCs w:val="24"/>
          <w:highlight w:val="yellow"/>
        </w:rPr>
        <w:t>Ｑ</w:t>
      </w:r>
      <w:r w:rsidR="006E78DE">
        <w:rPr>
          <w:rFonts w:ascii="HG丸ｺﾞｼｯｸM-PRO" w:eastAsia="HG丸ｺﾞｼｯｸM-PRO" w:hAnsi="HG丸ｺﾞｼｯｸM-PRO" w:hint="eastAsia"/>
          <w:sz w:val="24"/>
          <w:szCs w:val="24"/>
          <w:highlight w:val="yellow"/>
        </w:rPr>
        <w:t xml:space="preserve">４　</w:t>
      </w:r>
      <w:r w:rsidRPr="00C7639C">
        <w:rPr>
          <w:rFonts w:ascii="HG丸ｺﾞｼｯｸM-PRO" w:eastAsia="HG丸ｺﾞｼｯｸM-PRO" w:hAnsi="HG丸ｺﾞｼｯｸM-PRO"/>
          <w:sz w:val="24"/>
          <w:szCs w:val="24"/>
          <w:highlight w:val="yellow"/>
        </w:rPr>
        <w:t>ボランティア活動先に行く途中や活動先でけがをしたら？</w:t>
      </w:r>
    </w:p>
    <w:p w14:paraId="57867075" w14:textId="7344E866" w:rsidR="00266FBE" w:rsidRPr="00C7639C" w:rsidRDefault="00D82A64" w:rsidP="006E78DE">
      <w:pPr>
        <w:ind w:left="240" w:hangingChars="100" w:hanging="240"/>
        <w:rPr>
          <w:rFonts w:ascii="HG丸ｺﾞｼｯｸM-PRO" w:eastAsia="HG丸ｺﾞｼｯｸM-PRO" w:hAnsi="HG丸ｺﾞｼｯｸM-PRO"/>
          <w:sz w:val="24"/>
          <w:szCs w:val="24"/>
        </w:rPr>
      </w:pPr>
      <w:r w:rsidRPr="00C7639C">
        <w:rPr>
          <w:rFonts w:ascii="HG丸ｺﾞｼｯｸM-PRO" w:eastAsia="HG丸ｺﾞｼｯｸM-PRO" w:hAnsi="HG丸ｺﾞｼｯｸM-PRO"/>
          <w:sz w:val="24"/>
          <w:szCs w:val="24"/>
        </w:rPr>
        <w:t xml:space="preserve">Ａ </w:t>
      </w:r>
      <w:r w:rsidR="00C7639C">
        <w:rPr>
          <w:rFonts w:ascii="HG丸ｺﾞｼｯｸM-PRO" w:eastAsia="HG丸ｺﾞｼｯｸM-PRO" w:hAnsi="HG丸ｺﾞｼｯｸM-PRO" w:hint="eastAsia"/>
          <w:sz w:val="24"/>
          <w:szCs w:val="24"/>
        </w:rPr>
        <w:t>町</w:t>
      </w:r>
      <w:r w:rsidRPr="00C7639C">
        <w:rPr>
          <w:rFonts w:ascii="HG丸ｺﾞｼｯｸM-PRO" w:eastAsia="HG丸ｺﾞｼｯｸM-PRO" w:hAnsi="HG丸ｺﾞｼｯｸM-PRO"/>
          <w:sz w:val="24"/>
          <w:szCs w:val="24"/>
        </w:rPr>
        <w:t>社会福祉協議会に</w:t>
      </w:r>
      <w:r w:rsidR="001A21BD">
        <w:rPr>
          <w:rFonts w:ascii="HG丸ｺﾞｼｯｸM-PRO" w:eastAsia="HG丸ｺﾞｼｯｸM-PRO" w:hAnsi="HG丸ｺﾞｼｯｸM-PRO" w:hint="eastAsia"/>
          <w:sz w:val="24"/>
          <w:szCs w:val="24"/>
        </w:rPr>
        <w:t>団体</w:t>
      </w:r>
      <w:r w:rsidR="00C7639C">
        <w:rPr>
          <w:rFonts w:ascii="HG丸ｺﾞｼｯｸM-PRO" w:eastAsia="HG丸ｺﾞｼｯｸM-PRO" w:hAnsi="HG丸ｺﾞｼｯｸM-PRO" w:hint="eastAsia"/>
          <w:sz w:val="24"/>
          <w:szCs w:val="24"/>
        </w:rPr>
        <w:t>登録のある方は</w:t>
      </w:r>
      <w:r w:rsidR="001A21BD">
        <w:rPr>
          <w:rFonts w:ascii="HG丸ｺﾞｼｯｸM-PRO" w:eastAsia="HG丸ｺﾞｼｯｸM-PRO" w:hAnsi="HG丸ｺﾞｼｯｸM-PRO" w:hint="eastAsia"/>
          <w:sz w:val="24"/>
          <w:szCs w:val="24"/>
        </w:rPr>
        <w:t>、ボランティア活動保険に加入されていますので、速やかに</w:t>
      </w:r>
      <w:r w:rsidR="00C7639C">
        <w:rPr>
          <w:rFonts w:ascii="HG丸ｺﾞｼｯｸM-PRO" w:eastAsia="HG丸ｺﾞｼｯｸM-PRO" w:hAnsi="HG丸ｺﾞｼｯｸM-PRO" w:hint="eastAsia"/>
          <w:sz w:val="24"/>
          <w:szCs w:val="24"/>
        </w:rPr>
        <w:t>町社会福祉協議会に</w:t>
      </w:r>
      <w:r w:rsidRPr="00C7639C">
        <w:rPr>
          <w:rFonts w:ascii="HG丸ｺﾞｼｯｸM-PRO" w:eastAsia="HG丸ｺﾞｼｯｸM-PRO" w:hAnsi="HG丸ｺﾞｼｯｸM-PRO"/>
          <w:sz w:val="24"/>
          <w:szCs w:val="24"/>
        </w:rPr>
        <w:t>ご連絡ください。</w:t>
      </w:r>
      <w:r w:rsidR="001A21BD">
        <w:rPr>
          <w:rFonts w:ascii="HG丸ｺﾞｼｯｸM-PRO" w:eastAsia="HG丸ｺﾞｼｯｸM-PRO" w:hAnsi="HG丸ｺﾞｼｯｸM-PRO" w:hint="eastAsia"/>
          <w:sz w:val="24"/>
          <w:szCs w:val="24"/>
        </w:rPr>
        <w:t>また、個人でボランティアポイント事業に登録する方は、町</w:t>
      </w:r>
      <w:r w:rsidR="0083487C">
        <w:rPr>
          <w:rFonts w:ascii="HG丸ｺﾞｼｯｸM-PRO" w:eastAsia="HG丸ｺﾞｼｯｸM-PRO" w:hAnsi="HG丸ｺﾞｼｯｸM-PRO" w:hint="eastAsia"/>
          <w:sz w:val="24"/>
          <w:szCs w:val="24"/>
        </w:rPr>
        <w:t>社会福祉協議会</w:t>
      </w:r>
      <w:r w:rsidR="001A21BD">
        <w:rPr>
          <w:rFonts w:ascii="HG丸ｺﾞｼｯｸM-PRO" w:eastAsia="HG丸ｺﾞｼｯｸM-PRO" w:hAnsi="HG丸ｺﾞｼｯｸM-PRO" w:hint="eastAsia"/>
          <w:sz w:val="24"/>
          <w:szCs w:val="24"/>
        </w:rPr>
        <w:t>に申し出ることで、ボランティア活動保険に加入することができます。その際、年間保険料３</w:t>
      </w:r>
      <w:r w:rsidR="002D2F77">
        <w:rPr>
          <w:rFonts w:ascii="HG丸ｺﾞｼｯｸM-PRO" w:eastAsia="HG丸ｺﾞｼｯｸM-PRO" w:hAnsi="HG丸ｺﾞｼｯｸM-PRO" w:hint="eastAsia"/>
          <w:sz w:val="24"/>
          <w:szCs w:val="24"/>
        </w:rPr>
        <w:t>５</w:t>
      </w:r>
      <w:r w:rsidR="001A21BD">
        <w:rPr>
          <w:rFonts w:ascii="HG丸ｺﾞｼｯｸM-PRO" w:eastAsia="HG丸ｺﾞｼｯｸM-PRO" w:hAnsi="HG丸ｺﾞｼｯｸM-PRO" w:hint="eastAsia"/>
          <w:sz w:val="24"/>
          <w:szCs w:val="24"/>
        </w:rPr>
        <w:t>０円の自己負担があります。</w:t>
      </w:r>
    </w:p>
    <w:p w14:paraId="5B9522FA" w14:textId="77777777" w:rsidR="00D82A64" w:rsidRPr="00C7639C" w:rsidRDefault="00D82A64" w:rsidP="00266FBE">
      <w:pPr>
        <w:rPr>
          <w:rFonts w:ascii="HG丸ｺﾞｼｯｸM-PRO" w:eastAsia="HG丸ｺﾞｼｯｸM-PRO" w:hAnsi="HG丸ｺﾞｼｯｸM-PRO"/>
          <w:sz w:val="24"/>
          <w:szCs w:val="24"/>
        </w:rPr>
      </w:pPr>
      <w:r w:rsidRPr="00C7639C">
        <w:rPr>
          <w:rFonts w:ascii="HG丸ｺﾞｼｯｸM-PRO" w:eastAsia="HG丸ｺﾞｼｯｸM-PRO" w:hAnsi="HG丸ｺﾞｼｯｸM-PRO"/>
          <w:sz w:val="24"/>
          <w:szCs w:val="24"/>
        </w:rPr>
        <w:t xml:space="preserve"> </w:t>
      </w:r>
    </w:p>
    <w:p w14:paraId="036BAEEF" w14:textId="77777777" w:rsidR="0036393F" w:rsidRPr="00C7639C" w:rsidRDefault="00D82A64">
      <w:pPr>
        <w:rPr>
          <w:rFonts w:ascii="HG丸ｺﾞｼｯｸM-PRO" w:eastAsia="HG丸ｺﾞｼｯｸM-PRO" w:hAnsi="HG丸ｺﾞｼｯｸM-PRO"/>
          <w:sz w:val="24"/>
          <w:szCs w:val="24"/>
        </w:rPr>
      </w:pPr>
      <w:r w:rsidRPr="00C7639C">
        <w:rPr>
          <w:rFonts w:ascii="HG丸ｺﾞｼｯｸM-PRO" w:eastAsia="HG丸ｺﾞｼｯｸM-PRO" w:hAnsi="HG丸ｺﾞｼｯｸM-PRO"/>
          <w:sz w:val="24"/>
          <w:szCs w:val="24"/>
          <w:highlight w:val="yellow"/>
        </w:rPr>
        <w:t>Ｑ</w:t>
      </w:r>
      <w:r w:rsidR="006E78DE">
        <w:rPr>
          <w:rFonts w:ascii="HG丸ｺﾞｼｯｸM-PRO" w:eastAsia="HG丸ｺﾞｼｯｸM-PRO" w:hAnsi="HG丸ｺﾞｼｯｸM-PRO" w:hint="eastAsia"/>
          <w:sz w:val="24"/>
          <w:szCs w:val="24"/>
          <w:highlight w:val="yellow"/>
        </w:rPr>
        <w:t>５</w:t>
      </w:r>
      <w:r w:rsidRPr="00C7639C">
        <w:rPr>
          <w:rFonts w:ascii="HG丸ｺﾞｼｯｸM-PRO" w:eastAsia="HG丸ｺﾞｼｯｸM-PRO" w:hAnsi="HG丸ｺﾞｼｯｸM-PRO"/>
          <w:sz w:val="24"/>
          <w:szCs w:val="24"/>
          <w:highlight w:val="yellow"/>
        </w:rPr>
        <w:t xml:space="preserve"> </w:t>
      </w:r>
      <w:r w:rsidR="0036393F" w:rsidRPr="00C7639C">
        <w:rPr>
          <w:rFonts w:ascii="HG丸ｺﾞｼｯｸM-PRO" w:eastAsia="HG丸ｺﾞｼｯｸM-PRO" w:hAnsi="HG丸ｺﾞｼｯｸM-PRO"/>
          <w:sz w:val="24"/>
          <w:szCs w:val="24"/>
          <w:highlight w:val="yellow"/>
        </w:rPr>
        <w:t>１日に複数のボランティア活動をしても</w:t>
      </w:r>
      <w:r w:rsidR="0036393F" w:rsidRPr="00C7639C">
        <w:rPr>
          <w:rFonts w:ascii="HG丸ｺﾞｼｯｸM-PRO" w:eastAsia="HG丸ｺﾞｼｯｸM-PRO" w:hAnsi="HG丸ｺﾞｼｯｸM-PRO" w:hint="eastAsia"/>
          <w:sz w:val="24"/>
          <w:szCs w:val="24"/>
          <w:highlight w:val="yellow"/>
        </w:rPr>
        <w:t>ポイント</w:t>
      </w:r>
      <w:r w:rsidRPr="00C7639C">
        <w:rPr>
          <w:rFonts w:ascii="HG丸ｺﾞｼｯｸM-PRO" w:eastAsia="HG丸ｺﾞｼｯｸM-PRO" w:hAnsi="HG丸ｺﾞｼｯｸM-PRO"/>
          <w:sz w:val="24"/>
          <w:szCs w:val="24"/>
          <w:highlight w:val="yellow"/>
        </w:rPr>
        <w:t>はもらうことができますか？</w:t>
      </w:r>
    </w:p>
    <w:p w14:paraId="5522BFB2" w14:textId="23C492C2" w:rsidR="0036393F" w:rsidRPr="00C7639C" w:rsidRDefault="00D82A64" w:rsidP="006E78DE">
      <w:pPr>
        <w:ind w:left="240" w:hangingChars="100" w:hanging="240"/>
        <w:rPr>
          <w:rFonts w:ascii="HG丸ｺﾞｼｯｸM-PRO" w:eastAsia="HG丸ｺﾞｼｯｸM-PRO" w:hAnsi="HG丸ｺﾞｼｯｸM-PRO" w:hint="eastAsia"/>
          <w:sz w:val="24"/>
          <w:szCs w:val="24"/>
        </w:rPr>
      </w:pPr>
      <w:r w:rsidRPr="00C7639C">
        <w:rPr>
          <w:rFonts w:ascii="HG丸ｺﾞｼｯｸM-PRO" w:eastAsia="HG丸ｺﾞｼｯｸM-PRO" w:hAnsi="HG丸ｺﾞｼｯｸM-PRO"/>
          <w:sz w:val="24"/>
          <w:szCs w:val="24"/>
        </w:rPr>
        <w:t>Ａ １日に複数のボランティア活動を行い、</w:t>
      </w:r>
      <w:r w:rsidR="0036393F" w:rsidRPr="00C7639C">
        <w:rPr>
          <w:rFonts w:ascii="HG丸ｺﾞｼｯｸM-PRO" w:eastAsia="HG丸ｺﾞｼｯｸM-PRO" w:hAnsi="HG丸ｺﾞｼｯｸM-PRO" w:hint="eastAsia"/>
          <w:sz w:val="24"/>
          <w:szCs w:val="24"/>
        </w:rPr>
        <w:t>ポイント</w:t>
      </w:r>
      <w:r w:rsidRPr="00C7639C">
        <w:rPr>
          <w:rFonts w:ascii="HG丸ｺﾞｼｯｸM-PRO" w:eastAsia="HG丸ｺﾞｼｯｸM-PRO" w:hAnsi="HG丸ｺﾞｼｯｸM-PRO"/>
          <w:sz w:val="24"/>
          <w:szCs w:val="24"/>
        </w:rPr>
        <w:t>をもらうことはできますが、１時間</w:t>
      </w:r>
      <w:r w:rsidR="001A21BD">
        <w:rPr>
          <w:rFonts w:ascii="HG丸ｺﾞｼｯｸM-PRO" w:eastAsia="HG丸ｺﾞｼｯｸM-PRO" w:hAnsi="HG丸ｺﾞｼｯｸM-PRO" w:hint="eastAsia"/>
          <w:sz w:val="24"/>
          <w:szCs w:val="24"/>
        </w:rPr>
        <w:t>以内</w:t>
      </w:r>
      <w:r w:rsidRPr="00C7639C">
        <w:rPr>
          <w:rFonts w:ascii="HG丸ｺﾞｼｯｸM-PRO" w:eastAsia="HG丸ｺﾞｼｯｸM-PRO" w:hAnsi="HG丸ｺﾞｼｯｸM-PRO"/>
          <w:sz w:val="24"/>
          <w:szCs w:val="24"/>
        </w:rPr>
        <w:t>の活動で１</w:t>
      </w:r>
      <w:r w:rsidR="0036393F" w:rsidRPr="00C7639C">
        <w:rPr>
          <w:rFonts w:ascii="HG丸ｺﾞｼｯｸM-PRO" w:eastAsia="HG丸ｺﾞｼｯｸM-PRO" w:hAnsi="HG丸ｺﾞｼｯｸM-PRO" w:hint="eastAsia"/>
          <w:sz w:val="24"/>
          <w:szCs w:val="24"/>
        </w:rPr>
        <w:t>ポイント</w:t>
      </w:r>
      <w:r w:rsidR="001A21BD">
        <w:rPr>
          <w:rFonts w:ascii="HG丸ｺﾞｼｯｸM-PRO" w:eastAsia="HG丸ｺﾞｼｯｸM-PRO" w:hAnsi="HG丸ｺﾞｼｯｸM-PRO" w:hint="eastAsia"/>
          <w:sz w:val="24"/>
          <w:szCs w:val="24"/>
        </w:rPr>
        <w:t>、１時間を超えると２ポイント</w:t>
      </w:r>
      <w:r w:rsidRPr="00C7639C">
        <w:rPr>
          <w:rFonts w:ascii="HG丸ｺﾞｼｯｸM-PRO" w:eastAsia="HG丸ｺﾞｼｯｸM-PRO" w:hAnsi="HG丸ｺﾞｼｯｸM-PRO"/>
          <w:sz w:val="24"/>
          <w:szCs w:val="24"/>
        </w:rPr>
        <w:t>となり</w:t>
      </w:r>
      <w:r w:rsidR="0083487C">
        <w:rPr>
          <w:rFonts w:ascii="HG丸ｺﾞｼｯｸM-PRO" w:eastAsia="HG丸ｺﾞｼｯｸM-PRO" w:hAnsi="HG丸ｺﾞｼｯｸM-PRO" w:hint="eastAsia"/>
          <w:sz w:val="24"/>
          <w:szCs w:val="24"/>
        </w:rPr>
        <w:t>、1日同一場所で2時間以上行った場合であっても1日あたり2ポイントを限度としています。</w:t>
      </w:r>
    </w:p>
    <w:p w14:paraId="3120E456" w14:textId="77777777" w:rsidR="0036393F" w:rsidRPr="00C7639C" w:rsidRDefault="0036393F">
      <w:pPr>
        <w:rPr>
          <w:rFonts w:ascii="HG丸ｺﾞｼｯｸM-PRO" w:eastAsia="HG丸ｺﾞｼｯｸM-PRO" w:hAnsi="HG丸ｺﾞｼｯｸM-PRO"/>
          <w:sz w:val="24"/>
          <w:szCs w:val="24"/>
        </w:rPr>
      </w:pPr>
    </w:p>
    <w:p w14:paraId="55E47475" w14:textId="77777777" w:rsidR="00AC6A93" w:rsidRDefault="00AC6A93" w:rsidP="00AC6A93">
      <w:pPr>
        <w:rPr>
          <w:rFonts w:ascii="HG丸ｺﾞｼｯｸM-PRO" w:eastAsia="HG丸ｺﾞｼｯｸM-PRO" w:hAnsi="HG丸ｺﾞｼｯｸM-PRO"/>
          <w:sz w:val="24"/>
          <w:szCs w:val="24"/>
        </w:rPr>
      </w:pPr>
      <w:r w:rsidRPr="009F6971">
        <w:rPr>
          <w:rFonts w:ascii="HG丸ｺﾞｼｯｸM-PRO" w:eastAsia="HG丸ｺﾞｼｯｸM-PRO" w:hAnsi="HG丸ｺﾞｼｯｸM-PRO" w:hint="eastAsia"/>
          <w:sz w:val="24"/>
          <w:szCs w:val="24"/>
          <w:highlight w:val="yellow"/>
        </w:rPr>
        <w:t>Ｑ</w:t>
      </w:r>
      <w:r w:rsidR="006E78DE">
        <w:rPr>
          <w:rFonts w:ascii="HG丸ｺﾞｼｯｸM-PRO" w:eastAsia="HG丸ｺﾞｼｯｸM-PRO" w:hAnsi="HG丸ｺﾞｼｯｸM-PRO" w:hint="eastAsia"/>
          <w:sz w:val="24"/>
          <w:szCs w:val="24"/>
          <w:highlight w:val="yellow"/>
        </w:rPr>
        <w:t>６</w:t>
      </w:r>
      <w:r w:rsidRPr="009F6971">
        <w:rPr>
          <w:rFonts w:ascii="HG丸ｺﾞｼｯｸM-PRO" w:eastAsia="HG丸ｺﾞｼｯｸM-PRO" w:hAnsi="HG丸ｺﾞｼｯｸM-PRO" w:hint="eastAsia"/>
          <w:sz w:val="24"/>
          <w:szCs w:val="24"/>
          <w:highlight w:val="yellow"/>
        </w:rPr>
        <w:t xml:space="preserve">　</w:t>
      </w:r>
      <w:r w:rsidRPr="009F6971">
        <w:rPr>
          <w:rFonts w:ascii="HG丸ｺﾞｼｯｸM-PRO" w:eastAsia="HG丸ｺﾞｼｯｸM-PRO" w:hAnsi="HG丸ｺﾞｼｯｸM-PRO"/>
          <w:sz w:val="24"/>
          <w:szCs w:val="24"/>
          <w:highlight w:val="yellow"/>
        </w:rPr>
        <w:t>ポイントの付与をしなければ、謝礼金を受け取っても</w:t>
      </w:r>
      <w:r>
        <w:rPr>
          <w:rFonts w:ascii="HG丸ｺﾞｼｯｸM-PRO" w:eastAsia="HG丸ｺﾞｼｯｸM-PRO" w:hAnsi="HG丸ｺﾞｼｯｸM-PRO" w:hint="eastAsia"/>
          <w:sz w:val="24"/>
          <w:szCs w:val="24"/>
          <w:highlight w:val="yellow"/>
        </w:rPr>
        <w:t>よいのですか？</w:t>
      </w:r>
    </w:p>
    <w:p w14:paraId="385495B4" w14:textId="77777777" w:rsidR="00AC6A93" w:rsidRDefault="00AC6A93" w:rsidP="006E78D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Ａ　</w:t>
      </w:r>
      <w:r w:rsidRPr="009F6971">
        <w:rPr>
          <w:rFonts w:ascii="HG丸ｺﾞｼｯｸM-PRO" w:eastAsia="HG丸ｺﾞｼｯｸM-PRO" w:hAnsi="HG丸ｺﾞｼｯｸM-PRO"/>
          <w:sz w:val="24"/>
          <w:szCs w:val="24"/>
        </w:rPr>
        <w:t>謝礼金を受け取り、さらにポイントを付与することは認めておりません。ポイントを付与するか、施設が謝礼金を払うかは、施設とご本人で相談して下さい。</w:t>
      </w:r>
    </w:p>
    <w:p w14:paraId="1FFFF522" w14:textId="77777777" w:rsidR="006E78DE" w:rsidRPr="009F6971" w:rsidRDefault="006E78DE" w:rsidP="00AC6A93">
      <w:pPr>
        <w:rPr>
          <w:rFonts w:ascii="HG丸ｺﾞｼｯｸM-PRO" w:eastAsia="HG丸ｺﾞｼｯｸM-PRO" w:hAnsi="HG丸ｺﾞｼｯｸM-PRO"/>
          <w:sz w:val="24"/>
          <w:szCs w:val="24"/>
        </w:rPr>
      </w:pPr>
    </w:p>
    <w:p w14:paraId="396BCB8E" w14:textId="77777777" w:rsidR="0036393F" w:rsidRPr="00C7639C" w:rsidRDefault="00D82A64">
      <w:pPr>
        <w:rPr>
          <w:rFonts w:ascii="HG丸ｺﾞｼｯｸM-PRO" w:eastAsia="HG丸ｺﾞｼｯｸM-PRO" w:hAnsi="HG丸ｺﾞｼｯｸM-PRO"/>
          <w:sz w:val="24"/>
          <w:szCs w:val="24"/>
        </w:rPr>
      </w:pPr>
      <w:r w:rsidRPr="00C7639C">
        <w:rPr>
          <w:rFonts w:ascii="HG丸ｺﾞｼｯｸM-PRO" w:eastAsia="HG丸ｺﾞｼｯｸM-PRO" w:hAnsi="HG丸ｺﾞｼｯｸM-PRO"/>
          <w:sz w:val="24"/>
          <w:szCs w:val="24"/>
          <w:highlight w:val="yellow"/>
        </w:rPr>
        <w:t>Ｑ</w:t>
      </w:r>
      <w:r w:rsidR="006E78DE">
        <w:rPr>
          <w:rFonts w:ascii="HG丸ｺﾞｼｯｸM-PRO" w:eastAsia="HG丸ｺﾞｼｯｸM-PRO" w:hAnsi="HG丸ｺﾞｼｯｸM-PRO" w:hint="eastAsia"/>
          <w:sz w:val="24"/>
          <w:szCs w:val="24"/>
          <w:highlight w:val="yellow"/>
        </w:rPr>
        <w:t xml:space="preserve">７　</w:t>
      </w:r>
      <w:r w:rsidR="0036393F" w:rsidRPr="00C7639C">
        <w:rPr>
          <w:rFonts w:ascii="HG丸ｺﾞｼｯｸM-PRO" w:eastAsia="HG丸ｺﾞｼｯｸM-PRO" w:hAnsi="HG丸ｺﾞｼｯｸM-PRO" w:hint="eastAsia"/>
          <w:sz w:val="24"/>
          <w:szCs w:val="24"/>
          <w:highlight w:val="yellow"/>
        </w:rPr>
        <w:t>ポイント</w:t>
      </w:r>
      <w:r w:rsidRPr="00C7639C">
        <w:rPr>
          <w:rFonts w:ascii="HG丸ｺﾞｼｯｸM-PRO" w:eastAsia="HG丸ｺﾞｼｯｸM-PRO" w:hAnsi="HG丸ｺﾞｼｯｸM-PRO"/>
          <w:sz w:val="24"/>
          <w:szCs w:val="24"/>
          <w:highlight w:val="yellow"/>
        </w:rPr>
        <w:t>を集めるとすぐに</w:t>
      </w:r>
      <w:r w:rsidR="0036393F" w:rsidRPr="00C7639C">
        <w:rPr>
          <w:rFonts w:ascii="HG丸ｺﾞｼｯｸM-PRO" w:eastAsia="HG丸ｺﾞｼｯｸM-PRO" w:hAnsi="HG丸ｺﾞｼｯｸM-PRO" w:hint="eastAsia"/>
          <w:sz w:val="24"/>
          <w:szCs w:val="24"/>
          <w:highlight w:val="yellow"/>
        </w:rPr>
        <w:t>商品券</w:t>
      </w:r>
      <w:r w:rsidRPr="00C7639C">
        <w:rPr>
          <w:rFonts w:ascii="HG丸ｺﾞｼｯｸM-PRO" w:eastAsia="HG丸ｺﾞｼｯｸM-PRO" w:hAnsi="HG丸ｺﾞｼｯｸM-PRO"/>
          <w:sz w:val="24"/>
          <w:szCs w:val="24"/>
          <w:highlight w:val="yellow"/>
        </w:rPr>
        <w:t>がもらえるのですか？</w:t>
      </w:r>
    </w:p>
    <w:p w14:paraId="776CD4E2" w14:textId="77777777" w:rsidR="00266FBE" w:rsidRPr="00C7639C" w:rsidRDefault="00D82A64" w:rsidP="006E78DE">
      <w:pPr>
        <w:ind w:left="240" w:hangingChars="100" w:hanging="240"/>
        <w:rPr>
          <w:rFonts w:ascii="HG丸ｺﾞｼｯｸM-PRO" w:eastAsia="HG丸ｺﾞｼｯｸM-PRO" w:hAnsi="HG丸ｺﾞｼｯｸM-PRO"/>
          <w:sz w:val="24"/>
          <w:szCs w:val="24"/>
        </w:rPr>
      </w:pPr>
      <w:r w:rsidRPr="00C7639C">
        <w:rPr>
          <w:rFonts w:ascii="HG丸ｺﾞｼｯｸM-PRO" w:eastAsia="HG丸ｺﾞｼｯｸM-PRO" w:hAnsi="HG丸ｺﾞｼｯｸM-PRO"/>
          <w:sz w:val="24"/>
          <w:szCs w:val="24"/>
        </w:rPr>
        <w:t>Ａ 集めた</w:t>
      </w:r>
      <w:r w:rsidR="0036393F" w:rsidRPr="00C7639C">
        <w:rPr>
          <w:rFonts w:ascii="HG丸ｺﾞｼｯｸM-PRO" w:eastAsia="HG丸ｺﾞｼｯｸM-PRO" w:hAnsi="HG丸ｺﾞｼｯｸM-PRO" w:hint="eastAsia"/>
          <w:sz w:val="24"/>
          <w:szCs w:val="24"/>
        </w:rPr>
        <w:t>ポイント</w:t>
      </w:r>
      <w:r w:rsidRPr="00C7639C">
        <w:rPr>
          <w:rFonts w:ascii="HG丸ｺﾞｼｯｸM-PRO" w:eastAsia="HG丸ｺﾞｼｯｸM-PRO" w:hAnsi="HG丸ｺﾞｼｯｸM-PRO"/>
          <w:sz w:val="24"/>
          <w:szCs w:val="24"/>
        </w:rPr>
        <w:t>は、翌年度</w:t>
      </w:r>
      <w:r w:rsidR="0036393F" w:rsidRPr="00C7639C">
        <w:rPr>
          <w:rFonts w:ascii="HG丸ｺﾞｼｯｸM-PRO" w:eastAsia="HG丸ｺﾞｼｯｸM-PRO" w:hAnsi="HG丸ｺﾞｼｯｸM-PRO" w:hint="eastAsia"/>
          <w:sz w:val="24"/>
          <w:szCs w:val="24"/>
        </w:rPr>
        <w:t>４月中に商品券</w:t>
      </w:r>
      <w:r w:rsidR="00266FBE" w:rsidRPr="00C7639C">
        <w:rPr>
          <w:rFonts w:ascii="HG丸ｺﾞｼｯｸM-PRO" w:eastAsia="HG丸ｺﾞｼｯｸM-PRO" w:hAnsi="HG丸ｺﾞｼｯｸM-PRO" w:hint="eastAsia"/>
          <w:sz w:val="24"/>
          <w:szCs w:val="24"/>
        </w:rPr>
        <w:t>（南幌町商工会商品券</w:t>
      </w:r>
      <w:r w:rsidR="0036393F" w:rsidRPr="00C7639C">
        <w:rPr>
          <w:rFonts w:ascii="HG丸ｺﾞｼｯｸM-PRO" w:eastAsia="HG丸ｺﾞｼｯｸM-PRO" w:hAnsi="HG丸ｺﾞｼｯｸM-PRO" w:hint="eastAsia"/>
          <w:sz w:val="24"/>
          <w:szCs w:val="24"/>
        </w:rPr>
        <w:t>）</w:t>
      </w:r>
      <w:r w:rsidRPr="00C7639C">
        <w:rPr>
          <w:rFonts w:ascii="HG丸ｺﾞｼｯｸM-PRO" w:eastAsia="HG丸ｺﾞｼｯｸM-PRO" w:hAnsi="HG丸ｺﾞｼｯｸM-PRO"/>
          <w:sz w:val="24"/>
          <w:szCs w:val="24"/>
        </w:rPr>
        <w:t>に変える必要があります。４月以降に、</w:t>
      </w:r>
      <w:r w:rsidR="0036393F" w:rsidRPr="00C7639C">
        <w:rPr>
          <w:rFonts w:ascii="HG丸ｺﾞｼｯｸM-PRO" w:eastAsia="HG丸ｺﾞｼｯｸM-PRO" w:hAnsi="HG丸ｺﾞｼｯｸM-PRO" w:hint="eastAsia"/>
          <w:sz w:val="24"/>
          <w:szCs w:val="24"/>
        </w:rPr>
        <w:t>あいくる高齢者包括グループ</w:t>
      </w:r>
      <w:r w:rsidRPr="00C7639C">
        <w:rPr>
          <w:rFonts w:ascii="HG丸ｺﾞｼｯｸM-PRO" w:eastAsia="HG丸ｺﾞｼｯｸM-PRO" w:hAnsi="HG丸ｺﾞｼｯｸM-PRO"/>
          <w:sz w:val="24"/>
          <w:szCs w:val="24"/>
        </w:rPr>
        <w:t>で手続きを行ってください。</w:t>
      </w:r>
    </w:p>
    <w:p w14:paraId="252FDB30" w14:textId="77777777" w:rsidR="00D26A2D" w:rsidRDefault="00D26A2D" w:rsidP="00C7639C">
      <w:pPr>
        <w:rPr>
          <w:rFonts w:ascii="HG丸ｺﾞｼｯｸM-PRO" w:eastAsia="HG丸ｺﾞｼｯｸM-PRO" w:hAnsi="HG丸ｺﾞｼｯｸM-PRO"/>
          <w:sz w:val="24"/>
          <w:szCs w:val="24"/>
        </w:rPr>
      </w:pPr>
    </w:p>
    <w:p w14:paraId="55347654" w14:textId="77777777" w:rsidR="0083487C" w:rsidRPr="00C7639C" w:rsidRDefault="0083487C" w:rsidP="00C7639C">
      <w:pPr>
        <w:rPr>
          <w:rFonts w:ascii="HG丸ｺﾞｼｯｸM-PRO" w:eastAsia="HG丸ｺﾞｼｯｸM-PRO" w:hAnsi="HG丸ｺﾞｼｯｸM-PRO" w:hint="eastAsia"/>
          <w:sz w:val="24"/>
          <w:szCs w:val="24"/>
        </w:rPr>
      </w:pPr>
    </w:p>
    <w:p w14:paraId="37F8884B" w14:textId="77777777" w:rsidR="00266FBE" w:rsidRPr="00C7639C" w:rsidRDefault="00D82A64">
      <w:pPr>
        <w:rPr>
          <w:rFonts w:ascii="HG丸ｺﾞｼｯｸM-PRO" w:eastAsia="HG丸ｺﾞｼｯｸM-PRO" w:hAnsi="HG丸ｺﾞｼｯｸM-PRO"/>
          <w:sz w:val="24"/>
          <w:szCs w:val="24"/>
        </w:rPr>
      </w:pPr>
      <w:r w:rsidRPr="00C7639C">
        <w:rPr>
          <w:rFonts w:ascii="HG丸ｺﾞｼｯｸM-PRO" w:eastAsia="HG丸ｺﾞｼｯｸM-PRO" w:hAnsi="HG丸ｺﾞｼｯｸM-PRO"/>
          <w:sz w:val="24"/>
          <w:szCs w:val="24"/>
          <w:highlight w:val="yellow"/>
        </w:rPr>
        <w:lastRenderedPageBreak/>
        <w:t>Ｑ</w:t>
      </w:r>
      <w:r w:rsidR="006E78DE">
        <w:rPr>
          <w:rFonts w:ascii="HG丸ｺﾞｼｯｸM-PRO" w:eastAsia="HG丸ｺﾞｼｯｸM-PRO" w:hAnsi="HG丸ｺﾞｼｯｸM-PRO" w:hint="eastAsia"/>
          <w:sz w:val="24"/>
          <w:szCs w:val="24"/>
          <w:highlight w:val="yellow"/>
        </w:rPr>
        <w:t>８</w:t>
      </w:r>
      <w:r w:rsidR="00AA6690">
        <w:rPr>
          <w:rFonts w:ascii="HG丸ｺﾞｼｯｸM-PRO" w:eastAsia="HG丸ｺﾞｼｯｸM-PRO" w:hAnsi="HG丸ｺﾞｼｯｸM-PRO" w:hint="eastAsia"/>
          <w:sz w:val="24"/>
          <w:szCs w:val="24"/>
          <w:highlight w:val="yellow"/>
        </w:rPr>
        <w:t xml:space="preserve">　</w:t>
      </w:r>
      <w:r w:rsidR="00266FBE" w:rsidRPr="00C7639C">
        <w:rPr>
          <w:rFonts w:ascii="HG丸ｺﾞｼｯｸM-PRO" w:eastAsia="HG丸ｺﾞｼｯｸM-PRO" w:hAnsi="HG丸ｺﾞｼｯｸM-PRO"/>
          <w:sz w:val="24"/>
          <w:szCs w:val="24"/>
          <w:highlight w:val="yellow"/>
        </w:rPr>
        <w:t>ボランティア活動を多くすると、それだけ多くの</w:t>
      </w:r>
      <w:r w:rsidR="00266FBE" w:rsidRPr="00C7639C">
        <w:rPr>
          <w:rFonts w:ascii="HG丸ｺﾞｼｯｸM-PRO" w:eastAsia="HG丸ｺﾞｼｯｸM-PRO" w:hAnsi="HG丸ｺﾞｼｯｸM-PRO" w:hint="eastAsia"/>
          <w:sz w:val="24"/>
          <w:szCs w:val="24"/>
          <w:highlight w:val="yellow"/>
        </w:rPr>
        <w:t>商品券</w:t>
      </w:r>
      <w:r w:rsidRPr="00C7639C">
        <w:rPr>
          <w:rFonts w:ascii="HG丸ｺﾞｼｯｸM-PRO" w:eastAsia="HG丸ｺﾞｼｯｸM-PRO" w:hAnsi="HG丸ｺﾞｼｯｸM-PRO"/>
          <w:sz w:val="24"/>
          <w:szCs w:val="24"/>
          <w:highlight w:val="yellow"/>
        </w:rPr>
        <w:t>がもらえるのですか？</w:t>
      </w:r>
    </w:p>
    <w:p w14:paraId="54918681" w14:textId="77777777" w:rsidR="00D82A64" w:rsidRPr="00C7639C" w:rsidRDefault="00D82A64" w:rsidP="006E78DE">
      <w:pPr>
        <w:ind w:left="240" w:hangingChars="100" w:hanging="240"/>
        <w:rPr>
          <w:rFonts w:ascii="HG丸ｺﾞｼｯｸM-PRO" w:eastAsia="HG丸ｺﾞｼｯｸM-PRO" w:hAnsi="HG丸ｺﾞｼｯｸM-PRO"/>
          <w:sz w:val="24"/>
          <w:szCs w:val="24"/>
        </w:rPr>
      </w:pPr>
      <w:r w:rsidRPr="00C7639C">
        <w:rPr>
          <w:rFonts w:ascii="HG丸ｺﾞｼｯｸM-PRO" w:eastAsia="HG丸ｺﾞｼｯｸM-PRO" w:hAnsi="HG丸ｺﾞｼｯｸM-PRO"/>
          <w:sz w:val="24"/>
          <w:szCs w:val="24"/>
        </w:rPr>
        <w:t>Ａ</w:t>
      </w:r>
      <w:r w:rsidR="00532EBF">
        <w:rPr>
          <w:rFonts w:ascii="HG丸ｺﾞｼｯｸM-PRO" w:eastAsia="HG丸ｺﾞｼｯｸM-PRO" w:hAnsi="HG丸ｺﾞｼｯｸM-PRO" w:hint="eastAsia"/>
          <w:sz w:val="24"/>
          <w:szCs w:val="24"/>
        </w:rPr>
        <w:t xml:space="preserve">　</w:t>
      </w:r>
      <w:r w:rsidRPr="00C7639C">
        <w:rPr>
          <w:rFonts w:ascii="HG丸ｺﾞｼｯｸM-PRO" w:eastAsia="HG丸ｺﾞｼｯｸM-PRO" w:hAnsi="HG丸ｺﾞｼｯｸM-PRO"/>
          <w:sz w:val="24"/>
          <w:szCs w:val="24"/>
        </w:rPr>
        <w:t>介護支援ボランティア活動を行い、手続きを行うと</w:t>
      </w:r>
      <w:r w:rsidR="00266FBE" w:rsidRPr="00C7639C">
        <w:rPr>
          <w:rFonts w:ascii="HG丸ｺﾞｼｯｸM-PRO" w:eastAsia="HG丸ｺﾞｼｯｸM-PRO" w:hAnsi="HG丸ｺﾞｼｯｸM-PRO" w:hint="eastAsia"/>
          <w:sz w:val="24"/>
          <w:szCs w:val="24"/>
        </w:rPr>
        <w:t>商品券に</w:t>
      </w:r>
      <w:r w:rsidR="001A21BD">
        <w:rPr>
          <w:rFonts w:ascii="HG丸ｺﾞｼｯｸM-PRO" w:eastAsia="HG丸ｺﾞｼｯｸM-PRO" w:hAnsi="HG丸ｺﾞｼｯｸM-PRO" w:hint="eastAsia"/>
          <w:sz w:val="24"/>
          <w:szCs w:val="24"/>
        </w:rPr>
        <w:t>転換</w:t>
      </w:r>
      <w:r w:rsidR="00266FBE" w:rsidRPr="00C7639C">
        <w:rPr>
          <w:rFonts w:ascii="HG丸ｺﾞｼｯｸM-PRO" w:eastAsia="HG丸ｺﾞｼｯｸM-PRO" w:hAnsi="HG丸ｺﾞｼｯｸM-PRO" w:hint="eastAsia"/>
          <w:sz w:val="24"/>
          <w:szCs w:val="24"/>
        </w:rPr>
        <w:t>することができます。</w:t>
      </w:r>
      <w:r w:rsidRPr="00C7639C">
        <w:rPr>
          <w:rFonts w:ascii="HG丸ｺﾞｼｯｸM-PRO" w:eastAsia="HG丸ｺﾞｼｯｸM-PRO" w:hAnsi="HG丸ｺﾞｼｯｸM-PRO"/>
          <w:sz w:val="24"/>
          <w:szCs w:val="24"/>
        </w:rPr>
        <w:t>ただし、</w:t>
      </w:r>
      <w:r w:rsidR="00266FBE" w:rsidRPr="00C7639C">
        <w:rPr>
          <w:rFonts w:ascii="HG丸ｺﾞｼｯｸM-PRO" w:eastAsia="HG丸ｺﾞｼｯｸM-PRO" w:hAnsi="HG丸ｺﾞｼｯｸM-PRO" w:hint="eastAsia"/>
          <w:sz w:val="24"/>
          <w:szCs w:val="24"/>
        </w:rPr>
        <w:t>商品券の上限は</w:t>
      </w:r>
      <w:r w:rsidRPr="00C7639C">
        <w:rPr>
          <w:rFonts w:ascii="HG丸ｺﾞｼｯｸM-PRO" w:eastAsia="HG丸ｺﾞｼｯｸM-PRO" w:hAnsi="HG丸ｺﾞｼｯｸM-PRO"/>
          <w:sz w:val="24"/>
          <w:szCs w:val="24"/>
        </w:rPr>
        <w:t>年度</w:t>
      </w:r>
      <w:r w:rsidR="00AB005D">
        <w:rPr>
          <w:rFonts w:ascii="HG丸ｺﾞｼｯｸM-PRO" w:eastAsia="HG丸ｺﾞｼｯｸM-PRO" w:hAnsi="HG丸ｺﾞｼｯｸM-PRO" w:hint="eastAsia"/>
          <w:sz w:val="24"/>
          <w:szCs w:val="24"/>
        </w:rPr>
        <w:t>ごとに</w:t>
      </w:r>
      <w:r w:rsidRPr="00C7639C">
        <w:rPr>
          <w:rFonts w:ascii="HG丸ｺﾞｼｯｸM-PRO" w:eastAsia="HG丸ｺﾞｼｯｸM-PRO" w:hAnsi="HG丸ｺﾞｼｯｸM-PRO"/>
          <w:sz w:val="24"/>
          <w:szCs w:val="24"/>
        </w:rPr>
        <w:t>５，０００円</w:t>
      </w:r>
      <w:r w:rsidR="00AB005D">
        <w:rPr>
          <w:rFonts w:ascii="HG丸ｺﾞｼｯｸM-PRO" w:eastAsia="HG丸ｺﾞｼｯｸM-PRO" w:hAnsi="HG丸ｺﾞｼｯｸM-PRO" w:hint="eastAsia"/>
          <w:sz w:val="24"/>
          <w:szCs w:val="24"/>
        </w:rPr>
        <w:t>です</w:t>
      </w:r>
      <w:r w:rsidRPr="00C7639C">
        <w:rPr>
          <w:rFonts w:ascii="HG丸ｺﾞｼｯｸM-PRO" w:eastAsia="HG丸ｺﾞｼｯｸM-PRO" w:hAnsi="HG丸ｺﾞｼｯｸM-PRO"/>
          <w:sz w:val="24"/>
          <w:szCs w:val="24"/>
        </w:rPr>
        <w:t>。</w:t>
      </w:r>
    </w:p>
    <w:p w14:paraId="6DE1D3DC" w14:textId="77777777" w:rsidR="00D82A64" w:rsidRPr="00C7639C" w:rsidRDefault="00D82A64">
      <w:pPr>
        <w:rPr>
          <w:rFonts w:ascii="HG丸ｺﾞｼｯｸM-PRO" w:eastAsia="HG丸ｺﾞｼｯｸM-PRO" w:hAnsi="HG丸ｺﾞｼｯｸM-PRO"/>
          <w:sz w:val="24"/>
          <w:szCs w:val="24"/>
        </w:rPr>
      </w:pPr>
    </w:p>
    <w:p w14:paraId="0B898654" w14:textId="77777777" w:rsidR="00266FBE" w:rsidRPr="00C7639C" w:rsidRDefault="00C7639C">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highlight w:val="yellow"/>
        </w:rPr>
        <w:t>Ｑ</w:t>
      </w:r>
      <w:r w:rsidR="006E78DE">
        <w:rPr>
          <w:rFonts w:ascii="HG丸ｺﾞｼｯｸM-PRO" w:eastAsia="HG丸ｺﾞｼｯｸM-PRO" w:hAnsi="HG丸ｺﾞｼｯｸM-PRO" w:hint="eastAsia"/>
          <w:sz w:val="24"/>
          <w:szCs w:val="24"/>
          <w:highlight w:val="yellow"/>
        </w:rPr>
        <w:t>９</w:t>
      </w:r>
      <w:r>
        <w:rPr>
          <w:rFonts w:ascii="HG丸ｺﾞｼｯｸM-PRO" w:eastAsia="HG丸ｺﾞｼｯｸM-PRO" w:hAnsi="HG丸ｺﾞｼｯｸM-PRO" w:hint="eastAsia"/>
          <w:sz w:val="24"/>
          <w:szCs w:val="24"/>
          <w:highlight w:val="yellow"/>
        </w:rPr>
        <w:t xml:space="preserve">　</w:t>
      </w:r>
      <w:r w:rsidR="00266FBE" w:rsidRPr="00C7639C">
        <w:rPr>
          <w:rFonts w:ascii="HG丸ｺﾞｼｯｸM-PRO" w:eastAsia="HG丸ｺﾞｼｯｸM-PRO" w:hAnsi="HG丸ｺﾞｼｯｸM-PRO" w:hint="eastAsia"/>
          <w:sz w:val="24"/>
          <w:szCs w:val="24"/>
          <w:highlight w:val="yellow"/>
        </w:rPr>
        <w:t>ポイント</w:t>
      </w:r>
      <w:r w:rsidR="00D82A64" w:rsidRPr="00C7639C">
        <w:rPr>
          <w:rFonts w:ascii="HG丸ｺﾞｼｯｸM-PRO" w:eastAsia="HG丸ｺﾞｼｯｸM-PRO" w:hAnsi="HG丸ｺﾞｼｯｸM-PRO"/>
          <w:sz w:val="24"/>
          <w:szCs w:val="24"/>
          <w:highlight w:val="yellow"/>
        </w:rPr>
        <w:t>の繰り越しはできますか？</w:t>
      </w:r>
    </w:p>
    <w:p w14:paraId="35F2EB1B" w14:textId="4E026A6A" w:rsidR="00D82A64" w:rsidRPr="00C7639C" w:rsidRDefault="00C7639C" w:rsidP="006E78D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Ａ</w:t>
      </w:r>
      <w:r>
        <w:rPr>
          <w:rFonts w:ascii="HG丸ｺﾞｼｯｸM-PRO" w:eastAsia="HG丸ｺﾞｼｯｸM-PRO" w:hAnsi="HG丸ｺﾞｼｯｸM-PRO" w:hint="eastAsia"/>
          <w:sz w:val="24"/>
          <w:szCs w:val="24"/>
        </w:rPr>
        <w:t xml:space="preserve">　</w:t>
      </w:r>
      <w:r w:rsidR="00266FBE" w:rsidRPr="00C7639C">
        <w:rPr>
          <w:rFonts w:ascii="HG丸ｺﾞｼｯｸM-PRO" w:eastAsia="HG丸ｺﾞｼｯｸM-PRO" w:hAnsi="HG丸ｺﾞｼｯｸM-PRO" w:hint="eastAsia"/>
          <w:sz w:val="24"/>
          <w:szCs w:val="24"/>
        </w:rPr>
        <w:t>商品券</w:t>
      </w:r>
      <w:r w:rsidR="00D82A64" w:rsidRPr="00C7639C">
        <w:rPr>
          <w:rFonts w:ascii="HG丸ｺﾞｼｯｸM-PRO" w:eastAsia="HG丸ｺﾞｼｯｸM-PRO" w:hAnsi="HG丸ｺﾞｼｯｸM-PRO"/>
          <w:sz w:val="24"/>
          <w:szCs w:val="24"/>
        </w:rPr>
        <w:t>に</w:t>
      </w:r>
      <w:r w:rsidR="001A21BD">
        <w:rPr>
          <w:rFonts w:ascii="HG丸ｺﾞｼｯｸM-PRO" w:eastAsia="HG丸ｺﾞｼｯｸM-PRO" w:hAnsi="HG丸ｺﾞｼｯｸM-PRO" w:hint="eastAsia"/>
          <w:sz w:val="24"/>
          <w:szCs w:val="24"/>
        </w:rPr>
        <w:t>転換</w:t>
      </w:r>
      <w:r w:rsidR="00D82A64" w:rsidRPr="00C7639C">
        <w:rPr>
          <w:rFonts w:ascii="HG丸ｺﾞｼｯｸM-PRO" w:eastAsia="HG丸ｺﾞｼｯｸM-PRO" w:hAnsi="HG丸ｺﾞｼｯｸM-PRO"/>
          <w:sz w:val="24"/>
          <w:szCs w:val="24"/>
        </w:rPr>
        <w:t>することができるのは、前年度の</w:t>
      </w:r>
      <w:r w:rsidR="00266FBE" w:rsidRPr="00C7639C">
        <w:rPr>
          <w:rFonts w:ascii="HG丸ｺﾞｼｯｸM-PRO" w:eastAsia="HG丸ｺﾞｼｯｸM-PRO" w:hAnsi="HG丸ｺﾞｼｯｸM-PRO" w:hint="eastAsia"/>
          <w:sz w:val="24"/>
          <w:szCs w:val="24"/>
        </w:rPr>
        <w:t>ポイント</w:t>
      </w:r>
      <w:r w:rsidR="00266FBE" w:rsidRPr="00C7639C">
        <w:rPr>
          <w:rFonts w:ascii="HG丸ｺﾞｼｯｸM-PRO" w:eastAsia="HG丸ｺﾞｼｯｸM-PRO" w:hAnsi="HG丸ｺﾞｼｯｸM-PRO"/>
          <w:sz w:val="24"/>
          <w:szCs w:val="24"/>
        </w:rPr>
        <w:t>のみですので、たとえば２年分の</w:t>
      </w:r>
      <w:r w:rsidR="00266FBE" w:rsidRPr="00C7639C">
        <w:rPr>
          <w:rFonts w:ascii="HG丸ｺﾞｼｯｸM-PRO" w:eastAsia="HG丸ｺﾞｼｯｸM-PRO" w:hAnsi="HG丸ｺﾞｼｯｸM-PRO" w:hint="eastAsia"/>
          <w:sz w:val="24"/>
          <w:szCs w:val="24"/>
        </w:rPr>
        <w:t>ポイント</w:t>
      </w:r>
      <w:r w:rsidR="00D82A64" w:rsidRPr="00C7639C">
        <w:rPr>
          <w:rFonts w:ascii="HG丸ｺﾞｼｯｸM-PRO" w:eastAsia="HG丸ｺﾞｼｯｸM-PRO" w:hAnsi="HG丸ｺﾞｼｯｸM-PRO"/>
          <w:sz w:val="24"/>
          <w:szCs w:val="24"/>
        </w:rPr>
        <w:t>をまとめて</w:t>
      </w:r>
      <w:r w:rsidR="00266FBE" w:rsidRPr="00C7639C">
        <w:rPr>
          <w:rFonts w:ascii="HG丸ｺﾞｼｯｸM-PRO" w:eastAsia="HG丸ｺﾞｼｯｸM-PRO" w:hAnsi="HG丸ｺﾞｼｯｸM-PRO" w:hint="eastAsia"/>
          <w:sz w:val="24"/>
          <w:szCs w:val="24"/>
        </w:rPr>
        <w:t>商品券</w:t>
      </w:r>
      <w:r w:rsidR="00D82A64" w:rsidRPr="00C7639C">
        <w:rPr>
          <w:rFonts w:ascii="HG丸ｺﾞｼｯｸM-PRO" w:eastAsia="HG丸ｺﾞｼｯｸM-PRO" w:hAnsi="HG丸ｺﾞｼｯｸM-PRO"/>
          <w:sz w:val="24"/>
          <w:szCs w:val="24"/>
        </w:rPr>
        <w:t>にすることはできません。</w:t>
      </w:r>
      <w:r w:rsidR="0083487C">
        <w:rPr>
          <w:rFonts w:ascii="HG丸ｺﾞｼｯｸM-PRO" w:eastAsia="HG丸ｺﾞｼｯｸM-PRO" w:hAnsi="HG丸ｺﾞｼｯｸM-PRO" w:hint="eastAsia"/>
          <w:sz w:val="24"/>
          <w:szCs w:val="24"/>
        </w:rPr>
        <w:t>当年度貯まったポイントが</w:t>
      </w:r>
      <w:r w:rsidRPr="00C7639C">
        <w:rPr>
          <w:rFonts w:ascii="HG丸ｺﾞｼｯｸM-PRO" w:eastAsia="HG丸ｺﾞｼｯｸM-PRO" w:hAnsi="HG丸ｺﾞｼｯｸM-PRO" w:hint="eastAsia"/>
          <w:sz w:val="24"/>
          <w:szCs w:val="24"/>
        </w:rPr>
        <w:t>、</w:t>
      </w:r>
      <w:r w:rsidR="0083487C">
        <w:rPr>
          <w:rFonts w:ascii="HG丸ｺﾞｼｯｸM-PRO" w:eastAsia="HG丸ｺﾞｼｯｸM-PRO" w:hAnsi="HG丸ｺﾞｼｯｸM-PRO" w:hint="eastAsia"/>
          <w:sz w:val="24"/>
          <w:szCs w:val="24"/>
        </w:rPr>
        <w:t>10ポイントを満たない場合と</w:t>
      </w:r>
      <w:r w:rsidRPr="00C7639C">
        <w:rPr>
          <w:rFonts w:ascii="HG丸ｺﾞｼｯｸM-PRO" w:eastAsia="HG丸ｺﾞｼｯｸM-PRO" w:hAnsi="HG丸ｺﾞｼｯｸM-PRO" w:hint="eastAsia"/>
          <w:sz w:val="24"/>
          <w:szCs w:val="24"/>
        </w:rPr>
        <w:t>５０ポイントを超えた分は５ポイント</w:t>
      </w:r>
      <w:r w:rsidR="00AB005D">
        <w:rPr>
          <w:rFonts w:ascii="HG丸ｺﾞｼｯｸM-PRO" w:eastAsia="HG丸ｺﾞｼｯｸM-PRO" w:hAnsi="HG丸ｺﾞｼｯｸM-PRO" w:hint="eastAsia"/>
          <w:sz w:val="24"/>
          <w:szCs w:val="24"/>
        </w:rPr>
        <w:t>まで</w:t>
      </w:r>
      <w:r w:rsidRPr="00C7639C">
        <w:rPr>
          <w:rFonts w:ascii="HG丸ｺﾞｼｯｸM-PRO" w:eastAsia="HG丸ｺﾞｼｯｸM-PRO" w:hAnsi="HG丸ｺﾞｼｯｸM-PRO" w:hint="eastAsia"/>
          <w:sz w:val="24"/>
          <w:szCs w:val="24"/>
        </w:rPr>
        <w:t>を上限に翌年度の手帳に繰り越すことができます。</w:t>
      </w:r>
      <w:r w:rsidR="0083487C">
        <w:rPr>
          <w:rFonts w:ascii="HG丸ｺﾞｼｯｸM-PRO" w:eastAsia="HG丸ｺﾞｼｯｸM-PRO" w:hAnsi="HG丸ｺﾞｼｯｸM-PRO" w:hint="eastAsia"/>
          <w:sz w:val="24"/>
          <w:szCs w:val="24"/>
        </w:rPr>
        <w:t>それぞれの手帳</w:t>
      </w:r>
      <w:r w:rsidR="00384920">
        <w:rPr>
          <w:rFonts w:ascii="HG丸ｺﾞｼｯｸM-PRO" w:eastAsia="HG丸ｺﾞｼｯｸM-PRO" w:hAnsi="HG丸ｺﾞｼｯｸM-PRO" w:hint="eastAsia"/>
          <w:sz w:val="24"/>
          <w:szCs w:val="24"/>
        </w:rPr>
        <w:t>ごとに繰り越しができます。</w:t>
      </w:r>
    </w:p>
    <w:p w14:paraId="43323331" w14:textId="77777777" w:rsidR="00C7639C" w:rsidRPr="00C7639C" w:rsidRDefault="00C7639C" w:rsidP="00C7639C">
      <w:pPr>
        <w:rPr>
          <w:rFonts w:ascii="HG丸ｺﾞｼｯｸM-PRO" w:eastAsia="HG丸ｺﾞｼｯｸM-PRO" w:hAnsi="HG丸ｺﾞｼｯｸM-PRO"/>
          <w:sz w:val="24"/>
          <w:szCs w:val="24"/>
        </w:rPr>
      </w:pPr>
    </w:p>
    <w:p w14:paraId="77E2A41B" w14:textId="77777777" w:rsidR="00D82A64" w:rsidRPr="00CD15C8" w:rsidRDefault="00466805">
      <w:pPr>
        <w:rPr>
          <w:rFonts w:ascii="HG丸ｺﾞｼｯｸM-PRO" w:eastAsia="HG丸ｺﾞｼｯｸM-PRO" w:hAnsi="HG丸ｺﾞｼｯｸM-PRO"/>
          <w:sz w:val="24"/>
          <w:szCs w:val="24"/>
        </w:rPr>
      </w:pPr>
      <w:r w:rsidRPr="00CD15C8">
        <w:rPr>
          <w:rFonts w:ascii="HG丸ｺﾞｼｯｸM-PRO" w:eastAsia="HG丸ｺﾞｼｯｸM-PRO" w:hAnsi="HG丸ｺﾞｼｯｸM-PRO"/>
          <w:sz w:val="24"/>
          <w:szCs w:val="24"/>
          <w:highlight w:val="yellow"/>
        </w:rPr>
        <w:t>Ｑ</w:t>
      </w:r>
      <w:r w:rsidR="006E78DE">
        <w:rPr>
          <w:rFonts w:ascii="HG丸ｺﾞｼｯｸM-PRO" w:eastAsia="HG丸ｺﾞｼｯｸM-PRO" w:hAnsi="HG丸ｺﾞｼｯｸM-PRO" w:hint="eastAsia"/>
          <w:sz w:val="24"/>
          <w:szCs w:val="24"/>
          <w:highlight w:val="yellow"/>
        </w:rPr>
        <w:t>１０</w:t>
      </w:r>
      <w:r w:rsidRPr="00CD15C8">
        <w:rPr>
          <w:rFonts w:ascii="HG丸ｺﾞｼｯｸM-PRO" w:eastAsia="HG丸ｺﾞｼｯｸM-PRO" w:hAnsi="HG丸ｺﾞｼｯｸM-PRO" w:hint="eastAsia"/>
          <w:sz w:val="24"/>
          <w:szCs w:val="24"/>
          <w:highlight w:val="yellow"/>
        </w:rPr>
        <w:t xml:space="preserve">　</w:t>
      </w:r>
      <w:r w:rsidRPr="00CD15C8">
        <w:rPr>
          <w:rFonts w:ascii="HG丸ｺﾞｼｯｸM-PRO" w:eastAsia="HG丸ｺﾞｼｯｸM-PRO" w:hAnsi="HG丸ｺﾞｼｯｸM-PRO"/>
          <w:sz w:val="24"/>
          <w:szCs w:val="24"/>
          <w:highlight w:val="yellow"/>
        </w:rPr>
        <w:t>民生委員</w:t>
      </w:r>
      <w:r w:rsidR="00AC6A93">
        <w:rPr>
          <w:rFonts w:ascii="HG丸ｺﾞｼｯｸM-PRO" w:eastAsia="HG丸ｺﾞｼｯｸM-PRO" w:hAnsi="HG丸ｺﾞｼｯｸM-PRO" w:hint="eastAsia"/>
          <w:sz w:val="24"/>
          <w:szCs w:val="24"/>
          <w:highlight w:val="yellow"/>
        </w:rPr>
        <w:t>等</w:t>
      </w:r>
      <w:r w:rsidRPr="00CD15C8">
        <w:rPr>
          <w:rFonts w:ascii="HG丸ｺﾞｼｯｸM-PRO" w:eastAsia="HG丸ｺﾞｼｯｸM-PRO" w:hAnsi="HG丸ｺﾞｼｯｸM-PRO"/>
          <w:sz w:val="24"/>
          <w:szCs w:val="24"/>
          <w:highlight w:val="yellow"/>
        </w:rPr>
        <w:t>も</w:t>
      </w:r>
      <w:r w:rsidR="001A21BD">
        <w:rPr>
          <w:rFonts w:ascii="HG丸ｺﾞｼｯｸM-PRO" w:eastAsia="HG丸ｺﾞｼｯｸM-PRO" w:hAnsi="HG丸ｺﾞｼｯｸM-PRO" w:hint="eastAsia"/>
          <w:sz w:val="24"/>
          <w:szCs w:val="24"/>
          <w:highlight w:val="yellow"/>
        </w:rPr>
        <w:t>ボランティアポイント事業の</w:t>
      </w:r>
      <w:r w:rsidRPr="00CD15C8">
        <w:rPr>
          <w:rFonts w:ascii="HG丸ｺﾞｼｯｸM-PRO" w:eastAsia="HG丸ｺﾞｼｯｸM-PRO" w:hAnsi="HG丸ｺﾞｼｯｸM-PRO"/>
          <w:sz w:val="24"/>
          <w:szCs w:val="24"/>
          <w:highlight w:val="yellow"/>
        </w:rPr>
        <w:t>対象とな</w:t>
      </w:r>
      <w:r w:rsidR="00CD15C8">
        <w:rPr>
          <w:rFonts w:ascii="HG丸ｺﾞｼｯｸM-PRO" w:eastAsia="HG丸ｺﾞｼｯｸM-PRO" w:hAnsi="HG丸ｺﾞｼｯｸM-PRO" w:hint="eastAsia"/>
          <w:sz w:val="24"/>
          <w:szCs w:val="24"/>
          <w:highlight w:val="yellow"/>
        </w:rPr>
        <w:t>りますか</w:t>
      </w:r>
      <w:r w:rsidRPr="00CD15C8">
        <w:rPr>
          <w:rFonts w:ascii="HG丸ｺﾞｼｯｸM-PRO" w:eastAsia="HG丸ｺﾞｼｯｸM-PRO" w:hAnsi="HG丸ｺﾞｼｯｸM-PRO" w:hint="eastAsia"/>
          <w:sz w:val="24"/>
          <w:szCs w:val="24"/>
          <w:highlight w:val="yellow"/>
        </w:rPr>
        <w:t>？</w:t>
      </w:r>
    </w:p>
    <w:p w14:paraId="4CBEA0AF" w14:textId="77777777" w:rsidR="00D82A64" w:rsidRPr="00CD15C8" w:rsidRDefault="00466805" w:rsidP="006E78DE">
      <w:pPr>
        <w:ind w:left="240" w:hangingChars="100" w:hanging="240"/>
        <w:rPr>
          <w:rFonts w:ascii="HG丸ｺﾞｼｯｸM-PRO" w:eastAsia="HG丸ｺﾞｼｯｸM-PRO" w:hAnsi="HG丸ｺﾞｼｯｸM-PRO"/>
          <w:sz w:val="24"/>
          <w:szCs w:val="24"/>
        </w:rPr>
      </w:pPr>
      <w:r w:rsidRPr="00CD15C8">
        <w:rPr>
          <w:rFonts w:ascii="HG丸ｺﾞｼｯｸM-PRO" w:eastAsia="HG丸ｺﾞｼｯｸM-PRO" w:hAnsi="HG丸ｺﾞｼｯｸM-PRO"/>
          <w:sz w:val="24"/>
          <w:szCs w:val="24"/>
        </w:rPr>
        <w:t>Ａ</w:t>
      </w:r>
      <w:r w:rsidRPr="00CD15C8">
        <w:rPr>
          <w:rFonts w:ascii="HG丸ｺﾞｼｯｸM-PRO" w:eastAsia="HG丸ｺﾞｼｯｸM-PRO" w:hAnsi="HG丸ｺﾞｼｯｸM-PRO" w:hint="eastAsia"/>
          <w:sz w:val="24"/>
          <w:szCs w:val="24"/>
        </w:rPr>
        <w:t xml:space="preserve">　</w:t>
      </w:r>
      <w:r w:rsidRPr="00CD15C8">
        <w:rPr>
          <w:rFonts w:ascii="HG丸ｺﾞｼｯｸM-PRO" w:eastAsia="HG丸ｺﾞｼｯｸM-PRO" w:hAnsi="HG丸ｺﾞｼｯｸM-PRO"/>
          <w:sz w:val="24"/>
          <w:szCs w:val="24"/>
        </w:rPr>
        <w:t>行政から委嘱された活動であり、活動に関して</w:t>
      </w:r>
      <w:r w:rsidR="00CD15C8" w:rsidRPr="00CD15C8">
        <w:rPr>
          <w:rFonts w:ascii="HG丸ｺﾞｼｯｸM-PRO" w:eastAsia="HG丸ｺﾞｼｯｸM-PRO" w:hAnsi="HG丸ｺﾞｼｯｸM-PRO" w:hint="eastAsia"/>
          <w:sz w:val="24"/>
          <w:szCs w:val="24"/>
        </w:rPr>
        <w:t>南幌町</w:t>
      </w:r>
      <w:r w:rsidRPr="00CD15C8">
        <w:rPr>
          <w:rFonts w:ascii="HG丸ｺﾞｼｯｸM-PRO" w:eastAsia="HG丸ｺﾞｼｯｸM-PRO" w:hAnsi="HG丸ｺﾞｼｯｸM-PRO"/>
          <w:sz w:val="24"/>
          <w:szCs w:val="24"/>
        </w:rPr>
        <w:t>の予算措置がされているため、民生委員等としての活動は対象外となります。ただし、民生委員等としての活動でなく、個人としてのボランティア活動であれば、対象となります。</w:t>
      </w:r>
    </w:p>
    <w:p w14:paraId="48274399" w14:textId="77777777" w:rsidR="00D82A64" w:rsidRDefault="00D82A64">
      <w:pPr>
        <w:rPr>
          <w:rFonts w:ascii="HG丸ｺﾞｼｯｸM-PRO" w:eastAsia="HG丸ｺﾞｼｯｸM-PRO" w:hAnsi="HG丸ｺﾞｼｯｸM-PRO"/>
          <w:sz w:val="24"/>
          <w:szCs w:val="24"/>
        </w:rPr>
      </w:pPr>
    </w:p>
    <w:p w14:paraId="25591F3F" w14:textId="77777777" w:rsidR="009F6971" w:rsidRPr="009F6971" w:rsidRDefault="009F6971">
      <w:pPr>
        <w:rPr>
          <w:rFonts w:ascii="HG丸ｺﾞｼｯｸM-PRO" w:eastAsia="HG丸ｺﾞｼｯｸM-PRO" w:hAnsi="HG丸ｺﾞｼｯｸM-PRO"/>
          <w:sz w:val="24"/>
          <w:szCs w:val="24"/>
          <w:highlight w:val="yellow"/>
        </w:rPr>
      </w:pPr>
      <w:r w:rsidRPr="009F6971">
        <w:rPr>
          <w:rFonts w:ascii="HG丸ｺﾞｼｯｸM-PRO" w:eastAsia="HG丸ｺﾞｼｯｸM-PRO" w:hAnsi="HG丸ｺﾞｼｯｸM-PRO" w:hint="eastAsia"/>
          <w:sz w:val="24"/>
          <w:szCs w:val="24"/>
          <w:highlight w:val="yellow"/>
        </w:rPr>
        <w:t>Ｑ</w:t>
      </w:r>
      <w:r w:rsidR="006E78DE">
        <w:rPr>
          <w:rFonts w:ascii="HG丸ｺﾞｼｯｸM-PRO" w:eastAsia="HG丸ｺﾞｼｯｸM-PRO" w:hAnsi="HG丸ｺﾞｼｯｸM-PRO" w:hint="eastAsia"/>
          <w:sz w:val="24"/>
          <w:szCs w:val="24"/>
          <w:highlight w:val="yellow"/>
        </w:rPr>
        <w:t>１１</w:t>
      </w:r>
      <w:r w:rsidRPr="009F6971">
        <w:rPr>
          <w:rFonts w:ascii="HG丸ｺﾞｼｯｸM-PRO" w:eastAsia="HG丸ｺﾞｼｯｸM-PRO" w:hAnsi="HG丸ｺﾞｼｯｸM-PRO" w:hint="eastAsia"/>
          <w:sz w:val="24"/>
          <w:szCs w:val="24"/>
          <w:highlight w:val="yellow"/>
        </w:rPr>
        <w:t xml:space="preserve">　</w:t>
      </w:r>
      <w:r w:rsidR="00532EBF">
        <w:rPr>
          <w:rFonts w:ascii="HG丸ｺﾞｼｯｸM-PRO" w:eastAsia="HG丸ｺﾞｼｯｸM-PRO" w:hAnsi="HG丸ｺﾞｼｯｸM-PRO" w:hint="eastAsia"/>
          <w:sz w:val="24"/>
          <w:szCs w:val="24"/>
          <w:highlight w:val="yellow"/>
        </w:rPr>
        <w:t>施設の畑作業や花壇の手入れ</w:t>
      </w:r>
      <w:r w:rsidRPr="009F6971">
        <w:rPr>
          <w:rFonts w:ascii="HG丸ｺﾞｼｯｸM-PRO" w:eastAsia="HG丸ｺﾞｼｯｸM-PRO" w:hAnsi="HG丸ｺﾞｼｯｸM-PRO"/>
          <w:sz w:val="24"/>
          <w:szCs w:val="24"/>
          <w:highlight w:val="yellow"/>
        </w:rPr>
        <w:t>は、ポイント付与の対象とな</w:t>
      </w:r>
      <w:r w:rsidRPr="009F6971">
        <w:rPr>
          <w:rFonts w:ascii="HG丸ｺﾞｼｯｸM-PRO" w:eastAsia="HG丸ｺﾞｼｯｸM-PRO" w:hAnsi="HG丸ｺﾞｼｯｸM-PRO" w:hint="eastAsia"/>
          <w:sz w:val="24"/>
          <w:szCs w:val="24"/>
          <w:highlight w:val="yellow"/>
        </w:rPr>
        <w:t>りますか？</w:t>
      </w:r>
    </w:p>
    <w:p w14:paraId="6710857B" w14:textId="77777777" w:rsidR="006E78DE" w:rsidRDefault="009F6971" w:rsidP="006E78D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Ａ　</w:t>
      </w:r>
      <w:r w:rsidR="00CD15C8" w:rsidRPr="009F6971">
        <w:rPr>
          <w:rFonts w:ascii="HG丸ｺﾞｼｯｸM-PRO" w:eastAsia="HG丸ｺﾞｼｯｸM-PRO" w:hAnsi="HG丸ｺﾞｼｯｸM-PRO"/>
          <w:sz w:val="24"/>
          <w:szCs w:val="24"/>
        </w:rPr>
        <w:t>利用者</w:t>
      </w:r>
      <w:r>
        <w:rPr>
          <w:rFonts w:ascii="HG丸ｺﾞｼｯｸM-PRO" w:eastAsia="HG丸ｺﾞｼｯｸM-PRO" w:hAnsi="HG丸ｺﾞｼｯｸM-PRO" w:hint="eastAsia"/>
          <w:sz w:val="24"/>
          <w:szCs w:val="24"/>
        </w:rPr>
        <w:t>や施設入所者</w:t>
      </w:r>
      <w:r w:rsidR="00CD15C8" w:rsidRPr="009F6971">
        <w:rPr>
          <w:rFonts w:ascii="HG丸ｺﾞｼｯｸM-PRO" w:eastAsia="HG丸ｺﾞｼｯｸM-PRO" w:hAnsi="HG丸ｺﾞｼｯｸM-PRO"/>
          <w:sz w:val="24"/>
          <w:szCs w:val="24"/>
        </w:rPr>
        <w:t>が</w:t>
      </w:r>
      <w:r w:rsidR="00532EBF">
        <w:rPr>
          <w:rFonts w:ascii="HG丸ｺﾞｼｯｸM-PRO" w:eastAsia="HG丸ｺﾞｼｯｸM-PRO" w:hAnsi="HG丸ｺﾞｼｯｸM-PRO" w:hint="eastAsia"/>
          <w:sz w:val="24"/>
          <w:szCs w:val="24"/>
        </w:rPr>
        <w:t>野菜</w:t>
      </w:r>
      <w:r w:rsidR="006E78DE">
        <w:rPr>
          <w:rFonts w:ascii="HG丸ｺﾞｼｯｸM-PRO" w:eastAsia="HG丸ｺﾞｼｯｸM-PRO" w:hAnsi="HG丸ｺﾞｼｯｸM-PRO" w:hint="eastAsia"/>
          <w:sz w:val="24"/>
          <w:szCs w:val="24"/>
        </w:rPr>
        <w:t>・</w:t>
      </w:r>
      <w:r w:rsidR="00532EBF">
        <w:rPr>
          <w:rFonts w:ascii="HG丸ｺﾞｼｯｸM-PRO" w:eastAsia="HG丸ｺﾞｼｯｸM-PRO" w:hAnsi="HG丸ｺﾞｼｯｸM-PRO" w:hint="eastAsia"/>
          <w:sz w:val="24"/>
          <w:szCs w:val="24"/>
        </w:rPr>
        <w:t>お花の成長や収穫を楽しみにし、</w:t>
      </w:r>
      <w:r w:rsidR="006E78DE">
        <w:rPr>
          <w:rFonts w:ascii="HG丸ｺﾞｼｯｸM-PRO" w:eastAsia="HG丸ｺﾞｼｯｸM-PRO" w:hAnsi="HG丸ｺﾞｼｯｸM-PRO" w:hint="eastAsia"/>
          <w:sz w:val="24"/>
          <w:szCs w:val="24"/>
        </w:rPr>
        <w:t>施設としてもボランティアを必要としているので</w:t>
      </w:r>
      <w:r>
        <w:rPr>
          <w:rFonts w:ascii="HG丸ｺﾞｼｯｸM-PRO" w:eastAsia="HG丸ｺﾞｼｯｸM-PRO" w:hAnsi="HG丸ｺﾞｼｯｸM-PRO" w:hint="eastAsia"/>
          <w:sz w:val="24"/>
          <w:szCs w:val="24"/>
        </w:rPr>
        <w:t>あれば</w:t>
      </w:r>
      <w:r w:rsidR="00CD15C8" w:rsidRPr="009F6971">
        <w:rPr>
          <w:rFonts w:ascii="HG丸ｺﾞｼｯｸM-PRO" w:eastAsia="HG丸ｺﾞｼｯｸM-PRO" w:hAnsi="HG丸ｺﾞｼｯｸM-PRO"/>
          <w:sz w:val="24"/>
          <w:szCs w:val="24"/>
        </w:rPr>
        <w:t>、ポイント付与の対象となります。</w:t>
      </w:r>
    </w:p>
    <w:p w14:paraId="7FDDB877" w14:textId="77777777" w:rsidR="00CD15C8" w:rsidRDefault="006E78DE" w:rsidP="006E78D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00CD15C8" w:rsidRPr="009F6971">
        <w:rPr>
          <w:rFonts w:ascii="HG丸ｺﾞｼｯｸM-PRO" w:eastAsia="HG丸ｺﾞｼｯｸM-PRO" w:hAnsi="HG丸ｺﾞｼｯｸM-PRO"/>
          <w:sz w:val="24"/>
          <w:szCs w:val="24"/>
        </w:rPr>
        <w:t>施設職員専用の車の</w:t>
      </w:r>
      <w:r>
        <w:rPr>
          <w:rFonts w:ascii="HG丸ｺﾞｼｯｸM-PRO" w:eastAsia="HG丸ｺﾞｼｯｸM-PRO" w:hAnsi="HG丸ｺﾞｼｯｸM-PRO" w:hint="eastAsia"/>
          <w:sz w:val="24"/>
          <w:szCs w:val="24"/>
        </w:rPr>
        <w:t>洗車</w:t>
      </w:r>
      <w:r w:rsidR="00CD15C8" w:rsidRPr="009F6971">
        <w:rPr>
          <w:rFonts w:ascii="HG丸ｺﾞｼｯｸM-PRO" w:eastAsia="HG丸ｺﾞｼｯｸM-PRO" w:hAnsi="HG丸ｺﾞｼｯｸM-PRO"/>
          <w:sz w:val="24"/>
          <w:szCs w:val="24"/>
        </w:rPr>
        <w:t>や</w:t>
      </w:r>
      <w:r w:rsidR="00AC6A93">
        <w:rPr>
          <w:rFonts w:ascii="HG丸ｺﾞｼｯｸM-PRO" w:eastAsia="HG丸ｺﾞｼｯｸM-PRO" w:hAnsi="HG丸ｺﾞｼｯｸM-PRO" w:hint="eastAsia"/>
          <w:sz w:val="24"/>
          <w:szCs w:val="24"/>
        </w:rPr>
        <w:t>利用者が使用しない事務所の掃除等の</w:t>
      </w:r>
      <w:r w:rsidR="00CD15C8" w:rsidRPr="009F6971">
        <w:rPr>
          <w:rFonts w:ascii="HG丸ｺﾞｼｯｸM-PRO" w:eastAsia="HG丸ｺﾞｼｯｸM-PRO" w:hAnsi="HG丸ｺﾞｼｯｸM-PRO"/>
          <w:sz w:val="24"/>
          <w:szCs w:val="24"/>
        </w:rPr>
        <w:t>活動は</w:t>
      </w:r>
      <w:r>
        <w:rPr>
          <w:rFonts w:ascii="HG丸ｺﾞｼｯｸM-PRO" w:eastAsia="HG丸ｺﾞｼｯｸM-PRO" w:hAnsi="HG丸ｺﾞｼｯｸM-PRO" w:hint="eastAsia"/>
          <w:sz w:val="24"/>
          <w:szCs w:val="24"/>
        </w:rPr>
        <w:t>ボランティアポイントの</w:t>
      </w:r>
      <w:r w:rsidR="00CD15C8" w:rsidRPr="009F6971">
        <w:rPr>
          <w:rFonts w:ascii="HG丸ｺﾞｼｯｸM-PRO" w:eastAsia="HG丸ｺﾞｼｯｸM-PRO" w:hAnsi="HG丸ｺﾞｼｯｸM-PRO"/>
          <w:sz w:val="24"/>
          <w:szCs w:val="24"/>
        </w:rPr>
        <w:t>対象としていません。</w:t>
      </w:r>
    </w:p>
    <w:p w14:paraId="77FAA5F0" w14:textId="77777777" w:rsidR="009F6971" w:rsidRPr="009F6971" w:rsidRDefault="009F6971">
      <w:pPr>
        <w:rPr>
          <w:rFonts w:ascii="HG丸ｺﾞｼｯｸM-PRO" w:eastAsia="HG丸ｺﾞｼｯｸM-PRO" w:hAnsi="HG丸ｺﾞｼｯｸM-PRO"/>
          <w:sz w:val="24"/>
          <w:szCs w:val="24"/>
        </w:rPr>
      </w:pPr>
    </w:p>
    <w:p w14:paraId="65BCDA00" w14:textId="77777777" w:rsidR="00D26A2D" w:rsidRPr="009F6971" w:rsidRDefault="00D26A2D" w:rsidP="00D26A2D">
      <w:pPr>
        <w:rPr>
          <w:rFonts w:ascii="HG丸ｺﾞｼｯｸM-PRO" w:eastAsia="HG丸ｺﾞｼｯｸM-PRO" w:hAnsi="HG丸ｺﾞｼｯｸM-PRO"/>
          <w:sz w:val="24"/>
          <w:szCs w:val="24"/>
          <w:highlight w:val="yellow"/>
        </w:rPr>
      </w:pPr>
      <w:r w:rsidRPr="009F6971">
        <w:rPr>
          <w:rFonts w:ascii="HG丸ｺﾞｼｯｸM-PRO" w:eastAsia="HG丸ｺﾞｼｯｸM-PRO" w:hAnsi="HG丸ｺﾞｼｯｸM-PRO" w:hint="eastAsia"/>
          <w:sz w:val="24"/>
          <w:szCs w:val="24"/>
          <w:highlight w:val="yellow"/>
        </w:rPr>
        <w:t>Ｑ</w:t>
      </w:r>
      <w:r>
        <w:rPr>
          <w:rFonts w:ascii="HG丸ｺﾞｼｯｸM-PRO" w:eastAsia="HG丸ｺﾞｼｯｸM-PRO" w:hAnsi="HG丸ｺﾞｼｯｸM-PRO" w:hint="eastAsia"/>
          <w:sz w:val="24"/>
          <w:szCs w:val="24"/>
          <w:highlight w:val="yellow"/>
        </w:rPr>
        <w:t>１２</w:t>
      </w:r>
      <w:r w:rsidRPr="009F6971">
        <w:rPr>
          <w:rFonts w:ascii="HG丸ｺﾞｼｯｸM-PRO" w:eastAsia="HG丸ｺﾞｼｯｸM-PRO" w:hAnsi="HG丸ｺﾞｼｯｸM-PRO" w:hint="eastAsia"/>
          <w:sz w:val="24"/>
          <w:szCs w:val="24"/>
          <w:highlight w:val="yellow"/>
        </w:rPr>
        <w:t xml:space="preserve">　</w:t>
      </w:r>
      <w:r>
        <w:rPr>
          <w:rFonts w:ascii="HG丸ｺﾞｼｯｸM-PRO" w:eastAsia="HG丸ｺﾞｼｯｸM-PRO" w:hAnsi="HG丸ｺﾞｼｯｸM-PRO" w:hint="eastAsia"/>
          <w:sz w:val="24"/>
          <w:szCs w:val="24"/>
          <w:highlight w:val="yellow"/>
        </w:rPr>
        <w:t>ボランティアに行くときに</w:t>
      </w:r>
      <w:r w:rsidR="003F4A1C">
        <w:rPr>
          <w:rFonts w:ascii="HG丸ｺﾞｼｯｸM-PRO" w:eastAsia="HG丸ｺﾞｼｯｸM-PRO" w:hAnsi="HG丸ｺﾞｼｯｸM-PRO" w:hint="eastAsia"/>
          <w:sz w:val="24"/>
          <w:szCs w:val="24"/>
          <w:highlight w:val="yellow"/>
        </w:rPr>
        <w:t>、</w:t>
      </w:r>
      <w:r>
        <w:rPr>
          <w:rFonts w:ascii="HG丸ｺﾞｼｯｸM-PRO" w:eastAsia="HG丸ｺﾞｼｯｸM-PRO" w:hAnsi="HG丸ｺﾞｼｯｸM-PRO" w:hint="eastAsia"/>
          <w:sz w:val="24"/>
          <w:szCs w:val="24"/>
          <w:highlight w:val="yellow"/>
        </w:rPr>
        <w:t>ポイント手帳を忘れたら？</w:t>
      </w:r>
    </w:p>
    <w:p w14:paraId="19042EE8" w14:textId="39D5B52A" w:rsidR="00D26A2D" w:rsidRDefault="00D26A2D" w:rsidP="00AB005D">
      <w:pPr>
        <w:ind w:left="240" w:hangingChars="100" w:hanging="240"/>
        <w:rPr>
          <w:rFonts w:ascii="HG丸ｺﾞｼｯｸM-PRO" w:eastAsia="HG丸ｺﾞｼｯｸM-PRO" w:hAnsi="HG丸ｺﾞｼｯｸM-PRO"/>
          <w:sz w:val="24"/>
          <w:szCs w:val="24"/>
          <w:highlight w:val="yellow"/>
        </w:rPr>
      </w:pPr>
      <w:r>
        <w:rPr>
          <w:rFonts w:ascii="HG丸ｺﾞｼｯｸM-PRO" w:eastAsia="HG丸ｺﾞｼｯｸM-PRO" w:hAnsi="HG丸ｺﾞｼｯｸM-PRO" w:hint="eastAsia"/>
          <w:sz w:val="24"/>
          <w:szCs w:val="24"/>
        </w:rPr>
        <w:t>Ａ　町・社協・各施設ではボランティア活動記録簿をつけています。</w:t>
      </w:r>
      <w:r w:rsidR="003F4A1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いつ、誰</w:t>
      </w:r>
      <w:r w:rsidR="003F4A1C">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、何ポイント</w:t>
      </w:r>
      <w:r w:rsidR="003F4A1C">
        <w:rPr>
          <w:rFonts w:ascii="HG丸ｺﾞｼｯｸM-PRO" w:eastAsia="HG丸ｺﾞｼｯｸM-PRO" w:hAnsi="HG丸ｺﾞｼｯｸM-PRO" w:hint="eastAsia"/>
          <w:sz w:val="24"/>
          <w:szCs w:val="24"/>
        </w:rPr>
        <w:t>のスタンプを押したか」</w:t>
      </w:r>
      <w:r>
        <w:rPr>
          <w:rFonts w:ascii="HG丸ｺﾞｼｯｸM-PRO" w:eastAsia="HG丸ｺﾞｼｯｸM-PRO" w:hAnsi="HG丸ｺﾞｼｯｸM-PRO" w:hint="eastAsia"/>
          <w:sz w:val="24"/>
          <w:szCs w:val="24"/>
        </w:rPr>
        <w:t>を記録していますので、後でスタンプを押してもらうことができます。また、手帳を紛失した時は</w:t>
      </w:r>
      <w:r w:rsidR="00384920">
        <w:rPr>
          <w:rFonts w:ascii="HG丸ｺﾞｼｯｸM-PRO" w:eastAsia="HG丸ｺﾞｼｯｸM-PRO" w:hAnsi="HG丸ｺﾞｼｯｸM-PRO" w:hint="eastAsia"/>
          <w:sz w:val="24"/>
          <w:szCs w:val="24"/>
        </w:rPr>
        <w:t>町社会福祉協議会</w:t>
      </w:r>
      <w:r>
        <w:rPr>
          <w:rFonts w:ascii="HG丸ｺﾞｼｯｸM-PRO" w:eastAsia="HG丸ｺﾞｼｯｸM-PRO" w:hAnsi="HG丸ｺﾞｼｯｸM-PRO" w:hint="eastAsia"/>
          <w:sz w:val="24"/>
          <w:szCs w:val="24"/>
        </w:rPr>
        <w:t>に再発行の申請をしてください。手帳を再発行し、活動記録簿で確認ができたポイント分を押印します。</w:t>
      </w:r>
    </w:p>
    <w:p w14:paraId="59CF32EA" w14:textId="77777777" w:rsidR="00AC6A93" w:rsidRDefault="00AC6A93" w:rsidP="00AC6A93">
      <w:pPr>
        <w:rPr>
          <w:rFonts w:ascii="HG丸ｺﾞｼｯｸM-PRO" w:eastAsia="HG丸ｺﾞｼｯｸM-PRO" w:hAnsi="HG丸ｺﾞｼｯｸM-PRO"/>
          <w:sz w:val="24"/>
          <w:szCs w:val="24"/>
        </w:rPr>
      </w:pPr>
    </w:p>
    <w:p w14:paraId="7CE11F42" w14:textId="11E635DF" w:rsidR="00AC6A93" w:rsidRPr="00C7639C" w:rsidRDefault="00AC6A93" w:rsidP="00AC6A93">
      <w:pPr>
        <w:rPr>
          <w:rFonts w:ascii="HG丸ｺﾞｼｯｸM-PRO" w:eastAsia="HG丸ｺﾞｼｯｸM-PRO" w:hAnsi="HG丸ｺﾞｼｯｸM-PRO"/>
          <w:sz w:val="24"/>
          <w:szCs w:val="24"/>
        </w:rPr>
      </w:pPr>
      <w:r w:rsidRPr="00C7639C">
        <w:rPr>
          <w:rFonts w:ascii="HG丸ｺﾞｼｯｸM-PRO" w:eastAsia="HG丸ｺﾞｼｯｸM-PRO" w:hAnsi="HG丸ｺﾞｼｯｸM-PRO"/>
          <w:sz w:val="24"/>
          <w:szCs w:val="24"/>
          <w:highlight w:val="yellow"/>
        </w:rPr>
        <w:t>Ｑ</w:t>
      </w:r>
      <w:r w:rsidR="003F4A1C">
        <w:rPr>
          <w:rFonts w:ascii="HG丸ｺﾞｼｯｸM-PRO" w:eastAsia="HG丸ｺﾞｼｯｸM-PRO" w:hAnsi="HG丸ｺﾞｼｯｸM-PRO" w:hint="eastAsia"/>
          <w:sz w:val="24"/>
          <w:szCs w:val="24"/>
          <w:highlight w:val="yellow"/>
        </w:rPr>
        <w:t>１</w:t>
      </w:r>
      <w:r w:rsidR="00384920">
        <w:rPr>
          <w:rFonts w:ascii="HG丸ｺﾞｼｯｸM-PRO" w:eastAsia="HG丸ｺﾞｼｯｸM-PRO" w:hAnsi="HG丸ｺﾞｼｯｸM-PRO" w:hint="eastAsia"/>
          <w:sz w:val="24"/>
          <w:szCs w:val="24"/>
          <w:highlight w:val="yellow"/>
        </w:rPr>
        <w:t>３</w:t>
      </w:r>
      <w:r>
        <w:rPr>
          <w:rFonts w:ascii="HG丸ｺﾞｼｯｸM-PRO" w:eastAsia="HG丸ｺﾞｼｯｸM-PRO" w:hAnsi="HG丸ｺﾞｼｯｸM-PRO" w:hint="eastAsia"/>
          <w:sz w:val="24"/>
          <w:szCs w:val="24"/>
          <w:highlight w:val="yellow"/>
        </w:rPr>
        <w:t xml:space="preserve">　</w:t>
      </w:r>
      <w:r w:rsidRPr="00C7639C">
        <w:rPr>
          <w:rFonts w:ascii="HG丸ｺﾞｼｯｸM-PRO" w:eastAsia="HG丸ｺﾞｼｯｸM-PRO" w:hAnsi="HG丸ｺﾞｼｯｸM-PRO" w:hint="eastAsia"/>
          <w:sz w:val="24"/>
          <w:szCs w:val="24"/>
          <w:highlight w:val="yellow"/>
        </w:rPr>
        <w:t>南幌町</w:t>
      </w:r>
      <w:r w:rsidRPr="00C7639C">
        <w:rPr>
          <w:rFonts w:ascii="HG丸ｺﾞｼｯｸM-PRO" w:eastAsia="HG丸ｺﾞｼｯｸM-PRO" w:hAnsi="HG丸ｺﾞｼｯｸM-PRO"/>
          <w:sz w:val="24"/>
          <w:szCs w:val="24"/>
          <w:highlight w:val="yellow"/>
        </w:rPr>
        <w:t>外に転居した場合も対象になりますか？</w:t>
      </w:r>
    </w:p>
    <w:p w14:paraId="63792887" w14:textId="77777777" w:rsidR="00AC6A93" w:rsidRPr="00C7639C" w:rsidRDefault="00AC6A93" w:rsidP="00AC6A93">
      <w:pPr>
        <w:rPr>
          <w:rFonts w:ascii="HG丸ｺﾞｼｯｸM-PRO" w:eastAsia="HG丸ｺﾞｼｯｸM-PRO" w:hAnsi="HG丸ｺﾞｼｯｸM-PRO"/>
          <w:sz w:val="24"/>
          <w:szCs w:val="24"/>
        </w:rPr>
      </w:pPr>
      <w:r w:rsidRPr="00C7639C">
        <w:rPr>
          <w:rFonts w:ascii="HG丸ｺﾞｼｯｸM-PRO" w:eastAsia="HG丸ｺﾞｼｯｸM-PRO" w:hAnsi="HG丸ｺﾞｼｯｸM-PRO"/>
          <w:sz w:val="24"/>
          <w:szCs w:val="24"/>
        </w:rPr>
        <w:t>Ａ</w:t>
      </w:r>
      <w:r>
        <w:rPr>
          <w:rFonts w:ascii="HG丸ｺﾞｼｯｸM-PRO" w:eastAsia="HG丸ｺﾞｼｯｸM-PRO" w:hAnsi="HG丸ｺﾞｼｯｸM-PRO" w:hint="eastAsia"/>
          <w:sz w:val="24"/>
          <w:szCs w:val="24"/>
        </w:rPr>
        <w:t xml:space="preserve">　</w:t>
      </w:r>
      <w:r w:rsidRPr="00C7639C">
        <w:rPr>
          <w:rFonts w:ascii="HG丸ｺﾞｼｯｸM-PRO" w:eastAsia="HG丸ｺﾞｼｯｸM-PRO" w:hAnsi="HG丸ｺﾞｼｯｸM-PRO" w:hint="eastAsia"/>
          <w:sz w:val="24"/>
          <w:szCs w:val="24"/>
        </w:rPr>
        <w:t>南幌町</w:t>
      </w:r>
      <w:r w:rsidRPr="00C7639C">
        <w:rPr>
          <w:rFonts w:ascii="HG丸ｺﾞｼｯｸM-PRO" w:eastAsia="HG丸ｺﾞｼｯｸM-PRO" w:hAnsi="HG丸ｺﾞｼｯｸM-PRO"/>
          <w:sz w:val="24"/>
          <w:szCs w:val="24"/>
        </w:rPr>
        <w:t>外に転居した場合は対象となりません。</w:t>
      </w:r>
      <w:r w:rsidRPr="00C7639C">
        <w:rPr>
          <w:rFonts w:ascii="HG丸ｺﾞｼｯｸM-PRO" w:eastAsia="HG丸ｺﾞｼｯｸM-PRO" w:hAnsi="HG丸ｺﾞｼｯｸM-PRO" w:hint="eastAsia"/>
          <w:sz w:val="24"/>
          <w:szCs w:val="24"/>
        </w:rPr>
        <w:t>ご理解ください</w:t>
      </w:r>
      <w:r w:rsidRPr="00C7639C">
        <w:rPr>
          <w:rFonts w:ascii="HG丸ｺﾞｼｯｸM-PRO" w:eastAsia="HG丸ｺﾞｼｯｸM-PRO" w:hAnsi="HG丸ｺﾞｼｯｸM-PRO"/>
          <w:sz w:val="24"/>
          <w:szCs w:val="24"/>
        </w:rPr>
        <w:t>。</w:t>
      </w:r>
    </w:p>
    <w:p w14:paraId="3A149F21" w14:textId="77777777" w:rsidR="00AC6A93" w:rsidRDefault="00AC6A93" w:rsidP="00AC6A93">
      <w:pPr>
        <w:rPr>
          <w:rFonts w:ascii="HG丸ｺﾞｼｯｸM-PRO" w:eastAsia="HG丸ｺﾞｼｯｸM-PRO" w:hAnsi="HG丸ｺﾞｼｯｸM-PRO"/>
          <w:sz w:val="24"/>
          <w:szCs w:val="24"/>
          <w:highlight w:val="yellow"/>
        </w:rPr>
      </w:pPr>
    </w:p>
    <w:p w14:paraId="442997E5" w14:textId="1064264C" w:rsidR="00AC6A93" w:rsidRDefault="00AC6A93" w:rsidP="00AC6A93">
      <w:pPr>
        <w:rPr>
          <w:rFonts w:ascii="HG丸ｺﾞｼｯｸM-PRO" w:eastAsia="HG丸ｺﾞｼｯｸM-PRO" w:hAnsi="HG丸ｺﾞｼｯｸM-PRO"/>
          <w:sz w:val="24"/>
          <w:szCs w:val="24"/>
        </w:rPr>
      </w:pPr>
      <w:r w:rsidRPr="009F6971">
        <w:rPr>
          <w:rFonts w:ascii="HG丸ｺﾞｼｯｸM-PRO" w:eastAsia="HG丸ｺﾞｼｯｸM-PRO" w:hAnsi="HG丸ｺﾞｼｯｸM-PRO" w:hint="eastAsia"/>
          <w:sz w:val="24"/>
          <w:szCs w:val="24"/>
          <w:highlight w:val="yellow"/>
        </w:rPr>
        <w:t>Ｑ</w:t>
      </w:r>
      <w:r w:rsidR="003F4A1C">
        <w:rPr>
          <w:rFonts w:ascii="HG丸ｺﾞｼｯｸM-PRO" w:eastAsia="HG丸ｺﾞｼｯｸM-PRO" w:hAnsi="HG丸ｺﾞｼｯｸM-PRO" w:hint="eastAsia"/>
          <w:sz w:val="24"/>
          <w:szCs w:val="24"/>
          <w:highlight w:val="yellow"/>
        </w:rPr>
        <w:t>１</w:t>
      </w:r>
      <w:r w:rsidR="00384920">
        <w:rPr>
          <w:rFonts w:ascii="HG丸ｺﾞｼｯｸM-PRO" w:eastAsia="HG丸ｺﾞｼｯｸM-PRO" w:hAnsi="HG丸ｺﾞｼｯｸM-PRO" w:hint="eastAsia"/>
          <w:sz w:val="24"/>
          <w:szCs w:val="24"/>
          <w:highlight w:val="yellow"/>
        </w:rPr>
        <w:t>４</w:t>
      </w:r>
      <w:r w:rsidRPr="009F6971">
        <w:rPr>
          <w:rFonts w:ascii="HG丸ｺﾞｼｯｸM-PRO" w:eastAsia="HG丸ｺﾞｼｯｸM-PRO" w:hAnsi="HG丸ｺﾞｼｯｸM-PRO" w:hint="eastAsia"/>
          <w:sz w:val="24"/>
          <w:szCs w:val="24"/>
          <w:highlight w:val="yellow"/>
        </w:rPr>
        <w:t xml:space="preserve">　介護支援ボランティアポイント事業の法的根拠は？</w:t>
      </w:r>
    </w:p>
    <w:p w14:paraId="0AB4FD0B" w14:textId="77777777" w:rsidR="00337350" w:rsidRPr="009F6971" w:rsidRDefault="00F57E45" w:rsidP="00F57E45">
      <w:pPr>
        <w:ind w:left="210" w:hangingChars="100" w:hanging="210"/>
        <w:rPr>
          <w:rFonts w:ascii="HG丸ｺﾞｼｯｸM-PRO" w:eastAsia="HG丸ｺﾞｼｯｸM-PRO" w:hAnsi="HG丸ｺﾞｼｯｸM-PRO"/>
          <w:sz w:val="24"/>
          <w:szCs w:val="24"/>
        </w:rPr>
      </w:pPr>
      <w:r w:rsidRPr="009543A0">
        <w:rPr>
          <w:rFonts w:hint="eastAsia"/>
          <w:noProof/>
        </w:rPr>
        <mc:AlternateContent>
          <mc:Choice Requires="wps">
            <w:drawing>
              <wp:anchor distT="0" distB="0" distL="114300" distR="114300" simplePos="0" relativeHeight="251661312" behindDoc="0" locked="0" layoutInCell="1" allowOverlap="1" wp14:anchorId="5C5C4219" wp14:editId="5A608E46">
                <wp:simplePos x="0" y="0"/>
                <wp:positionH relativeFrom="column">
                  <wp:posOffset>-217170</wp:posOffset>
                </wp:positionH>
                <wp:positionV relativeFrom="paragraph">
                  <wp:posOffset>1851660</wp:posOffset>
                </wp:positionV>
                <wp:extent cx="6619875" cy="5334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6619875" cy="533400"/>
                        </a:xfrm>
                        <a:prstGeom prst="rect">
                          <a:avLst/>
                        </a:prstGeom>
                        <a:noFill/>
                        <a:ln w="25400" cap="flat" cmpd="sng" algn="ctr">
                          <a:noFill/>
                          <a:prstDash val="solid"/>
                        </a:ln>
                        <a:effectLst/>
                      </wps:spPr>
                      <wps:txbx>
                        <w:txbxContent>
                          <w:p w14:paraId="547071A3" w14:textId="28C184C5" w:rsidR="007130E5" w:rsidRPr="007130E5" w:rsidRDefault="007130E5" w:rsidP="007130E5">
                            <w:pPr>
                              <w:jc w:val="center"/>
                              <w:rPr>
                                <w:rFonts w:ascii="HGP創英角ｺﾞｼｯｸUB" w:eastAsia="HGP創英角ｺﾞｼｯｸUB" w:hAnsi="HGP創英角ｺﾞｼｯｸUB"/>
                                <w:sz w:val="28"/>
                                <w:szCs w:val="28"/>
                              </w:rPr>
                            </w:pPr>
                            <w:r w:rsidRPr="007130E5">
                              <w:rPr>
                                <w:rFonts w:ascii="HGP創英角ｺﾞｼｯｸUB" w:eastAsia="HGP創英角ｺﾞｼｯｸUB" w:hAnsi="HGP創英角ｺﾞｼｯｸUB" w:hint="eastAsia"/>
                                <w:sz w:val="28"/>
                                <w:szCs w:val="28"/>
                              </w:rPr>
                              <w:t xml:space="preserve">お問い合わせ先　：　あいくる内　</w:t>
                            </w:r>
                            <w:r w:rsidR="00384920">
                              <w:rPr>
                                <w:rFonts w:ascii="HGP創英角ｺﾞｼｯｸUB" w:eastAsia="HGP創英角ｺﾞｼｯｸUB" w:hAnsi="HGP創英角ｺﾞｼｯｸUB" w:hint="eastAsia"/>
                                <w:sz w:val="28"/>
                                <w:szCs w:val="28"/>
                              </w:rPr>
                              <w:t>南幌町社会福祉協議会　011-378-2088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C4219" id="正方形/長方形 29" o:spid="_x0000_s1026" style="position:absolute;left:0;text-align:left;margin-left:-17.1pt;margin-top:145.8pt;width:521.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" filled="f" stroked="f" strokeweight="2pt">
                <v:textbox>
                  <w:txbxContent>
                    <w:p w14:paraId="547071A3" w14:textId="28C184C5" w:rsidR="007130E5" w:rsidRPr="007130E5" w:rsidRDefault="007130E5" w:rsidP="007130E5">
                      <w:pPr>
                        <w:jc w:val="center"/>
                        <w:rPr>
                          <w:rFonts w:ascii="HGP創英角ｺﾞｼｯｸUB" w:eastAsia="HGP創英角ｺﾞｼｯｸUB" w:hAnsi="HGP創英角ｺﾞｼｯｸUB"/>
                          <w:sz w:val="28"/>
                          <w:szCs w:val="28"/>
                        </w:rPr>
                      </w:pPr>
                      <w:r w:rsidRPr="007130E5">
                        <w:rPr>
                          <w:rFonts w:ascii="HGP創英角ｺﾞｼｯｸUB" w:eastAsia="HGP創英角ｺﾞｼｯｸUB" w:hAnsi="HGP創英角ｺﾞｼｯｸUB" w:hint="eastAsia"/>
                          <w:sz w:val="28"/>
                          <w:szCs w:val="28"/>
                        </w:rPr>
                        <w:t xml:space="preserve">お問い合わせ先　：　あいくる内　</w:t>
                      </w:r>
                      <w:r w:rsidR="00384920">
                        <w:rPr>
                          <w:rFonts w:ascii="HGP創英角ｺﾞｼｯｸUB" w:eastAsia="HGP創英角ｺﾞｼｯｸUB" w:hAnsi="HGP創英角ｺﾞｼｯｸUB" w:hint="eastAsia"/>
                          <w:sz w:val="28"/>
                          <w:szCs w:val="28"/>
                        </w:rPr>
                        <w:t>南幌町社会福祉協議会　011-378-2088</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453F016D" wp14:editId="1D267EF4">
                <wp:simplePos x="0" y="0"/>
                <wp:positionH relativeFrom="column">
                  <wp:posOffset>-64770</wp:posOffset>
                </wp:positionH>
                <wp:positionV relativeFrom="paragraph">
                  <wp:posOffset>1878965</wp:posOffset>
                </wp:positionV>
                <wp:extent cx="6334125" cy="457200"/>
                <wp:effectExtent l="0" t="0" r="28575" b="19050"/>
                <wp:wrapNone/>
                <wp:docPr id="28" name="対角する 2 つの角を切り取った四角形 28"/>
                <wp:cNvGraphicFramePr/>
                <a:graphic xmlns:a="http://schemas.openxmlformats.org/drawingml/2006/main">
                  <a:graphicData uri="http://schemas.microsoft.com/office/word/2010/wordprocessingShape">
                    <wps:wsp>
                      <wps:cNvSpPr/>
                      <wps:spPr>
                        <a:xfrm>
                          <a:off x="0" y="0"/>
                          <a:ext cx="6334125" cy="457200"/>
                        </a:xfrm>
                        <a:prstGeom prst="snip2DiagRect">
                          <a:avLst/>
                        </a:prstGeom>
                        <a:solidFill>
                          <a:srgbClr val="FFFFCC"/>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B85BF" id="対角する 2 つの角を切り取った四角形 28" o:spid="_x0000_s1026" style="position:absolute;margin-left:-5.1pt;margin-top:147.95pt;width:498.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3412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" path="m,l6257923,r76202,76202l6334125,457200r,l76202,457200,,380998,,xe" fillcolor="#ffc" strokecolor="#385d8a" strokeweight="2pt">
                <v:path arrowok="t" o:connecttype="custom" o:connectlocs="0,0;6257923,0;6334125,76202;6334125,457200;6334125,457200;76202,457200;0,380998;0,0" o:connectangles="0,0,0,0,0,0,0,0"/>
              </v:shape>
            </w:pict>
          </mc:Fallback>
        </mc:AlternateContent>
      </w:r>
      <w:r w:rsidR="00AC6A93">
        <w:rPr>
          <w:rFonts w:ascii="HG丸ｺﾞｼｯｸM-PRO" w:eastAsia="HG丸ｺﾞｼｯｸM-PRO" w:hAnsi="HG丸ｺﾞｼｯｸM-PRO" w:hint="eastAsia"/>
          <w:sz w:val="24"/>
          <w:szCs w:val="24"/>
        </w:rPr>
        <w:t xml:space="preserve">Ａ　</w:t>
      </w:r>
      <w:r w:rsidR="00AC6A93" w:rsidRPr="009F6971">
        <w:rPr>
          <w:rFonts w:ascii="HG丸ｺﾞｼｯｸM-PRO" w:eastAsia="HG丸ｺﾞｼｯｸM-PRO" w:hAnsi="HG丸ｺﾞｼｯｸM-PRO"/>
          <w:sz w:val="24"/>
          <w:szCs w:val="24"/>
        </w:rPr>
        <w:t>厚生労働省から、「介護支援ボランティア活動への地域支援事業 交付金の活用について」通知がありました。その中で、高齢者が自らの介護予防のためにボランティア活動を行った場合、ポイントが得られ、現金に還元できる仕組みを介護保険の地域支援事業で実施することが可能とされました。 厚生労働省から示された仕組みの例は次のとおりです。 『高齢者の社会参加活動を通じた介護予防を推進する観点から、高齢者が介護施設等において、要介護者等に対する介護予防に資する介護支援ボランティア活動を行った場合に、市町村は、当該活動実績を評価した上で、ポイントを付与する。』</w:t>
      </w:r>
    </w:p>
    <w:sectPr w:rsidR="00337350" w:rsidRPr="009F6971" w:rsidSect="007130E5">
      <w:pgSz w:w="11907" w:h="16839"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AA363" w14:textId="77777777" w:rsidR="00466805" w:rsidRDefault="00466805" w:rsidP="00466805">
      <w:r>
        <w:separator/>
      </w:r>
    </w:p>
  </w:endnote>
  <w:endnote w:type="continuationSeparator" w:id="0">
    <w:p w14:paraId="0B660342" w14:textId="77777777" w:rsidR="00466805" w:rsidRDefault="00466805" w:rsidP="0046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50C7F" w14:textId="77777777" w:rsidR="00466805" w:rsidRDefault="00466805" w:rsidP="00466805">
      <w:r>
        <w:separator/>
      </w:r>
    </w:p>
  </w:footnote>
  <w:footnote w:type="continuationSeparator" w:id="0">
    <w:p w14:paraId="0C3697B8" w14:textId="77777777" w:rsidR="00466805" w:rsidRDefault="00466805" w:rsidP="00466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A64"/>
    <w:rsid w:val="000F54EE"/>
    <w:rsid w:val="001A21BD"/>
    <w:rsid w:val="00266FBE"/>
    <w:rsid w:val="002A0641"/>
    <w:rsid w:val="002D2F77"/>
    <w:rsid w:val="00337350"/>
    <w:rsid w:val="0036393F"/>
    <w:rsid w:val="00384920"/>
    <w:rsid w:val="003C5505"/>
    <w:rsid w:val="003F4A1C"/>
    <w:rsid w:val="00451C49"/>
    <w:rsid w:val="004640AD"/>
    <w:rsid w:val="00466805"/>
    <w:rsid w:val="00532EBF"/>
    <w:rsid w:val="005D7558"/>
    <w:rsid w:val="006A1A4C"/>
    <w:rsid w:val="006E78DE"/>
    <w:rsid w:val="006F6392"/>
    <w:rsid w:val="007130E5"/>
    <w:rsid w:val="0083487C"/>
    <w:rsid w:val="008F27F8"/>
    <w:rsid w:val="009F6971"/>
    <w:rsid w:val="00AA6690"/>
    <w:rsid w:val="00AB005D"/>
    <w:rsid w:val="00AC6A93"/>
    <w:rsid w:val="00BB3540"/>
    <w:rsid w:val="00C7639C"/>
    <w:rsid w:val="00CC7C6D"/>
    <w:rsid w:val="00CD15C8"/>
    <w:rsid w:val="00D24296"/>
    <w:rsid w:val="00D26A2D"/>
    <w:rsid w:val="00D82A64"/>
    <w:rsid w:val="00F2742E"/>
    <w:rsid w:val="00F57E45"/>
    <w:rsid w:val="00FC2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4669CB"/>
  <w15:docId w15:val="{DBC4733F-DB6A-4515-B2B1-F6E36A9D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805"/>
    <w:pPr>
      <w:tabs>
        <w:tab w:val="center" w:pos="4252"/>
        <w:tab w:val="right" w:pos="8504"/>
      </w:tabs>
      <w:snapToGrid w:val="0"/>
    </w:pPr>
  </w:style>
  <w:style w:type="character" w:customStyle="1" w:styleId="a4">
    <w:name w:val="ヘッダー (文字)"/>
    <w:basedOn w:val="a0"/>
    <w:link w:val="a3"/>
    <w:uiPriority w:val="99"/>
    <w:rsid w:val="00466805"/>
  </w:style>
  <w:style w:type="paragraph" w:styleId="a5">
    <w:name w:val="footer"/>
    <w:basedOn w:val="a"/>
    <w:link w:val="a6"/>
    <w:uiPriority w:val="99"/>
    <w:unhideWhenUsed/>
    <w:rsid w:val="00466805"/>
    <w:pPr>
      <w:tabs>
        <w:tab w:val="center" w:pos="4252"/>
        <w:tab w:val="right" w:pos="8504"/>
      </w:tabs>
      <w:snapToGrid w:val="0"/>
    </w:pPr>
  </w:style>
  <w:style w:type="character" w:customStyle="1" w:styleId="a6">
    <w:name w:val="フッター (文字)"/>
    <w:basedOn w:val="a0"/>
    <w:link w:val="a5"/>
    <w:uiPriority w:val="99"/>
    <w:rsid w:val="00466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MiyamotoNatumi</dc:creator>
  <cp:lastModifiedBy>KajitaSinobu</cp:lastModifiedBy>
  <cp:revision>2</cp:revision>
  <cp:lastPrinted>2016-05-20T02:30:00Z</cp:lastPrinted>
  <dcterms:created xsi:type="dcterms:W3CDTF">2025-06-26T04:33:00Z</dcterms:created>
  <dcterms:modified xsi:type="dcterms:W3CDTF">2025-06-26T04:33:00Z</dcterms:modified>
</cp:coreProperties>
</file>