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4BF3" w14:textId="77777777" w:rsidR="00CA4D3C" w:rsidRPr="00F46FA6" w:rsidRDefault="00CA4D3C" w:rsidP="00D95C63">
      <w:pPr>
        <w:wordWrap w:val="0"/>
        <w:spacing w:line="548" w:lineRule="atLeast"/>
        <w:jc w:val="center"/>
        <w:outlineLvl w:val="0"/>
        <w:rPr>
          <w:spacing w:val="32"/>
          <w:sz w:val="38"/>
        </w:rPr>
      </w:pPr>
    </w:p>
    <w:p w14:paraId="023AAD61" w14:textId="77777777" w:rsidR="00D95C63" w:rsidRPr="00F46FA6" w:rsidRDefault="00D95C63" w:rsidP="00D95C63">
      <w:pPr>
        <w:wordWrap w:val="0"/>
        <w:spacing w:line="548" w:lineRule="atLeast"/>
        <w:jc w:val="center"/>
        <w:outlineLvl w:val="0"/>
      </w:pPr>
      <w:r w:rsidRPr="00F46FA6">
        <w:rPr>
          <w:rFonts w:hint="eastAsia"/>
          <w:spacing w:val="32"/>
          <w:sz w:val="38"/>
        </w:rPr>
        <w:t>南幌町農業経営基盤強化促進</w:t>
      </w:r>
    </w:p>
    <w:p w14:paraId="201A1EB5" w14:textId="77777777" w:rsidR="00D95C63" w:rsidRPr="003E19FA" w:rsidRDefault="00D95C63" w:rsidP="00D95C63">
      <w:pPr>
        <w:wordWrap w:val="0"/>
        <w:spacing w:line="358" w:lineRule="exact"/>
        <w:jc w:val="left"/>
      </w:pPr>
    </w:p>
    <w:p w14:paraId="2518CFA3" w14:textId="77777777" w:rsidR="00D95C63" w:rsidRPr="00F46FA6" w:rsidRDefault="00D95C63" w:rsidP="00D95C63">
      <w:pPr>
        <w:wordWrap w:val="0"/>
        <w:spacing w:line="548" w:lineRule="atLeast"/>
        <w:jc w:val="left"/>
        <w:outlineLvl w:val="0"/>
      </w:pPr>
      <w:r w:rsidRPr="00F46FA6">
        <w:rPr>
          <w:rFonts w:hint="eastAsia"/>
        </w:rPr>
        <w:t xml:space="preserve">　　　　　　　</w:t>
      </w:r>
      <w:r w:rsidRPr="00F46FA6">
        <w:fldChar w:fldCharType="begin"/>
      </w:r>
      <w:r w:rsidRPr="00F46FA6">
        <w:rPr>
          <w:rFonts w:hint="eastAsia"/>
          <w:sz w:val="38"/>
        </w:rPr>
        <w:instrText xml:space="preserve"> </w:instrText>
      </w:r>
      <w:r w:rsidRPr="00F46FA6">
        <w:rPr>
          <w:rFonts w:hint="eastAsia"/>
          <w:spacing w:val="32"/>
          <w:sz w:val="38"/>
        </w:rPr>
        <w:instrText>eq</w:instrText>
      </w:r>
      <w:r w:rsidRPr="00F46FA6">
        <w:rPr>
          <w:rFonts w:hint="eastAsia"/>
          <w:sz w:val="38"/>
        </w:rPr>
        <w:instrText xml:space="preserve"> </w:instrText>
      </w:r>
      <w:r w:rsidRPr="00F46FA6">
        <w:rPr>
          <w:rFonts w:hint="eastAsia"/>
          <w:spacing w:val="32"/>
          <w:sz w:val="38"/>
        </w:rPr>
        <w:instrText>\o\ad(</w:instrText>
      </w:r>
      <w:r w:rsidRPr="00F46FA6">
        <w:rPr>
          <w:rFonts w:hint="eastAsia"/>
          <w:spacing w:val="32"/>
          <w:sz w:val="38"/>
        </w:rPr>
        <w:instrText>基本構想</w:instrText>
      </w:r>
      <w:r w:rsidRPr="00F46FA6">
        <w:rPr>
          <w:rFonts w:hint="eastAsia"/>
        </w:rPr>
        <w:instrText>,</w:instrText>
      </w:r>
      <w:r w:rsidRPr="00F46FA6">
        <w:rPr>
          <w:rFonts w:hint="eastAsia"/>
          <w:w w:val="50"/>
        </w:rPr>
        <w:instrText xml:space="preserve">　　　　　　　　　　　　　　　　　　　　　　　　　　　　　　　　　　　　　　　　　　　　　　　　　　　　　　　　　　　　</w:instrText>
      </w:r>
      <w:r w:rsidRPr="00F46FA6">
        <w:rPr>
          <w:rFonts w:hint="eastAsia"/>
        </w:rPr>
        <w:instrText>)</w:instrText>
      </w:r>
      <w:r w:rsidRPr="00F46FA6">
        <w:fldChar w:fldCharType="end"/>
      </w:r>
    </w:p>
    <w:p w14:paraId="43E26E71" w14:textId="77777777" w:rsidR="00D95C63" w:rsidRPr="00F46FA6" w:rsidRDefault="00D95C63" w:rsidP="00D95C63">
      <w:pPr>
        <w:wordWrap w:val="0"/>
        <w:spacing w:line="358" w:lineRule="exact"/>
        <w:jc w:val="left"/>
      </w:pPr>
    </w:p>
    <w:p w14:paraId="60B3B0CD" w14:textId="77777777" w:rsidR="00D95C63" w:rsidRPr="00F46FA6" w:rsidRDefault="00D95C63" w:rsidP="00D95C63">
      <w:pPr>
        <w:wordWrap w:val="0"/>
        <w:spacing w:line="358" w:lineRule="exact"/>
        <w:jc w:val="left"/>
      </w:pPr>
    </w:p>
    <w:p w14:paraId="68929AD0" w14:textId="41B06645" w:rsidR="00D95C63" w:rsidRPr="00F46FA6" w:rsidRDefault="00D95C63" w:rsidP="00D95C63">
      <w:pPr>
        <w:wordWrap w:val="0"/>
        <w:spacing w:line="358" w:lineRule="exact"/>
        <w:jc w:val="left"/>
      </w:pPr>
    </w:p>
    <w:p w14:paraId="5B49FE72" w14:textId="4188C84C" w:rsidR="00D95C63" w:rsidRPr="00F46FA6" w:rsidRDefault="00D95C63" w:rsidP="00D95C63">
      <w:pPr>
        <w:wordWrap w:val="0"/>
        <w:spacing w:line="358" w:lineRule="exact"/>
        <w:jc w:val="left"/>
      </w:pPr>
    </w:p>
    <w:p w14:paraId="40B32FEF" w14:textId="77777777" w:rsidR="00D95C63" w:rsidRPr="00F46FA6" w:rsidRDefault="00D95C63" w:rsidP="00D95C63">
      <w:pPr>
        <w:wordWrap w:val="0"/>
        <w:spacing w:line="358" w:lineRule="exact"/>
        <w:jc w:val="left"/>
      </w:pPr>
    </w:p>
    <w:p w14:paraId="3542B978" w14:textId="77777777" w:rsidR="00D95C63" w:rsidRPr="00F46FA6" w:rsidRDefault="00D95C63" w:rsidP="00D95C63">
      <w:pPr>
        <w:wordWrap w:val="0"/>
        <w:spacing w:line="358" w:lineRule="exact"/>
        <w:jc w:val="left"/>
      </w:pPr>
    </w:p>
    <w:p w14:paraId="5BD1FBAC" w14:textId="77777777" w:rsidR="00D95C63" w:rsidRPr="00F46FA6" w:rsidRDefault="00D95C63" w:rsidP="00D95C63">
      <w:pPr>
        <w:wordWrap w:val="0"/>
        <w:spacing w:line="358" w:lineRule="exact"/>
        <w:jc w:val="left"/>
      </w:pPr>
    </w:p>
    <w:p w14:paraId="21B0CF7A" w14:textId="311462CD" w:rsidR="00D95C63" w:rsidRPr="00F46FA6" w:rsidRDefault="00D95C63" w:rsidP="00D95C63">
      <w:pPr>
        <w:wordWrap w:val="0"/>
        <w:spacing w:line="358" w:lineRule="exact"/>
        <w:jc w:val="left"/>
      </w:pPr>
    </w:p>
    <w:p w14:paraId="761F2C62" w14:textId="77777777" w:rsidR="00BE0414" w:rsidRPr="00F46FA6" w:rsidRDefault="00BE0414" w:rsidP="00D95C63">
      <w:pPr>
        <w:wordWrap w:val="0"/>
        <w:spacing w:line="358" w:lineRule="exact"/>
        <w:jc w:val="left"/>
      </w:pPr>
    </w:p>
    <w:p w14:paraId="17143491" w14:textId="77777777" w:rsidR="00D95C63" w:rsidRPr="00F46FA6" w:rsidRDefault="00D95C63" w:rsidP="00D95C63">
      <w:pPr>
        <w:wordWrap w:val="0"/>
        <w:spacing w:line="358" w:lineRule="exact"/>
        <w:jc w:val="left"/>
      </w:pPr>
    </w:p>
    <w:p w14:paraId="7D316FD2" w14:textId="77777777" w:rsidR="00D95C63" w:rsidRPr="00F46FA6" w:rsidRDefault="00D95C63" w:rsidP="00D95C63">
      <w:pPr>
        <w:wordWrap w:val="0"/>
        <w:spacing w:line="358" w:lineRule="exact"/>
        <w:jc w:val="left"/>
      </w:pPr>
    </w:p>
    <w:p w14:paraId="6C9BC0A0" w14:textId="77777777" w:rsidR="00D95C63" w:rsidRPr="00F46FA6" w:rsidRDefault="00D95C63" w:rsidP="00D95C63">
      <w:pPr>
        <w:wordWrap w:val="0"/>
        <w:spacing w:line="358" w:lineRule="exact"/>
        <w:jc w:val="left"/>
      </w:pPr>
    </w:p>
    <w:p w14:paraId="2E39A559" w14:textId="77777777" w:rsidR="00D95C63" w:rsidRPr="00F46FA6" w:rsidRDefault="00D95C63" w:rsidP="00D95C63">
      <w:pPr>
        <w:wordWrap w:val="0"/>
        <w:spacing w:line="358" w:lineRule="exact"/>
        <w:jc w:val="left"/>
      </w:pPr>
    </w:p>
    <w:p w14:paraId="74891E79" w14:textId="77777777" w:rsidR="00D95C63" w:rsidRPr="00F46FA6" w:rsidRDefault="00D95C63" w:rsidP="00D95C63">
      <w:pPr>
        <w:wordWrap w:val="0"/>
        <w:spacing w:line="358" w:lineRule="exact"/>
        <w:jc w:val="left"/>
      </w:pPr>
    </w:p>
    <w:p w14:paraId="4B62EB50" w14:textId="77777777" w:rsidR="00D95C63" w:rsidRPr="00F46FA6" w:rsidRDefault="00D95C63" w:rsidP="00D95C63">
      <w:pPr>
        <w:wordWrap w:val="0"/>
        <w:spacing w:line="358" w:lineRule="exact"/>
        <w:jc w:val="left"/>
      </w:pPr>
    </w:p>
    <w:p w14:paraId="2CEA3082" w14:textId="77777777" w:rsidR="00D95C63" w:rsidRPr="00F46FA6" w:rsidRDefault="00D95C63" w:rsidP="00D95C63">
      <w:pPr>
        <w:wordWrap w:val="0"/>
        <w:spacing w:line="358" w:lineRule="exact"/>
        <w:jc w:val="left"/>
      </w:pPr>
    </w:p>
    <w:p w14:paraId="2F53B9E7" w14:textId="77777777" w:rsidR="00D95C63" w:rsidRPr="00F46FA6" w:rsidRDefault="00D95C63" w:rsidP="00D95C63">
      <w:pPr>
        <w:wordWrap w:val="0"/>
        <w:spacing w:line="358" w:lineRule="exact"/>
        <w:jc w:val="left"/>
      </w:pPr>
    </w:p>
    <w:p w14:paraId="3A0FA21E" w14:textId="77777777" w:rsidR="00D95C63" w:rsidRPr="00F46FA6" w:rsidRDefault="00D95C63" w:rsidP="00D95C63">
      <w:pPr>
        <w:wordWrap w:val="0"/>
        <w:spacing w:line="358" w:lineRule="exact"/>
        <w:jc w:val="left"/>
      </w:pPr>
    </w:p>
    <w:p w14:paraId="04CB3284" w14:textId="77777777" w:rsidR="00D95C63" w:rsidRPr="00F46FA6" w:rsidRDefault="00D95C63" w:rsidP="00D95C63">
      <w:pPr>
        <w:wordWrap w:val="0"/>
        <w:spacing w:line="358" w:lineRule="exact"/>
        <w:jc w:val="left"/>
      </w:pPr>
    </w:p>
    <w:p w14:paraId="025DAEB9" w14:textId="57CE5641" w:rsidR="00D95C63" w:rsidRPr="00F46FA6" w:rsidRDefault="00D95C63" w:rsidP="00D95C63">
      <w:pPr>
        <w:wordWrap w:val="0"/>
        <w:spacing w:line="548" w:lineRule="atLeast"/>
        <w:jc w:val="center"/>
      </w:pPr>
    </w:p>
    <w:p w14:paraId="5F04AE98" w14:textId="77777777" w:rsidR="00D95C63" w:rsidRPr="00F46FA6" w:rsidRDefault="00D95C63" w:rsidP="00D95C63">
      <w:pPr>
        <w:wordWrap w:val="0"/>
        <w:spacing w:line="358" w:lineRule="exact"/>
        <w:jc w:val="left"/>
      </w:pPr>
    </w:p>
    <w:p w14:paraId="25E056E6" w14:textId="77777777" w:rsidR="00D95C63" w:rsidRPr="00F46FA6" w:rsidRDefault="00D95C63" w:rsidP="00D95C63">
      <w:pPr>
        <w:wordWrap w:val="0"/>
        <w:spacing w:line="358" w:lineRule="exact"/>
        <w:jc w:val="left"/>
      </w:pPr>
    </w:p>
    <w:p w14:paraId="4E456056" w14:textId="79839F06" w:rsidR="000D32B4" w:rsidRPr="00F46FA6" w:rsidRDefault="000D32B4" w:rsidP="00D95C63">
      <w:pPr>
        <w:wordWrap w:val="0"/>
        <w:spacing w:line="548" w:lineRule="atLeast"/>
        <w:jc w:val="center"/>
        <w:outlineLvl w:val="0"/>
        <w:rPr>
          <w:spacing w:val="32"/>
          <w:sz w:val="38"/>
        </w:rPr>
      </w:pPr>
      <w:r w:rsidRPr="00F46FA6">
        <w:rPr>
          <w:rFonts w:hint="eastAsia"/>
          <w:spacing w:val="32"/>
          <w:sz w:val="38"/>
        </w:rPr>
        <w:t>令和</w:t>
      </w:r>
      <w:r w:rsidR="00056627">
        <w:rPr>
          <w:rFonts w:hint="eastAsia"/>
          <w:spacing w:val="32"/>
          <w:sz w:val="38"/>
        </w:rPr>
        <w:t>５</w:t>
      </w:r>
      <w:r w:rsidRPr="00F46FA6">
        <w:rPr>
          <w:rFonts w:hint="eastAsia"/>
          <w:spacing w:val="32"/>
          <w:sz w:val="38"/>
        </w:rPr>
        <w:t>年</w:t>
      </w:r>
      <w:r w:rsidR="00303900">
        <w:rPr>
          <w:rFonts w:hint="eastAsia"/>
          <w:spacing w:val="32"/>
          <w:sz w:val="38"/>
        </w:rPr>
        <w:t>９</w:t>
      </w:r>
      <w:r w:rsidRPr="00F46FA6">
        <w:rPr>
          <w:rFonts w:hint="eastAsia"/>
          <w:spacing w:val="32"/>
          <w:sz w:val="38"/>
        </w:rPr>
        <w:t>月</w:t>
      </w:r>
    </w:p>
    <w:p w14:paraId="2A72698E" w14:textId="255BCFF3" w:rsidR="00D95C63" w:rsidRPr="00F46FA6" w:rsidRDefault="00D95C63" w:rsidP="00D95C63">
      <w:pPr>
        <w:wordWrap w:val="0"/>
        <w:spacing w:line="548" w:lineRule="atLeast"/>
        <w:jc w:val="center"/>
        <w:outlineLvl w:val="0"/>
      </w:pPr>
      <w:r w:rsidRPr="00F46FA6">
        <w:rPr>
          <w:rFonts w:hint="eastAsia"/>
          <w:spacing w:val="32"/>
          <w:sz w:val="38"/>
        </w:rPr>
        <w:t>空知郡南幌町</w:t>
      </w:r>
    </w:p>
    <w:p w14:paraId="024848AD" w14:textId="77777777" w:rsidR="00D95C63" w:rsidRPr="00F46FA6" w:rsidRDefault="00D95C63" w:rsidP="00D95C63">
      <w:pPr>
        <w:wordWrap w:val="0"/>
        <w:jc w:val="left"/>
      </w:pPr>
    </w:p>
    <w:p w14:paraId="2A18D164" w14:textId="77777777" w:rsidR="00D95C63" w:rsidRPr="00F46FA6" w:rsidRDefault="00D95C63" w:rsidP="00D95C63">
      <w:pPr>
        <w:wordWrap w:val="0"/>
        <w:jc w:val="left"/>
      </w:pPr>
    </w:p>
    <w:p w14:paraId="1525BA2E" w14:textId="77777777" w:rsidR="00D95C63" w:rsidRPr="00F46FA6" w:rsidRDefault="00D95C63" w:rsidP="00D95C63">
      <w:pPr>
        <w:wordWrap w:val="0"/>
        <w:jc w:val="left"/>
      </w:pPr>
    </w:p>
    <w:p w14:paraId="636440D0" w14:textId="77777777" w:rsidR="00CA4D3C" w:rsidRPr="00F46FA6" w:rsidRDefault="00CA4D3C" w:rsidP="00D95C63">
      <w:pPr>
        <w:wordWrap w:val="0"/>
        <w:jc w:val="left"/>
      </w:pPr>
    </w:p>
    <w:p w14:paraId="18175E0E" w14:textId="77777777" w:rsidR="00CA4D3C" w:rsidRPr="00F46FA6" w:rsidRDefault="00CA4D3C" w:rsidP="00D95C63">
      <w:pPr>
        <w:wordWrap w:val="0"/>
        <w:jc w:val="left"/>
      </w:pPr>
    </w:p>
    <w:p w14:paraId="71AE2BC5" w14:textId="77777777" w:rsidR="00CA4D3C" w:rsidRPr="00F46FA6" w:rsidRDefault="00CA4D3C" w:rsidP="00D95C63">
      <w:pPr>
        <w:wordWrap w:val="0"/>
        <w:jc w:val="left"/>
      </w:pPr>
    </w:p>
    <w:p w14:paraId="41D22152" w14:textId="77777777" w:rsidR="00D95C63" w:rsidRPr="00F46FA6" w:rsidRDefault="00D95C63" w:rsidP="00D95C63">
      <w:pPr>
        <w:wordWrap w:val="0"/>
        <w:jc w:val="left"/>
      </w:pPr>
      <w:r w:rsidRPr="00F46FA6">
        <w:rPr>
          <w:rFonts w:hint="eastAsia"/>
        </w:rPr>
        <w:t xml:space="preserve">　　　　　　　　　　　　　　目　　　　　　　　　　次</w:t>
      </w:r>
    </w:p>
    <w:p w14:paraId="35553143" w14:textId="77777777" w:rsidR="007A1355" w:rsidRPr="00F46FA6" w:rsidRDefault="001D1EC5" w:rsidP="001D1EC5">
      <w:r w:rsidRPr="00F46FA6">
        <w:rPr>
          <w:rFonts w:hint="eastAsia"/>
        </w:rPr>
        <w:t>第１　農業経営基盤の強化の促進に関する目標　　　　　　　　・・・・・・・・・</w:t>
      </w:r>
      <w:r w:rsidR="00F114D4" w:rsidRPr="00F46FA6">
        <w:rPr>
          <w:rFonts w:hint="eastAsia"/>
        </w:rPr>
        <w:t xml:space="preserve">　</w:t>
      </w:r>
      <w:r w:rsidRPr="00F46FA6">
        <w:rPr>
          <w:rFonts w:hint="eastAsia"/>
        </w:rPr>
        <w:t xml:space="preserve">　１</w:t>
      </w:r>
    </w:p>
    <w:p w14:paraId="204FB574" w14:textId="77777777" w:rsidR="001D1EC5" w:rsidRPr="00F46FA6" w:rsidRDefault="001D1EC5" w:rsidP="001D1EC5">
      <w:r w:rsidRPr="00F46FA6">
        <w:rPr>
          <w:rFonts w:hint="eastAsia"/>
        </w:rPr>
        <w:t xml:space="preserve">　　　１．南幌町農業の概況　　　　　　　　　　　　　　　　・・・・・・・・・</w:t>
      </w:r>
      <w:r w:rsidR="00F114D4" w:rsidRPr="00F46FA6">
        <w:rPr>
          <w:rFonts w:hint="eastAsia"/>
        </w:rPr>
        <w:t xml:space="preserve">　</w:t>
      </w:r>
      <w:r w:rsidRPr="00F46FA6">
        <w:rPr>
          <w:rFonts w:hint="eastAsia"/>
        </w:rPr>
        <w:t xml:space="preserve">　１</w:t>
      </w:r>
    </w:p>
    <w:p w14:paraId="2CF0DC03" w14:textId="77777777" w:rsidR="001D1EC5" w:rsidRPr="00F46FA6" w:rsidRDefault="001D1EC5" w:rsidP="001D1EC5">
      <w:r w:rsidRPr="00F46FA6">
        <w:rPr>
          <w:rFonts w:hint="eastAsia"/>
        </w:rPr>
        <w:t xml:space="preserve">　　　２．南幌町農業の現状と課題　　　　　　　　　　　　　・・・・・・・・・</w:t>
      </w:r>
      <w:r w:rsidR="00F114D4" w:rsidRPr="00F46FA6">
        <w:rPr>
          <w:rFonts w:hint="eastAsia"/>
        </w:rPr>
        <w:t xml:space="preserve">　</w:t>
      </w:r>
      <w:r w:rsidRPr="00F46FA6">
        <w:rPr>
          <w:rFonts w:hint="eastAsia"/>
        </w:rPr>
        <w:t xml:space="preserve">　１</w:t>
      </w:r>
    </w:p>
    <w:p w14:paraId="2F3533C3" w14:textId="5AB7496D" w:rsidR="007F0567" w:rsidRPr="00F46FA6" w:rsidRDefault="001D1EC5" w:rsidP="001D1EC5">
      <w:r w:rsidRPr="00F46FA6">
        <w:rPr>
          <w:rFonts w:hint="eastAsia"/>
        </w:rPr>
        <w:t xml:space="preserve">　　　３．農業経営基盤の強化の促進に関する取組</w:t>
      </w:r>
      <w:r w:rsidR="000D32B4" w:rsidRPr="00F46FA6">
        <w:rPr>
          <w:rFonts w:hint="eastAsia"/>
        </w:rPr>
        <w:t>方向</w:t>
      </w:r>
      <w:r w:rsidRPr="00F46FA6">
        <w:rPr>
          <w:rFonts w:hint="eastAsia"/>
        </w:rPr>
        <w:t xml:space="preserve">　　　</w:t>
      </w:r>
      <w:r w:rsidR="00D16E40" w:rsidRPr="00F46FA6">
        <w:rPr>
          <w:rFonts w:hint="eastAsia"/>
        </w:rPr>
        <w:t xml:space="preserve">　</w:t>
      </w:r>
      <w:r w:rsidRPr="00F46FA6">
        <w:rPr>
          <w:rFonts w:hint="eastAsia"/>
        </w:rPr>
        <w:t>・・・・・・・・・</w:t>
      </w:r>
      <w:r w:rsidR="00F114D4" w:rsidRPr="00F46FA6">
        <w:rPr>
          <w:rFonts w:hint="eastAsia"/>
        </w:rPr>
        <w:t xml:space="preserve">　</w:t>
      </w:r>
      <w:r w:rsidR="007F0567" w:rsidRPr="00F46FA6">
        <w:rPr>
          <w:rFonts w:hint="eastAsia"/>
        </w:rPr>
        <w:t xml:space="preserve">　</w:t>
      </w:r>
      <w:r w:rsidR="002E614C" w:rsidRPr="00F46FA6">
        <w:rPr>
          <w:rFonts w:hint="eastAsia"/>
        </w:rPr>
        <w:t>２</w:t>
      </w:r>
    </w:p>
    <w:p w14:paraId="270F7D0F" w14:textId="7E8615E2" w:rsidR="002E614C" w:rsidRPr="00F46FA6" w:rsidRDefault="002E614C" w:rsidP="001D1EC5">
      <w:r w:rsidRPr="00F46FA6">
        <w:rPr>
          <w:rFonts w:hint="eastAsia"/>
        </w:rPr>
        <w:t xml:space="preserve">　　　４．新たに農業経営を営もうとする青年等の育成・確保に関する目標・・・・　　</w:t>
      </w:r>
      <w:r w:rsidR="00C35261" w:rsidRPr="00F46FA6">
        <w:rPr>
          <w:rFonts w:hint="eastAsia"/>
        </w:rPr>
        <w:t>４</w:t>
      </w:r>
    </w:p>
    <w:p w14:paraId="183D6B4A" w14:textId="77777777" w:rsidR="00573160" w:rsidRPr="00F46FA6" w:rsidRDefault="00573160" w:rsidP="001D1EC5"/>
    <w:p w14:paraId="0749AA43" w14:textId="77777777" w:rsidR="001D1EC5" w:rsidRPr="00F46FA6" w:rsidRDefault="001D1EC5" w:rsidP="001D1EC5">
      <w:r w:rsidRPr="00F46FA6">
        <w:rPr>
          <w:rFonts w:hint="eastAsia"/>
        </w:rPr>
        <w:t>第２　農業経営の規模、生産方式、経営管理の方法、農業従事の態様等に関する</w:t>
      </w:r>
    </w:p>
    <w:p w14:paraId="30157E8B" w14:textId="15C40B0E" w:rsidR="001D1EC5" w:rsidRPr="00F46FA6" w:rsidRDefault="001D1EC5" w:rsidP="00C20E24">
      <w:pPr>
        <w:ind w:firstLineChars="200" w:firstLine="420"/>
      </w:pPr>
      <w:r w:rsidRPr="00F46FA6">
        <w:rPr>
          <w:rFonts w:hint="eastAsia"/>
        </w:rPr>
        <w:t>営農の類型ごとの効率的かつ安定的な農業経営の基本的指標　・・・・・・・・</w:t>
      </w:r>
      <w:r w:rsidR="00F114D4" w:rsidRPr="00F46FA6">
        <w:rPr>
          <w:rFonts w:hint="eastAsia"/>
        </w:rPr>
        <w:t xml:space="preserve">　</w:t>
      </w:r>
      <w:r w:rsidRPr="00F46FA6">
        <w:rPr>
          <w:rFonts w:hint="eastAsia"/>
        </w:rPr>
        <w:t xml:space="preserve">　</w:t>
      </w:r>
      <w:r w:rsidR="00AB639A">
        <w:rPr>
          <w:rFonts w:hint="eastAsia"/>
        </w:rPr>
        <w:t>４</w:t>
      </w:r>
    </w:p>
    <w:p w14:paraId="43A468CC" w14:textId="77777777" w:rsidR="00573160" w:rsidRPr="00F46FA6" w:rsidRDefault="00573160" w:rsidP="001D1EC5"/>
    <w:p w14:paraId="15552CD5" w14:textId="77777777" w:rsidR="002E614C" w:rsidRPr="00F46FA6" w:rsidRDefault="002E614C" w:rsidP="001D1EC5">
      <w:r w:rsidRPr="00F46FA6">
        <w:rPr>
          <w:rFonts w:hint="eastAsia"/>
        </w:rPr>
        <w:t>第３　農業経営の規模、生産方式、経営管理の方法、農業従事の態様等に関する</w:t>
      </w:r>
    </w:p>
    <w:p w14:paraId="7FA5AF3B" w14:textId="77777777" w:rsidR="002E614C" w:rsidRPr="00F46FA6" w:rsidRDefault="002E614C" w:rsidP="00C20E24">
      <w:pPr>
        <w:ind w:firstLineChars="200" w:firstLine="420"/>
      </w:pPr>
      <w:r w:rsidRPr="00F46FA6">
        <w:rPr>
          <w:rFonts w:hint="eastAsia"/>
        </w:rPr>
        <w:t>営農の類型ごとの新たに農業経営を営もうとする青年等が目標とすべき農業</w:t>
      </w:r>
    </w:p>
    <w:p w14:paraId="1240720F" w14:textId="2B362392" w:rsidR="002E614C" w:rsidRPr="00F46FA6" w:rsidRDefault="002E614C" w:rsidP="00C20E24">
      <w:pPr>
        <w:ind w:firstLineChars="200" w:firstLine="420"/>
      </w:pPr>
      <w:r w:rsidRPr="00F46FA6">
        <w:rPr>
          <w:rFonts w:hint="eastAsia"/>
        </w:rPr>
        <w:t xml:space="preserve">経営の指標　　　　　　　　　　　　　　　　　　　　　　・・・・・・・・・　</w:t>
      </w:r>
      <w:r w:rsidR="004C3967" w:rsidRPr="00F46FA6">
        <w:rPr>
          <w:rFonts w:hint="eastAsia"/>
        </w:rPr>
        <w:t>１</w:t>
      </w:r>
      <w:r w:rsidR="00AB639A">
        <w:rPr>
          <w:rFonts w:hint="eastAsia"/>
        </w:rPr>
        <w:t>０</w:t>
      </w:r>
    </w:p>
    <w:p w14:paraId="4D64543C" w14:textId="77777777" w:rsidR="00573160" w:rsidRDefault="00573160" w:rsidP="001D1EC5"/>
    <w:p w14:paraId="1F17298D" w14:textId="77777777" w:rsidR="00AB639A" w:rsidRPr="004F0A10" w:rsidRDefault="00056627" w:rsidP="00056627">
      <w:r w:rsidRPr="004F0A10">
        <w:rPr>
          <w:rFonts w:hint="eastAsia"/>
        </w:rPr>
        <w:t>第４　第２及び第３に掲げる事項のほか、農業を担う者の</w:t>
      </w:r>
    </w:p>
    <w:p w14:paraId="6D85814D" w14:textId="1A5826CF" w:rsidR="00056627" w:rsidRPr="004F0A10" w:rsidRDefault="00056627" w:rsidP="00AB639A">
      <w:pPr>
        <w:ind w:firstLineChars="200" w:firstLine="420"/>
      </w:pPr>
      <w:r w:rsidRPr="004F0A10">
        <w:rPr>
          <w:rFonts w:hint="eastAsia"/>
        </w:rPr>
        <w:t>確保及び育成に関する事項</w:t>
      </w:r>
      <w:r w:rsidR="00AB639A" w:rsidRPr="004F0A10">
        <w:rPr>
          <w:rFonts w:hint="eastAsia"/>
        </w:rPr>
        <w:t xml:space="preserve">　　　　　　　　　　　　　　　・・・・・・・・・　１１</w:t>
      </w:r>
    </w:p>
    <w:p w14:paraId="675BCA18" w14:textId="302479BC" w:rsidR="00056627" w:rsidRPr="004F0A10" w:rsidRDefault="00056627" w:rsidP="00056627">
      <w:r w:rsidRPr="004F0A10">
        <w:rPr>
          <w:rFonts w:hint="eastAsia"/>
        </w:rPr>
        <w:t xml:space="preserve">　　　１．農業を担う者の確保及び育成の考え方　　　　　　　・・・・・・・・・　</w:t>
      </w:r>
      <w:r w:rsidR="00AB639A" w:rsidRPr="004F0A10">
        <w:rPr>
          <w:rFonts w:hint="eastAsia"/>
        </w:rPr>
        <w:t>１１</w:t>
      </w:r>
    </w:p>
    <w:p w14:paraId="4764EC29" w14:textId="217C7342" w:rsidR="00056627" w:rsidRPr="004F0A10" w:rsidRDefault="00056627" w:rsidP="00056627">
      <w:r w:rsidRPr="004F0A10">
        <w:rPr>
          <w:rFonts w:hint="eastAsia"/>
        </w:rPr>
        <w:t xml:space="preserve">　　　２．本町が主体的に行う取組　　　　　　　　　　　　　・・・・・・・・・　</w:t>
      </w:r>
      <w:r w:rsidR="00AB639A" w:rsidRPr="004F0A10">
        <w:rPr>
          <w:rFonts w:hint="eastAsia"/>
        </w:rPr>
        <w:t>１１</w:t>
      </w:r>
    </w:p>
    <w:p w14:paraId="05C4BAE3" w14:textId="337FF7CB" w:rsidR="00056627" w:rsidRPr="004F0A10" w:rsidRDefault="00056627" w:rsidP="00056627">
      <w:r w:rsidRPr="004F0A10">
        <w:rPr>
          <w:rFonts w:hint="eastAsia"/>
        </w:rPr>
        <w:t xml:space="preserve">　　　３．関係機関との連携・役割分担の考え方　　　　　　　・・・・・・・・・　</w:t>
      </w:r>
      <w:r w:rsidR="00AB639A" w:rsidRPr="004F0A10">
        <w:rPr>
          <w:rFonts w:hint="eastAsia"/>
        </w:rPr>
        <w:t>１１</w:t>
      </w:r>
    </w:p>
    <w:p w14:paraId="1CD1B857" w14:textId="77777777" w:rsidR="00056627" w:rsidRPr="004F0A10" w:rsidRDefault="00056627" w:rsidP="00AB639A"/>
    <w:p w14:paraId="1D0050C6" w14:textId="4F44A402" w:rsidR="001D1EC5" w:rsidRPr="004F0A10" w:rsidRDefault="001D1EC5" w:rsidP="001D1EC5">
      <w:r w:rsidRPr="004F0A10">
        <w:rPr>
          <w:rFonts w:hint="eastAsia"/>
        </w:rPr>
        <w:t>第</w:t>
      </w:r>
      <w:r w:rsidR="009A2A2C" w:rsidRPr="004F0A10">
        <w:rPr>
          <w:rFonts w:hint="eastAsia"/>
        </w:rPr>
        <w:t>５</w:t>
      </w:r>
      <w:r w:rsidRPr="004F0A10">
        <w:rPr>
          <w:rFonts w:hint="eastAsia"/>
        </w:rPr>
        <w:t xml:space="preserve">　効率的かつ安定的な農業経営を営む者に対する農用地の利用の集積に関する</w:t>
      </w:r>
    </w:p>
    <w:p w14:paraId="302780A4" w14:textId="06EBD6A4" w:rsidR="001D1EC5" w:rsidRPr="004F0A10" w:rsidRDefault="001D1EC5" w:rsidP="00C20E24">
      <w:pPr>
        <w:ind w:firstLineChars="200" w:firstLine="420"/>
      </w:pPr>
      <w:r w:rsidRPr="004F0A10">
        <w:rPr>
          <w:rFonts w:hint="eastAsia"/>
        </w:rPr>
        <w:t>目標その他農用地の</w:t>
      </w:r>
      <w:r w:rsidR="009A2A2C" w:rsidRPr="004F0A10">
        <w:rPr>
          <w:rFonts w:hint="eastAsia"/>
        </w:rPr>
        <w:t>効率的かつ総合的な</w:t>
      </w:r>
      <w:r w:rsidRPr="004F0A10">
        <w:rPr>
          <w:rFonts w:hint="eastAsia"/>
        </w:rPr>
        <w:t>利用に関する事項　　・・・・・・・・</w:t>
      </w:r>
      <w:r w:rsidR="00F114D4" w:rsidRPr="004F0A10">
        <w:rPr>
          <w:rFonts w:hint="eastAsia"/>
        </w:rPr>
        <w:t xml:space="preserve">　</w:t>
      </w:r>
      <w:r w:rsidR="002E614C" w:rsidRPr="004F0A10">
        <w:rPr>
          <w:rFonts w:hint="eastAsia"/>
        </w:rPr>
        <w:t>１</w:t>
      </w:r>
      <w:r w:rsidR="009E2F99" w:rsidRPr="004F0A10">
        <w:rPr>
          <w:rFonts w:hint="eastAsia"/>
        </w:rPr>
        <w:t>２</w:t>
      </w:r>
    </w:p>
    <w:p w14:paraId="767EDCB5" w14:textId="77777777" w:rsidR="00573160" w:rsidRPr="004F0A10" w:rsidRDefault="00573160" w:rsidP="001D1EC5"/>
    <w:p w14:paraId="7BE5F061" w14:textId="0D37A9CC" w:rsidR="001D1EC5" w:rsidRPr="004F0A10" w:rsidRDefault="001D1EC5" w:rsidP="001D1EC5">
      <w:r w:rsidRPr="004F0A10">
        <w:rPr>
          <w:rFonts w:hint="eastAsia"/>
        </w:rPr>
        <w:t>第</w:t>
      </w:r>
      <w:r w:rsidR="00154EFD" w:rsidRPr="004F0A10">
        <w:rPr>
          <w:rFonts w:hint="eastAsia"/>
        </w:rPr>
        <w:t>６</w:t>
      </w:r>
      <w:r w:rsidRPr="004F0A10">
        <w:rPr>
          <w:rFonts w:hint="eastAsia"/>
        </w:rPr>
        <w:t xml:space="preserve">　</w:t>
      </w:r>
      <w:r w:rsidR="003F551F" w:rsidRPr="004F0A10">
        <w:rPr>
          <w:rFonts w:hint="eastAsia"/>
          <w:szCs w:val="21"/>
        </w:rPr>
        <w:t>農業経営基盤強化促進事業に関する事項</w:t>
      </w:r>
      <w:r w:rsidRPr="004F0A10">
        <w:rPr>
          <w:rFonts w:hint="eastAsia"/>
        </w:rPr>
        <w:t xml:space="preserve">　</w:t>
      </w:r>
      <w:r w:rsidR="003F551F" w:rsidRPr="004F0A10">
        <w:rPr>
          <w:rFonts w:hint="eastAsia"/>
        </w:rPr>
        <w:t xml:space="preserve">　　　</w:t>
      </w:r>
      <w:r w:rsidR="00AB639A" w:rsidRPr="004F0A10">
        <w:rPr>
          <w:rFonts w:hint="eastAsia"/>
        </w:rPr>
        <w:t xml:space="preserve">　　　　　</w:t>
      </w:r>
      <w:r w:rsidR="003F551F" w:rsidRPr="004F0A10">
        <w:rPr>
          <w:rFonts w:hint="eastAsia"/>
        </w:rPr>
        <w:t>・・・</w:t>
      </w:r>
      <w:r w:rsidRPr="004F0A10">
        <w:rPr>
          <w:rFonts w:hint="eastAsia"/>
        </w:rPr>
        <w:t>・・・・・</w:t>
      </w:r>
      <w:r w:rsidR="00F114D4" w:rsidRPr="004F0A10">
        <w:rPr>
          <w:rFonts w:hint="eastAsia"/>
        </w:rPr>
        <w:t xml:space="preserve">　</w:t>
      </w:r>
      <w:r w:rsidR="002E614C" w:rsidRPr="004F0A10">
        <w:rPr>
          <w:rFonts w:hint="eastAsia"/>
        </w:rPr>
        <w:t>１</w:t>
      </w:r>
      <w:r w:rsidR="009E2F99" w:rsidRPr="004F0A10">
        <w:rPr>
          <w:rFonts w:hint="eastAsia"/>
        </w:rPr>
        <w:t>２</w:t>
      </w:r>
    </w:p>
    <w:p w14:paraId="3F43B758" w14:textId="431B3F8B" w:rsidR="001D1EC5" w:rsidRPr="004F0A10" w:rsidRDefault="003F551F" w:rsidP="001D1EC5">
      <w:r w:rsidRPr="004F0A10">
        <w:rPr>
          <w:rFonts w:hint="eastAsia"/>
        </w:rPr>
        <w:t xml:space="preserve">　　　１．</w:t>
      </w:r>
      <w:r w:rsidR="00154EFD" w:rsidRPr="004F0A10">
        <w:rPr>
          <w:rFonts w:hint="eastAsia"/>
        </w:rPr>
        <w:t>第</w:t>
      </w:r>
      <w:r w:rsidR="00154EFD" w:rsidRPr="004F0A10">
        <w:rPr>
          <w:rFonts w:hint="eastAsia"/>
        </w:rPr>
        <w:t>18</w:t>
      </w:r>
      <w:r w:rsidR="00154EFD" w:rsidRPr="004F0A10">
        <w:rPr>
          <w:rFonts w:hint="eastAsia"/>
        </w:rPr>
        <w:t>条第１項の協議の場の設置の方法、第</w:t>
      </w:r>
      <w:r w:rsidR="00154EFD" w:rsidRPr="004F0A10">
        <w:rPr>
          <w:rFonts w:hint="eastAsia"/>
        </w:rPr>
        <w:t>19</w:t>
      </w:r>
      <w:r w:rsidR="00154EFD" w:rsidRPr="004F0A10">
        <w:rPr>
          <w:rFonts w:hint="eastAsia"/>
        </w:rPr>
        <w:t>条第１項に規定する地域計画</w:t>
      </w:r>
    </w:p>
    <w:p w14:paraId="46DA6D5A" w14:textId="26B7D9E1" w:rsidR="00154EFD" w:rsidRPr="004F0A10" w:rsidRDefault="00154EFD" w:rsidP="001D1EC5">
      <w:r w:rsidRPr="004F0A10">
        <w:rPr>
          <w:rFonts w:hint="eastAsia"/>
        </w:rPr>
        <w:t xml:space="preserve">　　　　の区域の基準その他</w:t>
      </w:r>
      <w:r w:rsidR="008C44FC" w:rsidRPr="004F0A10">
        <w:rPr>
          <w:rFonts w:hint="eastAsia"/>
        </w:rPr>
        <w:t>第４条第３項第１号に掲げる事業に関する事項</w:t>
      </w:r>
      <w:r w:rsidR="00AB639A" w:rsidRPr="004F0A10">
        <w:rPr>
          <w:rFonts w:hint="eastAsia"/>
        </w:rPr>
        <w:t>・・・・　１２</w:t>
      </w:r>
    </w:p>
    <w:p w14:paraId="0287DE88" w14:textId="7F12EB53" w:rsidR="001D1EC5" w:rsidRPr="004F0A10" w:rsidRDefault="001D1EC5" w:rsidP="001D1EC5">
      <w:r w:rsidRPr="004F0A10">
        <w:rPr>
          <w:rFonts w:hint="eastAsia"/>
        </w:rPr>
        <w:t xml:space="preserve">　　　２．</w:t>
      </w:r>
      <w:r w:rsidR="003F551F" w:rsidRPr="004F0A10">
        <w:rPr>
          <w:rFonts w:hint="eastAsia"/>
        </w:rPr>
        <w:t>農用地利用改善事業の実施の単位として適当であると認められる</w:t>
      </w:r>
      <w:r w:rsidRPr="004F0A10">
        <w:rPr>
          <w:rFonts w:hint="eastAsia"/>
        </w:rPr>
        <w:t xml:space="preserve">　</w:t>
      </w:r>
    </w:p>
    <w:p w14:paraId="3170C706" w14:textId="4AEA1BB8" w:rsidR="00047862" w:rsidRPr="004F0A10" w:rsidRDefault="001D1EC5" w:rsidP="001D1EC5">
      <w:r w:rsidRPr="004F0A10">
        <w:rPr>
          <w:rFonts w:hint="eastAsia"/>
        </w:rPr>
        <w:t xml:space="preserve">　　　</w:t>
      </w:r>
      <w:r w:rsidR="003F551F" w:rsidRPr="004F0A10">
        <w:rPr>
          <w:rFonts w:hint="eastAsia"/>
        </w:rPr>
        <w:t xml:space="preserve">　区域の基準その他農用地利用改善事業の実施の基準に関する事項　　・・・</w:t>
      </w:r>
      <w:r w:rsidR="00F114D4" w:rsidRPr="004F0A10">
        <w:rPr>
          <w:rFonts w:hint="eastAsia"/>
        </w:rPr>
        <w:t xml:space="preserve">　１</w:t>
      </w:r>
      <w:r w:rsidR="00AB639A" w:rsidRPr="004F0A10">
        <w:rPr>
          <w:rFonts w:hint="eastAsia"/>
        </w:rPr>
        <w:t>２</w:t>
      </w:r>
    </w:p>
    <w:p w14:paraId="4E8FECD3" w14:textId="1C7D4E4E" w:rsidR="00047862" w:rsidRPr="004F0A10" w:rsidRDefault="00C22301" w:rsidP="00C20E24">
      <w:pPr>
        <w:ind w:firstLineChars="300" w:firstLine="630"/>
      </w:pPr>
      <w:r w:rsidRPr="004F0A10">
        <w:rPr>
          <w:rFonts w:hint="eastAsia"/>
        </w:rPr>
        <w:t>３</w:t>
      </w:r>
      <w:r w:rsidR="003F551F" w:rsidRPr="004F0A10">
        <w:rPr>
          <w:rFonts w:hint="eastAsia"/>
        </w:rPr>
        <w:t>．農業協同組合が行う農作業の委託のあっせんの促進その他の委託を</w:t>
      </w:r>
    </w:p>
    <w:p w14:paraId="027D3B9D" w14:textId="37AD06B7" w:rsidR="00047862" w:rsidRPr="004F0A10" w:rsidRDefault="003F551F" w:rsidP="00C20E24">
      <w:pPr>
        <w:ind w:firstLineChars="400" w:firstLine="840"/>
      </w:pPr>
      <w:r w:rsidRPr="004F0A10">
        <w:rPr>
          <w:rFonts w:hint="eastAsia"/>
        </w:rPr>
        <w:t xml:space="preserve">受けて行う農作業の実施の促進に関する事項　　　　　　</w:t>
      </w:r>
      <w:r w:rsidR="00AB639A" w:rsidRPr="004F0A10">
        <w:rPr>
          <w:rFonts w:hint="eastAsia"/>
        </w:rPr>
        <w:t>・</w:t>
      </w:r>
      <w:r w:rsidRPr="004F0A10">
        <w:rPr>
          <w:rFonts w:hint="eastAsia"/>
        </w:rPr>
        <w:t>・・・・・・・</w:t>
      </w:r>
      <w:r w:rsidR="00F114D4" w:rsidRPr="004F0A10">
        <w:rPr>
          <w:rFonts w:hint="eastAsia"/>
        </w:rPr>
        <w:t xml:space="preserve">　</w:t>
      </w:r>
      <w:r w:rsidR="00AB639A" w:rsidRPr="004F0A10">
        <w:rPr>
          <w:rFonts w:hint="eastAsia"/>
        </w:rPr>
        <w:t>１５</w:t>
      </w:r>
    </w:p>
    <w:p w14:paraId="77BB0673" w14:textId="0BB62BF0" w:rsidR="00047862" w:rsidRPr="004F0A10" w:rsidRDefault="00047862" w:rsidP="001D1EC5">
      <w:r w:rsidRPr="004F0A10">
        <w:rPr>
          <w:rFonts w:hint="eastAsia"/>
        </w:rPr>
        <w:t xml:space="preserve">　　　</w:t>
      </w:r>
      <w:r w:rsidR="008C44FC" w:rsidRPr="004F0A10">
        <w:rPr>
          <w:rFonts w:hint="eastAsia"/>
        </w:rPr>
        <w:t>４</w:t>
      </w:r>
      <w:r w:rsidRPr="004F0A10">
        <w:rPr>
          <w:rFonts w:hint="eastAsia"/>
        </w:rPr>
        <w:t>．</w:t>
      </w:r>
      <w:r w:rsidR="003F551F" w:rsidRPr="004F0A10">
        <w:rPr>
          <w:rFonts w:hint="eastAsia"/>
        </w:rPr>
        <w:t>その他農業経営基盤強化促進事業の実施に関し必要な事項</w:t>
      </w:r>
      <w:r w:rsidRPr="004F0A10">
        <w:rPr>
          <w:rFonts w:hint="eastAsia"/>
        </w:rPr>
        <w:t xml:space="preserve">　・・・・・・</w:t>
      </w:r>
      <w:r w:rsidR="00F114D4" w:rsidRPr="004F0A10">
        <w:rPr>
          <w:rFonts w:hint="eastAsia"/>
        </w:rPr>
        <w:t xml:space="preserve">　</w:t>
      </w:r>
      <w:r w:rsidR="00AB639A" w:rsidRPr="004F0A10">
        <w:rPr>
          <w:rFonts w:hint="eastAsia"/>
        </w:rPr>
        <w:t>１６</w:t>
      </w:r>
    </w:p>
    <w:p w14:paraId="00E237C3" w14:textId="625D7456" w:rsidR="00573160" w:rsidRPr="004F0A10" w:rsidRDefault="008C44FC" w:rsidP="008C44FC">
      <w:pPr>
        <w:ind w:firstLineChars="300" w:firstLine="630"/>
      </w:pPr>
      <w:r w:rsidRPr="004F0A10">
        <w:rPr>
          <w:rFonts w:hint="eastAsia"/>
        </w:rPr>
        <w:t>５．</w:t>
      </w:r>
      <w:r w:rsidR="00573160" w:rsidRPr="004F0A10">
        <w:rPr>
          <w:rFonts w:hint="eastAsia"/>
        </w:rPr>
        <w:t xml:space="preserve">農地中間管理機構が行う特例事業に関する事項　　　</w:t>
      </w:r>
      <w:r w:rsidRPr="004F0A10">
        <w:rPr>
          <w:rFonts w:hint="eastAsia"/>
        </w:rPr>
        <w:t xml:space="preserve">　</w:t>
      </w:r>
      <w:r w:rsidR="00AB639A" w:rsidRPr="004F0A10">
        <w:rPr>
          <w:rFonts w:hint="eastAsia"/>
        </w:rPr>
        <w:t>・</w:t>
      </w:r>
      <w:r w:rsidR="00573160" w:rsidRPr="004F0A10">
        <w:rPr>
          <w:rFonts w:hint="eastAsia"/>
        </w:rPr>
        <w:t xml:space="preserve">・・・・・・・　</w:t>
      </w:r>
      <w:r w:rsidR="00AB639A" w:rsidRPr="004F0A10">
        <w:rPr>
          <w:rFonts w:hint="eastAsia"/>
        </w:rPr>
        <w:t>１６</w:t>
      </w:r>
    </w:p>
    <w:p w14:paraId="1249BE3E" w14:textId="77777777" w:rsidR="00AB639A" w:rsidRPr="004F0A10" w:rsidRDefault="00AB639A" w:rsidP="008C44FC">
      <w:pPr>
        <w:ind w:firstLineChars="300" w:firstLine="630"/>
      </w:pPr>
    </w:p>
    <w:p w14:paraId="0181D2DD" w14:textId="0FCB82A5" w:rsidR="00047862" w:rsidRPr="004F0A10" w:rsidRDefault="00047862" w:rsidP="001D1EC5">
      <w:r w:rsidRPr="004F0A10">
        <w:rPr>
          <w:rFonts w:hint="eastAsia"/>
        </w:rPr>
        <w:t>第</w:t>
      </w:r>
      <w:r w:rsidR="00C22301" w:rsidRPr="004F0A10">
        <w:rPr>
          <w:rFonts w:hint="eastAsia"/>
        </w:rPr>
        <w:t>７</w:t>
      </w:r>
      <w:r w:rsidRPr="004F0A10">
        <w:rPr>
          <w:rFonts w:hint="eastAsia"/>
        </w:rPr>
        <w:t xml:space="preserve">　その他　　　　　　　　　　　　　　　　　　　　　　　</w:t>
      </w:r>
      <w:r w:rsidR="00AB639A" w:rsidRPr="004F0A10">
        <w:rPr>
          <w:rFonts w:hint="eastAsia"/>
        </w:rPr>
        <w:t xml:space="preserve">　</w:t>
      </w:r>
      <w:r w:rsidRPr="004F0A10">
        <w:rPr>
          <w:rFonts w:hint="eastAsia"/>
        </w:rPr>
        <w:t>・・・・・・・・</w:t>
      </w:r>
      <w:r w:rsidR="00F114D4" w:rsidRPr="004F0A10">
        <w:rPr>
          <w:rFonts w:hint="eastAsia"/>
        </w:rPr>
        <w:t xml:space="preserve">　</w:t>
      </w:r>
      <w:r w:rsidR="00AB639A" w:rsidRPr="004F0A10">
        <w:rPr>
          <w:rFonts w:hint="eastAsia"/>
        </w:rPr>
        <w:t>１６</w:t>
      </w:r>
    </w:p>
    <w:p w14:paraId="6C832367" w14:textId="77777777" w:rsidR="001D1EC5" w:rsidRPr="004F0A10" w:rsidRDefault="001D1EC5" w:rsidP="001D1EC5">
      <w:pPr>
        <w:rPr>
          <w:sz w:val="28"/>
          <w:szCs w:val="28"/>
        </w:rPr>
        <w:sectPr w:rsidR="001D1EC5" w:rsidRPr="004F0A10" w:rsidSect="001B2C0C">
          <w:footerReference w:type="default" r:id="rId7"/>
          <w:footerReference w:type="first" r:id="rId8"/>
          <w:pgSz w:w="11906" w:h="16838" w:code="9"/>
          <w:pgMar w:top="1418" w:right="1021" w:bottom="1418" w:left="1418" w:header="851" w:footer="992" w:gutter="0"/>
          <w:pgNumType w:start="1"/>
          <w:cols w:space="425"/>
          <w:docGrid w:type="lines" w:linePitch="360"/>
        </w:sectPr>
      </w:pPr>
    </w:p>
    <w:p w14:paraId="27CEF9FA" w14:textId="77777777" w:rsidR="00C27357" w:rsidRPr="004F0A10" w:rsidRDefault="00C27357" w:rsidP="00DC17BF">
      <w:pPr>
        <w:rPr>
          <w:sz w:val="28"/>
          <w:szCs w:val="28"/>
        </w:rPr>
        <w:sectPr w:rsidR="00C27357" w:rsidRPr="004F0A10" w:rsidSect="006970F0">
          <w:headerReference w:type="default" r:id="rId9"/>
          <w:footerReference w:type="default" r:id="rId10"/>
          <w:footerReference w:type="first" r:id="rId11"/>
          <w:pgSz w:w="11907" w:h="16840" w:code="9"/>
          <w:pgMar w:top="1021" w:right="1134" w:bottom="1021" w:left="1134" w:header="851" w:footer="992" w:gutter="0"/>
          <w:pgNumType w:start="1"/>
          <w:cols w:space="425"/>
          <w:docGrid w:linePitch="360"/>
        </w:sectPr>
      </w:pPr>
    </w:p>
    <w:p w14:paraId="7DF217D1" w14:textId="77777777" w:rsidR="0092478A" w:rsidRPr="004F0A10" w:rsidRDefault="0092478A" w:rsidP="00DC17BF">
      <w:pPr>
        <w:rPr>
          <w:sz w:val="28"/>
          <w:szCs w:val="28"/>
        </w:rPr>
      </w:pPr>
      <w:r w:rsidRPr="004F0A10">
        <w:rPr>
          <w:rFonts w:hint="eastAsia"/>
          <w:sz w:val="28"/>
          <w:szCs w:val="28"/>
        </w:rPr>
        <w:t>第１　農業経営基盤の強化の促進に関する目標</w:t>
      </w:r>
    </w:p>
    <w:p w14:paraId="4B88A616" w14:textId="77777777" w:rsidR="00024B64" w:rsidRPr="004F0A10" w:rsidRDefault="00024B64" w:rsidP="0092478A">
      <w:pPr>
        <w:rPr>
          <w:sz w:val="24"/>
          <w:szCs w:val="24"/>
        </w:rPr>
      </w:pPr>
    </w:p>
    <w:p w14:paraId="545868E4" w14:textId="77777777" w:rsidR="0092478A" w:rsidRPr="004F0A10" w:rsidRDefault="0092478A" w:rsidP="0092478A">
      <w:pPr>
        <w:rPr>
          <w:sz w:val="24"/>
          <w:szCs w:val="24"/>
        </w:rPr>
      </w:pPr>
      <w:r w:rsidRPr="004F0A10">
        <w:rPr>
          <w:rFonts w:hint="eastAsia"/>
          <w:sz w:val="24"/>
          <w:szCs w:val="24"/>
        </w:rPr>
        <w:t>１　南幌町農業の概況</w:t>
      </w:r>
    </w:p>
    <w:p w14:paraId="5EBCD6EE" w14:textId="665F918E" w:rsidR="0092478A" w:rsidRPr="004F0A10" w:rsidRDefault="0092478A" w:rsidP="00C20E24">
      <w:pPr>
        <w:ind w:left="283" w:hangingChars="135" w:hanging="283"/>
      </w:pPr>
      <w:r w:rsidRPr="004F0A10">
        <w:rPr>
          <w:rFonts w:hint="eastAsia"/>
        </w:rPr>
        <w:t xml:space="preserve">　　南幌町は、北海道中西部にある空知</w:t>
      </w:r>
      <w:r w:rsidR="006C5AAB" w:rsidRPr="004F0A10">
        <w:rPr>
          <w:rFonts w:hint="eastAsia"/>
        </w:rPr>
        <w:t>総合振興局</w:t>
      </w:r>
      <w:r w:rsidRPr="004F0A10">
        <w:rPr>
          <w:rFonts w:hint="eastAsia"/>
        </w:rPr>
        <w:t>管内の西南端、石狩平野のほぼ中央部に位置し、町域は東西に</w:t>
      </w:r>
      <w:r w:rsidR="00695911" w:rsidRPr="004F0A10">
        <w:rPr>
          <w:rFonts w:hint="eastAsia"/>
        </w:rPr>
        <w:t>11.</w:t>
      </w:r>
      <w:r w:rsidR="001D25F0" w:rsidRPr="004F0A10">
        <w:t>76</w:t>
      </w:r>
      <w:r w:rsidRPr="004F0A10">
        <w:rPr>
          <w:rFonts w:hint="eastAsia"/>
        </w:rPr>
        <w:t>ｋｍ、南北に</w:t>
      </w:r>
      <w:r w:rsidR="00732DCA" w:rsidRPr="004F0A10">
        <w:rPr>
          <w:rFonts w:hint="eastAsia"/>
        </w:rPr>
        <w:t>13.8</w:t>
      </w:r>
      <w:r w:rsidR="00695911" w:rsidRPr="004F0A10">
        <w:rPr>
          <w:rFonts w:hint="eastAsia"/>
        </w:rPr>
        <w:t>5</w:t>
      </w:r>
      <w:r w:rsidRPr="004F0A10">
        <w:rPr>
          <w:rFonts w:hint="eastAsia"/>
        </w:rPr>
        <w:t>ｋｍで総面積</w:t>
      </w:r>
      <w:r w:rsidR="00732DCA" w:rsidRPr="004F0A10">
        <w:rPr>
          <w:rFonts w:hint="eastAsia"/>
        </w:rPr>
        <w:t>81.</w:t>
      </w:r>
      <w:r w:rsidR="007D2B9C" w:rsidRPr="004F0A10">
        <w:rPr>
          <w:rFonts w:hint="eastAsia"/>
        </w:rPr>
        <w:t>36</w:t>
      </w:r>
      <w:r w:rsidRPr="004F0A10">
        <w:rPr>
          <w:rFonts w:hint="eastAsia"/>
        </w:rPr>
        <w:t>ｋ㎡を有している。</w:t>
      </w:r>
    </w:p>
    <w:p w14:paraId="0D8E5C14" w14:textId="59E77400" w:rsidR="0092478A" w:rsidRPr="004F0A10" w:rsidRDefault="0092478A" w:rsidP="00C20E24">
      <w:pPr>
        <w:ind w:left="210" w:hangingChars="100" w:hanging="210"/>
      </w:pPr>
      <w:r w:rsidRPr="004F0A10">
        <w:rPr>
          <w:rFonts w:hint="eastAsia"/>
        </w:rPr>
        <w:t xml:space="preserve">　　地形は全域が平坦であり、土地利用状況は全体の</w:t>
      </w:r>
      <w:r w:rsidR="005755F7" w:rsidRPr="004F0A10">
        <w:rPr>
          <w:rFonts w:hint="eastAsia"/>
        </w:rPr>
        <w:t>6</w:t>
      </w:r>
      <w:r w:rsidR="00FF7781" w:rsidRPr="004F0A10">
        <w:t>6.8</w:t>
      </w:r>
      <w:r w:rsidR="00732DCA" w:rsidRPr="004F0A10">
        <w:rPr>
          <w:rFonts w:hint="eastAsia"/>
        </w:rPr>
        <w:t>％が</w:t>
      </w:r>
      <w:r w:rsidRPr="004F0A10">
        <w:rPr>
          <w:rFonts w:hint="eastAsia"/>
        </w:rPr>
        <w:t>農用地、宅地が</w:t>
      </w:r>
      <w:r w:rsidR="005755F7" w:rsidRPr="004F0A10">
        <w:rPr>
          <w:rFonts w:hint="eastAsia"/>
        </w:rPr>
        <w:t>5.</w:t>
      </w:r>
      <w:r w:rsidR="00334256" w:rsidRPr="004F0A10">
        <w:rPr>
          <w:rFonts w:hint="eastAsia"/>
        </w:rPr>
        <w:t>4</w:t>
      </w:r>
      <w:r w:rsidR="00732DCA" w:rsidRPr="004F0A10">
        <w:rPr>
          <w:rFonts w:hint="eastAsia"/>
        </w:rPr>
        <w:t>％</w:t>
      </w:r>
      <w:r w:rsidRPr="004F0A10">
        <w:rPr>
          <w:rFonts w:hint="eastAsia"/>
        </w:rPr>
        <w:t>、その他</w:t>
      </w:r>
      <w:r w:rsidR="00732DCA" w:rsidRPr="004F0A10">
        <w:rPr>
          <w:rFonts w:hint="eastAsia"/>
        </w:rPr>
        <w:t>2</w:t>
      </w:r>
      <w:r w:rsidR="007D2B9C" w:rsidRPr="004F0A10">
        <w:rPr>
          <w:rFonts w:hint="eastAsia"/>
        </w:rPr>
        <w:t>7.6</w:t>
      </w:r>
      <w:r w:rsidR="00732DCA" w:rsidRPr="004F0A10">
        <w:rPr>
          <w:rFonts w:hint="eastAsia"/>
        </w:rPr>
        <w:t>％と</w:t>
      </w:r>
      <w:r w:rsidRPr="004F0A10">
        <w:rPr>
          <w:rFonts w:hint="eastAsia"/>
        </w:rPr>
        <w:t>なっており、その他のうち山林原野はわずか</w:t>
      </w:r>
      <w:r w:rsidR="00732DCA" w:rsidRPr="004F0A10">
        <w:rPr>
          <w:rFonts w:hint="eastAsia"/>
        </w:rPr>
        <w:t>0.</w:t>
      </w:r>
      <w:r w:rsidR="00FF7781" w:rsidRPr="004F0A10">
        <w:rPr>
          <w:rFonts w:hint="eastAsia"/>
        </w:rPr>
        <w:t>26</w:t>
      </w:r>
      <w:r w:rsidR="00732DCA" w:rsidRPr="004F0A10">
        <w:rPr>
          <w:rFonts w:hint="eastAsia"/>
        </w:rPr>
        <w:t>％に</w:t>
      </w:r>
      <w:r w:rsidRPr="004F0A10">
        <w:rPr>
          <w:rFonts w:hint="eastAsia"/>
        </w:rPr>
        <w:t>すぎず、また農用地については、その大部分が「田」である。</w:t>
      </w:r>
    </w:p>
    <w:p w14:paraId="296F2928" w14:textId="79AC8D13" w:rsidR="0092478A" w:rsidRPr="004F0A10" w:rsidRDefault="0092478A" w:rsidP="00C20E24">
      <w:pPr>
        <w:ind w:leftChars="100" w:left="210" w:firstLineChars="100" w:firstLine="210"/>
      </w:pPr>
      <w:r w:rsidRPr="004F0A10">
        <w:rPr>
          <w:rFonts w:hint="eastAsia"/>
        </w:rPr>
        <w:t>本町農業は、米を基幹作物として農業生産を展開してきたが、</w:t>
      </w:r>
      <w:r w:rsidR="0090094C" w:rsidRPr="004F0A10">
        <w:rPr>
          <w:rFonts w:hint="eastAsia"/>
        </w:rPr>
        <w:t>過去からの</w:t>
      </w:r>
      <w:r w:rsidRPr="004F0A10">
        <w:rPr>
          <w:rFonts w:hint="eastAsia"/>
        </w:rPr>
        <w:t>生産調整政策</w:t>
      </w:r>
      <w:r w:rsidR="003C2650" w:rsidRPr="004F0A10">
        <w:rPr>
          <w:rFonts w:hint="eastAsia"/>
        </w:rPr>
        <w:t>が転換された平成</w:t>
      </w:r>
      <w:r w:rsidR="003C2650" w:rsidRPr="004F0A10">
        <w:rPr>
          <w:rFonts w:hint="eastAsia"/>
        </w:rPr>
        <w:t>30</w:t>
      </w:r>
      <w:r w:rsidR="003C2650" w:rsidRPr="004F0A10">
        <w:rPr>
          <w:rFonts w:hint="eastAsia"/>
        </w:rPr>
        <w:t>年度以降においても</w:t>
      </w:r>
      <w:r w:rsidRPr="004F0A10">
        <w:rPr>
          <w:rFonts w:hint="eastAsia"/>
        </w:rPr>
        <w:t>、需給バランスに応じた米の生産の他、小麦・大豆等を推進するとともに</w:t>
      </w:r>
      <w:r w:rsidR="007D2473" w:rsidRPr="004F0A10">
        <w:rPr>
          <w:rFonts w:hint="eastAsia"/>
        </w:rPr>
        <w:t>、</w:t>
      </w:r>
      <w:r w:rsidR="008F3F59" w:rsidRPr="004F0A10">
        <w:rPr>
          <w:rFonts w:hint="eastAsia"/>
        </w:rPr>
        <w:t>収益性</w:t>
      </w:r>
      <w:r w:rsidR="007D2473" w:rsidRPr="004F0A10">
        <w:rPr>
          <w:rFonts w:hint="eastAsia"/>
        </w:rPr>
        <w:t>の高い</w:t>
      </w:r>
      <w:r w:rsidRPr="004F0A10">
        <w:rPr>
          <w:rFonts w:hint="eastAsia"/>
        </w:rPr>
        <w:t>野菜を導入し、札幌都市圏に隣接する地理的優位性を生かした取り組みを行っている。</w:t>
      </w:r>
    </w:p>
    <w:p w14:paraId="288ABEB9" w14:textId="77777777" w:rsidR="0092478A" w:rsidRPr="004F0A10" w:rsidRDefault="0092478A" w:rsidP="0092478A"/>
    <w:p w14:paraId="6DC374DA" w14:textId="77777777" w:rsidR="0067464B" w:rsidRPr="004F0A10" w:rsidRDefault="0092478A" w:rsidP="0092478A">
      <w:pPr>
        <w:rPr>
          <w:sz w:val="24"/>
          <w:szCs w:val="24"/>
        </w:rPr>
      </w:pPr>
      <w:r w:rsidRPr="004F0A10">
        <w:rPr>
          <w:rFonts w:hint="eastAsia"/>
          <w:sz w:val="24"/>
          <w:szCs w:val="24"/>
        </w:rPr>
        <w:t>２　南幌町農業の現状と課題</w:t>
      </w:r>
    </w:p>
    <w:p w14:paraId="7E66D17E" w14:textId="77777777" w:rsidR="0092478A" w:rsidRPr="004F0A10" w:rsidRDefault="0092478A" w:rsidP="0092478A">
      <w:pPr>
        <w:rPr>
          <w:sz w:val="24"/>
          <w:szCs w:val="24"/>
        </w:rPr>
      </w:pPr>
      <w:r w:rsidRPr="004F0A10">
        <w:rPr>
          <w:rFonts w:hint="eastAsia"/>
        </w:rPr>
        <w:t>（１）南幌町農業の特徴</w:t>
      </w:r>
    </w:p>
    <w:p w14:paraId="497FCA2E" w14:textId="77777777" w:rsidR="00095868" w:rsidRPr="004F0A10" w:rsidRDefault="0092478A" w:rsidP="00C20E24">
      <w:pPr>
        <w:ind w:leftChars="100" w:left="210" w:firstLineChars="100" w:firstLine="210"/>
      </w:pPr>
      <w:r w:rsidRPr="004F0A10">
        <w:rPr>
          <w:rFonts w:hint="eastAsia"/>
        </w:rPr>
        <w:t>南幌町農業は、平坦地のメリットを最大限に生かし、水稲を主体として大規模な専業農家経営を展開しつつ、今日まで着実な発展を遂げてきたところである。</w:t>
      </w:r>
    </w:p>
    <w:p w14:paraId="23EB0808" w14:textId="61D49208" w:rsidR="0092478A" w:rsidRPr="004F0A10" w:rsidRDefault="00732DCA" w:rsidP="009E1AA8">
      <w:pPr>
        <w:ind w:leftChars="100" w:left="210" w:firstLineChars="100" w:firstLine="210"/>
      </w:pPr>
      <w:r w:rsidRPr="004F0A10">
        <w:rPr>
          <w:rFonts w:hint="eastAsia"/>
        </w:rPr>
        <w:t>1</w:t>
      </w:r>
      <w:r w:rsidR="0092478A" w:rsidRPr="004F0A10">
        <w:rPr>
          <w:rFonts w:hint="eastAsia"/>
        </w:rPr>
        <w:t>戸当たりの平均経営耕地面積は</w:t>
      </w:r>
      <w:r w:rsidR="00FF7781" w:rsidRPr="004F0A10">
        <w:rPr>
          <w:rFonts w:hint="eastAsia"/>
        </w:rPr>
        <w:t>令和</w:t>
      </w:r>
      <w:r w:rsidR="00FF7781" w:rsidRPr="004F0A10">
        <w:rPr>
          <w:rFonts w:hint="eastAsia"/>
        </w:rPr>
        <w:t>3</w:t>
      </w:r>
      <w:r w:rsidRPr="004F0A10">
        <w:rPr>
          <w:rFonts w:hint="eastAsia"/>
        </w:rPr>
        <w:t>年</w:t>
      </w:r>
      <w:r w:rsidR="000C5B75" w:rsidRPr="004F0A10">
        <w:rPr>
          <w:rFonts w:hint="eastAsia"/>
        </w:rPr>
        <w:t>3</w:t>
      </w:r>
      <w:r w:rsidR="000C5B75" w:rsidRPr="004F0A10">
        <w:rPr>
          <w:rFonts w:hint="eastAsia"/>
        </w:rPr>
        <w:t>月</w:t>
      </w:r>
      <w:r w:rsidRPr="004F0A10">
        <w:rPr>
          <w:rFonts w:hint="eastAsia"/>
        </w:rPr>
        <w:t>で</w:t>
      </w:r>
      <w:r w:rsidR="00FF7781" w:rsidRPr="004F0A10">
        <w:t>33</w:t>
      </w:r>
      <w:r w:rsidR="00DA5D19" w:rsidRPr="004F0A10">
        <w:rPr>
          <w:rFonts w:hint="eastAsia"/>
        </w:rPr>
        <w:t>.</w:t>
      </w:r>
      <w:r w:rsidR="00FA5D53" w:rsidRPr="004F0A10">
        <w:t>2</w:t>
      </w:r>
      <w:r w:rsidR="0092478A" w:rsidRPr="004F0A10">
        <w:rPr>
          <w:rFonts w:hint="eastAsia"/>
        </w:rPr>
        <w:t>ha</w:t>
      </w:r>
      <w:r w:rsidR="0092478A" w:rsidRPr="004F0A10">
        <w:rPr>
          <w:rFonts w:hint="eastAsia"/>
        </w:rPr>
        <w:t>であり、そのうち田は</w:t>
      </w:r>
      <w:r w:rsidR="00FA5D53" w:rsidRPr="004F0A10">
        <w:t>31</w:t>
      </w:r>
      <w:r w:rsidR="004053CB" w:rsidRPr="004F0A10">
        <w:rPr>
          <w:rFonts w:hint="eastAsia"/>
        </w:rPr>
        <w:t>.</w:t>
      </w:r>
      <w:r w:rsidR="00FA5D53" w:rsidRPr="004F0A10">
        <w:t>7</w:t>
      </w:r>
      <w:r w:rsidR="0092478A" w:rsidRPr="004F0A10">
        <w:rPr>
          <w:rFonts w:hint="eastAsia"/>
        </w:rPr>
        <w:t>ha</w:t>
      </w:r>
      <w:r w:rsidR="0092478A" w:rsidRPr="004F0A10">
        <w:rPr>
          <w:rFonts w:hint="eastAsia"/>
        </w:rPr>
        <w:t>と全国有数</w:t>
      </w:r>
      <w:r w:rsidRPr="004F0A10">
        <w:rPr>
          <w:rFonts w:hint="eastAsia"/>
        </w:rPr>
        <w:t>の</w:t>
      </w:r>
      <w:r w:rsidR="0092478A" w:rsidRPr="004F0A10">
        <w:rPr>
          <w:rFonts w:hint="eastAsia"/>
        </w:rPr>
        <w:t>規模となっており、農家戸数全体の中で平均面積を上回る農家</w:t>
      </w:r>
      <w:r w:rsidR="006F4B06" w:rsidRPr="004F0A10">
        <w:rPr>
          <w:rFonts w:hint="eastAsia"/>
        </w:rPr>
        <w:t>は</w:t>
      </w:r>
      <w:r w:rsidR="00FA5D53" w:rsidRPr="004F0A10">
        <w:rPr>
          <w:rFonts w:hint="eastAsia"/>
        </w:rPr>
        <w:t>3</w:t>
      </w:r>
      <w:r w:rsidR="00FA5D53" w:rsidRPr="004F0A10">
        <w:t>6.5</w:t>
      </w:r>
      <w:r w:rsidRPr="004F0A10">
        <w:rPr>
          <w:rFonts w:hint="eastAsia"/>
        </w:rPr>
        <w:t>％</w:t>
      </w:r>
      <w:r w:rsidR="006F4B06" w:rsidRPr="004F0A10">
        <w:rPr>
          <w:rFonts w:hint="eastAsia"/>
        </w:rPr>
        <w:t>であ</w:t>
      </w:r>
      <w:r w:rsidR="0092478A" w:rsidRPr="004F0A10">
        <w:rPr>
          <w:rFonts w:hint="eastAsia"/>
        </w:rPr>
        <w:t>る。</w:t>
      </w:r>
    </w:p>
    <w:p w14:paraId="0F6A86D4" w14:textId="7288BEB8" w:rsidR="00685C5F" w:rsidRPr="004F0A10" w:rsidRDefault="00685C5F" w:rsidP="009E1AA8">
      <w:pPr>
        <w:ind w:left="210" w:hangingChars="100" w:hanging="210"/>
      </w:pPr>
      <w:r w:rsidRPr="004F0A10">
        <w:rPr>
          <w:rFonts w:hint="eastAsia"/>
        </w:rPr>
        <w:t xml:space="preserve">　　また、農家のうち</w:t>
      </w:r>
      <w:r w:rsidR="009E1AA8" w:rsidRPr="004F0A10">
        <w:rPr>
          <w:rFonts w:hint="eastAsia"/>
        </w:rPr>
        <w:t>農業所得を主体とする農家（主業農家）の割合は、</w:t>
      </w:r>
      <w:r w:rsidR="009E1AA8" w:rsidRPr="004F0A10">
        <w:rPr>
          <w:rFonts w:hint="eastAsia"/>
        </w:rPr>
        <w:t>8</w:t>
      </w:r>
      <w:r w:rsidR="009E1AA8" w:rsidRPr="004F0A10">
        <w:t>2.2</w:t>
      </w:r>
      <w:r w:rsidR="009E1AA8" w:rsidRPr="004F0A10">
        <w:rPr>
          <w:rFonts w:hint="eastAsia"/>
        </w:rPr>
        <w:t>％となっており、全道平均の</w:t>
      </w:r>
      <w:r w:rsidR="009E1AA8" w:rsidRPr="004F0A10">
        <w:rPr>
          <w:rFonts w:hint="eastAsia"/>
        </w:rPr>
        <w:t>7</w:t>
      </w:r>
      <w:r w:rsidR="009E1AA8" w:rsidRPr="004F0A10">
        <w:t>1.6</w:t>
      </w:r>
      <w:r w:rsidR="009E1AA8" w:rsidRPr="004F0A10">
        <w:rPr>
          <w:rFonts w:hint="eastAsia"/>
        </w:rPr>
        <w:t>％を上回る数値となっている。</w:t>
      </w:r>
    </w:p>
    <w:p w14:paraId="0A9FF366" w14:textId="2CA4FB2E" w:rsidR="0092478A" w:rsidRPr="004F0A10" w:rsidRDefault="00644E87" w:rsidP="00C20E24">
      <w:pPr>
        <w:ind w:leftChars="117" w:left="246" w:firstLineChars="100" w:firstLine="210"/>
      </w:pPr>
      <w:r w:rsidRPr="004F0A10">
        <w:rPr>
          <w:rFonts w:hint="eastAsia"/>
        </w:rPr>
        <w:t>また</w:t>
      </w:r>
      <w:r w:rsidR="0092478A" w:rsidRPr="004F0A10">
        <w:rPr>
          <w:rFonts w:hint="eastAsia"/>
        </w:rPr>
        <w:t>、昭和</w:t>
      </w:r>
      <w:r w:rsidR="00732DCA" w:rsidRPr="004F0A10">
        <w:rPr>
          <w:rFonts w:hint="eastAsia"/>
        </w:rPr>
        <w:t>45</w:t>
      </w:r>
      <w:r w:rsidR="00732DCA" w:rsidRPr="004F0A10">
        <w:rPr>
          <w:rFonts w:hint="eastAsia"/>
        </w:rPr>
        <w:t>年から</w:t>
      </w:r>
      <w:r w:rsidR="00237575" w:rsidRPr="004F0A10">
        <w:rPr>
          <w:rFonts w:hint="eastAsia"/>
        </w:rPr>
        <w:t>行政により行われてきた</w:t>
      </w:r>
      <w:r w:rsidR="003B09A7" w:rsidRPr="004F0A10">
        <w:rPr>
          <w:rFonts w:hint="eastAsia"/>
        </w:rPr>
        <w:t>米の</w:t>
      </w:r>
      <w:r w:rsidR="0092478A" w:rsidRPr="004F0A10">
        <w:rPr>
          <w:rFonts w:hint="eastAsia"/>
        </w:rPr>
        <w:t>生産調整政策</w:t>
      </w:r>
      <w:r w:rsidR="00237575" w:rsidRPr="004F0A10">
        <w:rPr>
          <w:rFonts w:hint="eastAsia"/>
        </w:rPr>
        <w:t>が</w:t>
      </w:r>
      <w:r w:rsidRPr="004F0A10">
        <w:rPr>
          <w:rFonts w:hint="eastAsia"/>
        </w:rPr>
        <w:t>廃止となった</w:t>
      </w:r>
      <w:r w:rsidR="00237575" w:rsidRPr="004F0A10">
        <w:rPr>
          <w:rFonts w:hint="eastAsia"/>
        </w:rPr>
        <w:t>平成</w:t>
      </w:r>
      <w:r w:rsidR="00237575" w:rsidRPr="004F0A10">
        <w:rPr>
          <w:rFonts w:hint="eastAsia"/>
        </w:rPr>
        <w:t>30</w:t>
      </w:r>
      <w:r w:rsidR="00237575" w:rsidRPr="004F0A10">
        <w:rPr>
          <w:rFonts w:hint="eastAsia"/>
        </w:rPr>
        <w:t>年度</w:t>
      </w:r>
      <w:r w:rsidRPr="004F0A10">
        <w:rPr>
          <w:rFonts w:hint="eastAsia"/>
        </w:rPr>
        <w:t>以降、</w:t>
      </w:r>
      <w:r w:rsidR="004B3265" w:rsidRPr="004F0A10">
        <w:rPr>
          <w:rFonts w:hint="eastAsia"/>
        </w:rPr>
        <w:t>都道府県農業再生協議会等により</w:t>
      </w:r>
      <w:r w:rsidR="005A5721" w:rsidRPr="004F0A10">
        <w:rPr>
          <w:rFonts w:hint="eastAsia"/>
        </w:rPr>
        <w:t>「生産の目安」が示され、</w:t>
      </w:r>
      <w:r w:rsidR="00237575" w:rsidRPr="004F0A10">
        <w:rPr>
          <w:rFonts w:hint="eastAsia"/>
        </w:rPr>
        <w:t>生産者が自ら</w:t>
      </w:r>
      <w:r w:rsidRPr="004F0A10">
        <w:rPr>
          <w:rFonts w:hint="eastAsia"/>
        </w:rPr>
        <w:t>による</w:t>
      </w:r>
      <w:r w:rsidR="00237575" w:rsidRPr="004F0A10">
        <w:rPr>
          <w:rFonts w:hint="eastAsia"/>
        </w:rPr>
        <w:t>経営判断・販売戦略に基づいて需要に応じた生産</w:t>
      </w:r>
      <w:r w:rsidRPr="004F0A10">
        <w:rPr>
          <w:rFonts w:hint="eastAsia"/>
        </w:rPr>
        <w:t>が進められており</w:t>
      </w:r>
      <w:r w:rsidR="00B55C02" w:rsidRPr="004F0A10">
        <w:rPr>
          <w:rFonts w:hint="eastAsia"/>
        </w:rPr>
        <w:t>、地域が一体となって長期的に農業経営を</w:t>
      </w:r>
      <w:r w:rsidR="00500293" w:rsidRPr="004F0A10">
        <w:rPr>
          <w:rFonts w:hint="eastAsia"/>
        </w:rPr>
        <w:t>安定</w:t>
      </w:r>
      <w:r w:rsidR="00B55C02" w:rsidRPr="004F0A10">
        <w:rPr>
          <w:rFonts w:hint="eastAsia"/>
        </w:rPr>
        <w:t>させていくための体制づくり</w:t>
      </w:r>
      <w:r w:rsidR="00DF0586" w:rsidRPr="004F0A10">
        <w:rPr>
          <w:rFonts w:hint="eastAsia"/>
        </w:rPr>
        <w:t>をより一層強化していく必要がある。</w:t>
      </w:r>
    </w:p>
    <w:p w14:paraId="35495763" w14:textId="77777777" w:rsidR="0092478A" w:rsidRPr="004F0A10" w:rsidRDefault="0092478A" w:rsidP="0092478A"/>
    <w:p w14:paraId="59AA47CE" w14:textId="77777777" w:rsidR="0092478A" w:rsidRPr="004F0A10" w:rsidRDefault="0092478A" w:rsidP="0092478A">
      <w:r w:rsidRPr="004F0A10">
        <w:rPr>
          <w:rFonts w:hint="eastAsia"/>
        </w:rPr>
        <w:t>（２）南幌町農業の構造</w:t>
      </w:r>
    </w:p>
    <w:p w14:paraId="749197AE" w14:textId="77777777" w:rsidR="0092478A" w:rsidRPr="004F0A10" w:rsidRDefault="0092478A" w:rsidP="0092478A">
      <w:r w:rsidRPr="004F0A10">
        <w:rPr>
          <w:rFonts w:hint="eastAsia"/>
        </w:rPr>
        <w:t xml:space="preserve">　ア　農家戸数及び農業就業人口等</w:t>
      </w:r>
    </w:p>
    <w:p w14:paraId="1074D2FE" w14:textId="59902944" w:rsidR="00032255" w:rsidRPr="004F0A10" w:rsidRDefault="0092478A" w:rsidP="00C20E24">
      <w:pPr>
        <w:ind w:left="424" w:hangingChars="202" w:hanging="424"/>
      </w:pPr>
      <w:r w:rsidRPr="004F0A10">
        <w:rPr>
          <w:rFonts w:hint="eastAsia"/>
        </w:rPr>
        <w:t xml:space="preserve">　　　本町の農家戸数は年々減少を続けており、</w:t>
      </w:r>
      <w:r w:rsidR="009E7D8A" w:rsidRPr="004F0A10">
        <w:rPr>
          <w:rFonts w:hint="eastAsia"/>
        </w:rPr>
        <w:t>令和</w:t>
      </w:r>
      <w:r w:rsidR="009E7D8A" w:rsidRPr="004F0A10">
        <w:t>3</w:t>
      </w:r>
      <w:r w:rsidR="00732DCA" w:rsidRPr="004F0A10">
        <w:rPr>
          <w:rFonts w:hint="eastAsia"/>
        </w:rPr>
        <w:t>年</w:t>
      </w:r>
      <w:r w:rsidR="003D4AA9" w:rsidRPr="004F0A10">
        <w:rPr>
          <w:rFonts w:hint="eastAsia"/>
        </w:rPr>
        <w:t>3</w:t>
      </w:r>
      <w:r w:rsidR="00A10AF2" w:rsidRPr="004F0A10">
        <w:rPr>
          <w:rFonts w:hint="eastAsia"/>
        </w:rPr>
        <w:t>月</w:t>
      </w:r>
      <w:r w:rsidR="00732DCA" w:rsidRPr="004F0A10">
        <w:rPr>
          <w:rFonts w:hint="eastAsia"/>
        </w:rPr>
        <w:t>では</w:t>
      </w:r>
      <w:r w:rsidR="00B55C02" w:rsidRPr="004F0A10">
        <w:rPr>
          <w:rFonts w:hint="eastAsia"/>
        </w:rPr>
        <w:t>1</w:t>
      </w:r>
      <w:r w:rsidR="009E7D8A" w:rsidRPr="004F0A10">
        <w:t>64</w:t>
      </w:r>
      <w:r w:rsidR="00732DCA" w:rsidRPr="004F0A10">
        <w:rPr>
          <w:rFonts w:hint="eastAsia"/>
        </w:rPr>
        <w:t>戸と</w:t>
      </w:r>
      <w:r w:rsidR="00732DCA" w:rsidRPr="004F0A10">
        <w:rPr>
          <w:rFonts w:hint="eastAsia"/>
        </w:rPr>
        <w:t>5</w:t>
      </w:r>
      <w:r w:rsidR="00732DCA" w:rsidRPr="004F0A10">
        <w:rPr>
          <w:rFonts w:hint="eastAsia"/>
        </w:rPr>
        <w:t>年前に</w:t>
      </w:r>
      <w:r w:rsidRPr="004F0A10">
        <w:rPr>
          <w:rFonts w:hint="eastAsia"/>
        </w:rPr>
        <w:t>比べ</w:t>
      </w:r>
      <w:r w:rsidR="009562C7" w:rsidRPr="004F0A10">
        <w:rPr>
          <w:rFonts w:hint="eastAsia"/>
        </w:rPr>
        <w:t>、</w:t>
      </w:r>
      <w:r w:rsidR="009E7D8A" w:rsidRPr="004F0A10">
        <w:t>13</w:t>
      </w:r>
      <w:r w:rsidR="00732DCA" w:rsidRPr="004F0A10">
        <w:rPr>
          <w:rFonts w:hint="eastAsia"/>
        </w:rPr>
        <w:t>戸</w:t>
      </w:r>
      <w:r w:rsidRPr="004F0A10">
        <w:rPr>
          <w:rFonts w:hint="eastAsia"/>
        </w:rPr>
        <w:t>（△</w:t>
      </w:r>
      <w:r w:rsidR="009E7D8A" w:rsidRPr="004F0A10">
        <w:t>7</w:t>
      </w:r>
      <w:r w:rsidR="00B55C02" w:rsidRPr="004F0A10">
        <w:rPr>
          <w:rFonts w:hint="eastAsia"/>
        </w:rPr>
        <w:t>.</w:t>
      </w:r>
      <w:r w:rsidR="007E5EBD" w:rsidRPr="004F0A10">
        <w:rPr>
          <w:rFonts w:hint="eastAsia"/>
        </w:rPr>
        <w:t>3</w:t>
      </w:r>
      <w:r w:rsidR="00732DCA" w:rsidRPr="004F0A10">
        <w:rPr>
          <w:rFonts w:hint="eastAsia"/>
        </w:rPr>
        <w:t>％</w:t>
      </w:r>
      <w:r w:rsidRPr="004F0A10">
        <w:rPr>
          <w:rFonts w:hint="eastAsia"/>
        </w:rPr>
        <w:t>）減少している</w:t>
      </w:r>
      <w:r w:rsidR="000F71DB" w:rsidRPr="004F0A10">
        <w:rPr>
          <w:rFonts w:hint="eastAsia"/>
        </w:rPr>
        <w:t>。</w:t>
      </w:r>
      <w:r w:rsidR="00922585" w:rsidRPr="004F0A10">
        <w:rPr>
          <w:rFonts w:hint="eastAsia"/>
        </w:rPr>
        <w:t>農地所有適格法人</w:t>
      </w:r>
      <w:r w:rsidRPr="004F0A10">
        <w:rPr>
          <w:rFonts w:hint="eastAsia"/>
        </w:rPr>
        <w:t>については、平成</w:t>
      </w:r>
      <w:r w:rsidR="00732DCA" w:rsidRPr="004F0A10">
        <w:rPr>
          <w:rFonts w:hint="eastAsia"/>
        </w:rPr>
        <w:t>13</w:t>
      </w:r>
      <w:r w:rsidR="00732DCA" w:rsidRPr="004F0A10">
        <w:rPr>
          <w:rFonts w:hint="eastAsia"/>
        </w:rPr>
        <w:t>年</w:t>
      </w:r>
      <w:r w:rsidRPr="004F0A10">
        <w:rPr>
          <w:rFonts w:hint="eastAsia"/>
        </w:rPr>
        <w:t>に</w:t>
      </w:r>
      <w:r w:rsidR="00732DCA" w:rsidRPr="004F0A10">
        <w:rPr>
          <w:rFonts w:hint="eastAsia"/>
        </w:rPr>
        <w:t>1</w:t>
      </w:r>
      <w:r w:rsidRPr="004F0A10">
        <w:rPr>
          <w:rFonts w:hint="eastAsia"/>
        </w:rPr>
        <w:t>法人が設立されて以来、生産組織等の法人化が進</w:t>
      </w:r>
      <w:r w:rsidR="006802F2" w:rsidRPr="004F0A10">
        <w:rPr>
          <w:rFonts w:hint="eastAsia"/>
        </w:rPr>
        <w:t>むとともに、近年では福利厚生の充実や経営改善など農業経営の合理化を目標に１戸１法人として設立するケースもあり</w:t>
      </w:r>
      <w:r w:rsidRPr="004F0A10">
        <w:rPr>
          <w:rFonts w:hint="eastAsia"/>
        </w:rPr>
        <w:t>、</w:t>
      </w:r>
      <w:r w:rsidR="000F71DB" w:rsidRPr="004F0A10">
        <w:rPr>
          <w:rFonts w:hint="eastAsia"/>
        </w:rPr>
        <w:t>現在</w:t>
      </w:r>
      <w:r w:rsidRPr="004F0A10">
        <w:rPr>
          <w:rFonts w:hint="eastAsia"/>
        </w:rPr>
        <w:t>は</w:t>
      </w:r>
      <w:r w:rsidR="00D744E5" w:rsidRPr="004F0A10">
        <w:rPr>
          <w:rFonts w:hint="eastAsia"/>
        </w:rPr>
        <w:t>1</w:t>
      </w:r>
      <w:r w:rsidR="00DA5D19" w:rsidRPr="004F0A10">
        <w:rPr>
          <w:rFonts w:hint="eastAsia"/>
        </w:rPr>
        <w:t>5</w:t>
      </w:r>
      <w:r w:rsidRPr="004F0A10">
        <w:rPr>
          <w:rFonts w:hint="eastAsia"/>
        </w:rPr>
        <w:t>法人</w:t>
      </w:r>
      <w:r w:rsidR="000F71DB" w:rsidRPr="004F0A10">
        <w:rPr>
          <w:rFonts w:hint="eastAsia"/>
        </w:rPr>
        <w:t>が設立されている。</w:t>
      </w:r>
    </w:p>
    <w:p w14:paraId="6CCF1996" w14:textId="23DF9013" w:rsidR="0092478A" w:rsidRPr="004F0A10" w:rsidRDefault="0092478A" w:rsidP="00C20E24">
      <w:pPr>
        <w:ind w:left="424" w:hangingChars="202" w:hanging="424"/>
      </w:pPr>
      <w:r w:rsidRPr="004F0A10">
        <w:rPr>
          <w:rFonts w:hint="eastAsia"/>
        </w:rPr>
        <w:t xml:space="preserve">　</w:t>
      </w:r>
      <w:r w:rsidR="000F71DB" w:rsidRPr="004F0A10">
        <w:rPr>
          <w:rFonts w:hint="eastAsia"/>
        </w:rPr>
        <w:t xml:space="preserve">　　</w:t>
      </w:r>
      <w:r w:rsidRPr="004F0A10">
        <w:rPr>
          <w:rFonts w:hint="eastAsia"/>
        </w:rPr>
        <w:t>農家人口については、</w:t>
      </w:r>
      <w:r w:rsidR="009E7D8A" w:rsidRPr="004F0A10">
        <w:t>6</w:t>
      </w:r>
      <w:r w:rsidR="000F71DB" w:rsidRPr="004F0A10">
        <w:rPr>
          <w:rFonts w:hint="eastAsia"/>
        </w:rPr>
        <w:t>9</w:t>
      </w:r>
      <w:r w:rsidR="009E7D8A" w:rsidRPr="004F0A10">
        <w:t>6</w:t>
      </w:r>
      <w:r w:rsidR="00732DCA" w:rsidRPr="004F0A10">
        <w:rPr>
          <w:rFonts w:hint="eastAsia"/>
        </w:rPr>
        <w:t>人と</w:t>
      </w:r>
      <w:r w:rsidR="00732DCA" w:rsidRPr="004F0A10">
        <w:rPr>
          <w:rFonts w:hint="eastAsia"/>
        </w:rPr>
        <w:t>5</w:t>
      </w:r>
      <w:r w:rsidR="00732DCA" w:rsidRPr="004F0A10">
        <w:rPr>
          <w:rFonts w:hint="eastAsia"/>
        </w:rPr>
        <w:t>年前に</w:t>
      </w:r>
      <w:r w:rsidRPr="004F0A10">
        <w:rPr>
          <w:rFonts w:hint="eastAsia"/>
        </w:rPr>
        <w:t>比べ</w:t>
      </w:r>
      <w:r w:rsidR="009E7D8A" w:rsidRPr="004F0A10">
        <w:t>101</w:t>
      </w:r>
      <w:r w:rsidR="00732DCA" w:rsidRPr="004F0A10">
        <w:rPr>
          <w:rFonts w:hint="eastAsia"/>
        </w:rPr>
        <w:t>人</w:t>
      </w:r>
      <w:r w:rsidRPr="004F0A10">
        <w:rPr>
          <w:rFonts w:hint="eastAsia"/>
        </w:rPr>
        <w:t>（△</w:t>
      </w:r>
      <w:r w:rsidR="000F71DB" w:rsidRPr="004F0A10">
        <w:rPr>
          <w:rFonts w:hint="eastAsia"/>
        </w:rPr>
        <w:t>1</w:t>
      </w:r>
      <w:r w:rsidR="0039763C" w:rsidRPr="004F0A10">
        <w:t>2</w:t>
      </w:r>
      <w:r w:rsidR="000F71DB" w:rsidRPr="004F0A10">
        <w:rPr>
          <w:rFonts w:hint="eastAsia"/>
        </w:rPr>
        <w:t>.</w:t>
      </w:r>
      <w:r w:rsidR="0039763C" w:rsidRPr="004F0A10">
        <w:t>6</w:t>
      </w:r>
      <w:r w:rsidR="00732DCA" w:rsidRPr="004F0A10">
        <w:rPr>
          <w:rFonts w:hint="eastAsia"/>
        </w:rPr>
        <w:t>％</w:t>
      </w:r>
      <w:r w:rsidRPr="004F0A10">
        <w:rPr>
          <w:rFonts w:hint="eastAsia"/>
        </w:rPr>
        <w:t>）減少し</w:t>
      </w:r>
      <w:r w:rsidR="00DF0586" w:rsidRPr="004F0A10">
        <w:rPr>
          <w:rFonts w:hint="eastAsia"/>
        </w:rPr>
        <w:t>ている。農家後継の新規学卒やＵターンによる就農者がいるほか、法人に所属する新規就農者もいることから、ある程度の農業後継者は確保されている状況にあるものの、後継者が不在である</w:t>
      </w:r>
      <w:r w:rsidRPr="004F0A10">
        <w:rPr>
          <w:rFonts w:hint="eastAsia"/>
        </w:rPr>
        <w:t>農業従事者の高齢化</w:t>
      </w:r>
      <w:r w:rsidR="00BF3DE9" w:rsidRPr="004F0A10">
        <w:rPr>
          <w:rFonts w:hint="eastAsia"/>
        </w:rPr>
        <w:t>等</w:t>
      </w:r>
      <w:r w:rsidRPr="004F0A10">
        <w:rPr>
          <w:rFonts w:hint="eastAsia"/>
        </w:rPr>
        <w:t>により、今後も農家戸数の減少が懸念される</w:t>
      </w:r>
      <w:r w:rsidR="00DF0586" w:rsidRPr="004F0A10">
        <w:rPr>
          <w:rFonts w:hint="eastAsia"/>
        </w:rPr>
        <w:t>。</w:t>
      </w:r>
    </w:p>
    <w:p w14:paraId="52A6F7F3" w14:textId="77777777" w:rsidR="00A828D4" w:rsidRPr="004F0A10" w:rsidRDefault="00A828D4" w:rsidP="00C20E24">
      <w:pPr>
        <w:ind w:left="424" w:hangingChars="202" w:hanging="424"/>
        <w:rPr>
          <w:shd w:val="pct15" w:color="auto" w:fill="FFFFFF"/>
        </w:rPr>
      </w:pPr>
    </w:p>
    <w:p w14:paraId="60157BFD" w14:textId="77777777" w:rsidR="00095868" w:rsidRPr="004F0A10" w:rsidRDefault="00095868" w:rsidP="00C20E24">
      <w:pPr>
        <w:ind w:leftChars="200" w:left="630" w:hangingChars="100" w:hanging="210"/>
      </w:pPr>
    </w:p>
    <w:p w14:paraId="3342735A" w14:textId="77777777" w:rsidR="0092478A" w:rsidRPr="004F0A10" w:rsidRDefault="0092478A" w:rsidP="00C20E24">
      <w:pPr>
        <w:ind w:firstLineChars="100" w:firstLine="210"/>
      </w:pPr>
      <w:r w:rsidRPr="004F0A10">
        <w:rPr>
          <w:rFonts w:hint="eastAsia"/>
        </w:rPr>
        <w:t>イ　耕地面積及び権利移動面積等</w:t>
      </w:r>
    </w:p>
    <w:p w14:paraId="17500064" w14:textId="1B990E42" w:rsidR="0092478A" w:rsidRPr="004F0A10" w:rsidRDefault="0092478A" w:rsidP="00C20E24">
      <w:pPr>
        <w:ind w:leftChars="-97" w:left="426" w:hangingChars="300" w:hanging="630"/>
      </w:pPr>
      <w:r w:rsidRPr="004F0A10">
        <w:rPr>
          <w:rFonts w:hint="eastAsia"/>
        </w:rPr>
        <w:t xml:space="preserve">　　　</w:t>
      </w:r>
      <w:r w:rsidR="00390531" w:rsidRPr="004F0A10">
        <w:rPr>
          <w:rFonts w:hint="eastAsia"/>
        </w:rPr>
        <w:t xml:space="preserve">　</w:t>
      </w:r>
      <w:r w:rsidRPr="004F0A10">
        <w:rPr>
          <w:rFonts w:hint="eastAsia"/>
        </w:rPr>
        <w:t>本町の耕地面積は</w:t>
      </w:r>
      <w:r w:rsidR="00390531" w:rsidRPr="004F0A10">
        <w:rPr>
          <w:rFonts w:hint="eastAsia"/>
        </w:rPr>
        <w:t>5,4</w:t>
      </w:r>
      <w:r w:rsidR="009E7D8A" w:rsidRPr="004F0A10">
        <w:t>42</w:t>
      </w:r>
      <w:r w:rsidR="00390531" w:rsidRPr="004F0A10">
        <w:rPr>
          <w:rFonts w:hint="eastAsia"/>
        </w:rPr>
        <w:t>ha</w:t>
      </w:r>
      <w:r w:rsidR="00513D27" w:rsidRPr="004F0A10">
        <w:rPr>
          <w:rFonts w:hint="eastAsia"/>
        </w:rPr>
        <w:t>で</w:t>
      </w:r>
      <w:r w:rsidR="006F4B06" w:rsidRPr="004F0A10">
        <w:rPr>
          <w:rFonts w:hint="eastAsia"/>
        </w:rPr>
        <w:t>、</w:t>
      </w:r>
      <w:r w:rsidR="000A3842" w:rsidRPr="004F0A10">
        <w:rPr>
          <w:rFonts w:hint="eastAsia"/>
        </w:rPr>
        <w:t>過去から減少傾向</w:t>
      </w:r>
      <w:r w:rsidR="00513D27" w:rsidRPr="004F0A10">
        <w:rPr>
          <w:rFonts w:hint="eastAsia"/>
        </w:rPr>
        <w:t>に</w:t>
      </w:r>
      <w:r w:rsidR="000A3842" w:rsidRPr="004F0A10">
        <w:rPr>
          <w:rFonts w:hint="eastAsia"/>
        </w:rPr>
        <w:t>あ</w:t>
      </w:r>
      <w:r w:rsidR="00723A92" w:rsidRPr="004F0A10">
        <w:rPr>
          <w:rFonts w:hint="eastAsia"/>
        </w:rPr>
        <w:t>るが</w:t>
      </w:r>
      <w:r w:rsidRPr="004F0A10">
        <w:rPr>
          <w:rFonts w:hint="eastAsia"/>
        </w:rPr>
        <w:t>、</w:t>
      </w:r>
      <w:r w:rsidR="007D2473" w:rsidRPr="004F0A10">
        <w:rPr>
          <w:rFonts w:hint="eastAsia"/>
        </w:rPr>
        <w:t>耕作放棄</w:t>
      </w:r>
      <w:r w:rsidRPr="004F0A10">
        <w:rPr>
          <w:rFonts w:hint="eastAsia"/>
        </w:rPr>
        <w:t>地及び</w:t>
      </w:r>
      <w:r w:rsidR="007D2473" w:rsidRPr="004F0A10">
        <w:rPr>
          <w:rFonts w:hint="eastAsia"/>
        </w:rPr>
        <w:t>耕作放棄</w:t>
      </w:r>
      <w:r w:rsidRPr="004F0A10">
        <w:rPr>
          <w:rFonts w:hint="eastAsia"/>
        </w:rPr>
        <w:t>地となるおそれがある農地（以下「</w:t>
      </w:r>
      <w:r w:rsidR="007D2473" w:rsidRPr="004F0A10">
        <w:rPr>
          <w:rFonts w:hint="eastAsia"/>
        </w:rPr>
        <w:t>耕作放棄地</w:t>
      </w:r>
      <w:r w:rsidRPr="004F0A10">
        <w:rPr>
          <w:rFonts w:hint="eastAsia"/>
        </w:rPr>
        <w:t>等」という。）については、農業委員会等の調査を通じて現況では存在しない状況になっている。</w:t>
      </w:r>
    </w:p>
    <w:p w14:paraId="732BB4BF" w14:textId="601FD461" w:rsidR="007D2473" w:rsidRPr="004F0A10" w:rsidRDefault="0092478A" w:rsidP="00C20E24">
      <w:pPr>
        <w:ind w:left="424" w:hangingChars="202" w:hanging="424"/>
      </w:pPr>
      <w:r w:rsidRPr="004F0A10">
        <w:rPr>
          <w:rFonts w:hint="eastAsia"/>
        </w:rPr>
        <w:t xml:space="preserve">　　　また、農地の耕作を目的とする農地法及び農業経営基盤強化促進法に基づく権利移動は、</w:t>
      </w:r>
      <w:r w:rsidR="009E7D8A" w:rsidRPr="004F0A10">
        <w:rPr>
          <w:rFonts w:hint="eastAsia"/>
        </w:rPr>
        <w:t>令和</w:t>
      </w:r>
      <w:r w:rsidR="009E7D8A" w:rsidRPr="004F0A10">
        <w:rPr>
          <w:rFonts w:hint="eastAsia"/>
        </w:rPr>
        <w:t>3</w:t>
      </w:r>
      <w:r w:rsidR="00732DCA" w:rsidRPr="004F0A10">
        <w:rPr>
          <w:rFonts w:hint="eastAsia"/>
        </w:rPr>
        <w:t>年</w:t>
      </w:r>
      <w:r w:rsidR="003D4AA9" w:rsidRPr="004F0A10">
        <w:rPr>
          <w:rFonts w:hint="eastAsia"/>
        </w:rPr>
        <w:t>3</w:t>
      </w:r>
      <w:r w:rsidR="003D4AA9" w:rsidRPr="004F0A10">
        <w:rPr>
          <w:rFonts w:hint="eastAsia"/>
        </w:rPr>
        <w:t>月</w:t>
      </w:r>
      <w:r w:rsidR="00732DCA" w:rsidRPr="004F0A10">
        <w:rPr>
          <w:rFonts w:hint="eastAsia"/>
        </w:rPr>
        <w:t>では</w:t>
      </w:r>
      <w:r w:rsidRPr="004F0A10">
        <w:rPr>
          <w:rFonts w:hint="eastAsia"/>
        </w:rPr>
        <w:t>件数で</w:t>
      </w:r>
      <w:r w:rsidR="009E7D8A" w:rsidRPr="004F0A10">
        <w:rPr>
          <w:rFonts w:hint="eastAsia"/>
        </w:rPr>
        <w:t>3</w:t>
      </w:r>
      <w:r w:rsidR="00DD6850" w:rsidRPr="004F0A10">
        <w:t>5</w:t>
      </w:r>
      <w:r w:rsidR="00732DCA" w:rsidRPr="004F0A10">
        <w:rPr>
          <w:rFonts w:hint="eastAsia"/>
        </w:rPr>
        <w:t>件</w:t>
      </w:r>
      <w:r w:rsidRPr="004F0A10">
        <w:rPr>
          <w:rFonts w:hint="eastAsia"/>
        </w:rPr>
        <w:t>、面積で</w:t>
      </w:r>
      <w:r w:rsidR="009E7D8A" w:rsidRPr="004F0A10">
        <w:t>201</w:t>
      </w:r>
      <w:r w:rsidR="007D2473" w:rsidRPr="004F0A10">
        <w:rPr>
          <w:rFonts w:hint="eastAsia"/>
        </w:rPr>
        <w:t>㏊となっている。</w:t>
      </w:r>
    </w:p>
    <w:p w14:paraId="22C5F867" w14:textId="77777777" w:rsidR="00732DCA" w:rsidRPr="004F0A10" w:rsidRDefault="00732DCA" w:rsidP="0092478A"/>
    <w:p w14:paraId="472D36EB" w14:textId="6033C67C" w:rsidR="00863D0B" w:rsidRPr="004F0A10" w:rsidRDefault="0092478A" w:rsidP="0092478A">
      <w:r w:rsidRPr="004F0A10">
        <w:rPr>
          <w:rFonts w:hint="eastAsia"/>
        </w:rPr>
        <w:t>（３）本町農業を取り巻く情勢</w:t>
      </w:r>
    </w:p>
    <w:p w14:paraId="118D7FE9" w14:textId="77777777" w:rsidR="00EA344E" w:rsidRPr="004F0A10" w:rsidRDefault="00644E87" w:rsidP="00EA344E">
      <w:pPr>
        <w:ind w:left="420" w:hangingChars="200" w:hanging="420"/>
      </w:pPr>
      <w:r w:rsidRPr="004F0A10">
        <w:rPr>
          <w:rFonts w:hint="eastAsia"/>
        </w:rPr>
        <w:t xml:space="preserve">　　</w:t>
      </w:r>
      <w:r w:rsidR="00F00BEC" w:rsidRPr="004F0A10">
        <w:rPr>
          <w:rFonts w:hint="eastAsia"/>
        </w:rPr>
        <w:t xml:space="preserve">　</w:t>
      </w:r>
      <w:r w:rsidR="00EA344E" w:rsidRPr="004F0A10">
        <w:rPr>
          <w:rFonts w:hint="eastAsia"/>
        </w:rPr>
        <w:t>令和</w:t>
      </w:r>
      <w:r w:rsidR="00EA344E" w:rsidRPr="004F0A10">
        <w:rPr>
          <w:rFonts w:hint="eastAsia"/>
        </w:rPr>
        <w:t>2</w:t>
      </w:r>
      <w:r w:rsidR="00EA344E" w:rsidRPr="004F0A10">
        <w:rPr>
          <w:rFonts w:hint="eastAsia"/>
        </w:rPr>
        <w:t>年</w:t>
      </w:r>
      <w:r w:rsidR="00EA344E" w:rsidRPr="004F0A10">
        <w:rPr>
          <w:rFonts w:hint="eastAsia"/>
        </w:rPr>
        <w:t>3</w:t>
      </w:r>
      <w:r w:rsidR="00EA344E" w:rsidRPr="004F0A10">
        <w:rPr>
          <w:rFonts w:hint="eastAsia"/>
        </w:rPr>
        <w:t>月に決定された国の新たな食料・農業・農村基本計画では、産業施策と地域政策を推進のうえ、将来にわたって国民生活に不可欠な食料を安定的に供給し、食料自給率の向上と食料安全保障の確立を図ることとされており、施策推進の基本的な視点として農業の持続性確保に向けた人材の育成・確保と生産基盤の強化、スマート農業の加速化が掲げられている。</w:t>
      </w:r>
    </w:p>
    <w:p w14:paraId="269A6DC3" w14:textId="7C70C790" w:rsidR="00BF5682" w:rsidRPr="004F0A10" w:rsidRDefault="00EA344E" w:rsidP="00EA344E">
      <w:pPr>
        <w:ind w:leftChars="200" w:left="420" w:firstLineChars="100" w:firstLine="210"/>
      </w:pPr>
      <w:r w:rsidRPr="004F0A10">
        <w:rPr>
          <w:rFonts w:hint="eastAsia"/>
        </w:rPr>
        <w:lastRenderedPageBreak/>
        <w:t>また、農業従事者の高齢化等により担い手の減少が進んでおり、将来にわたり農地を維持していくには、新たな担い手を確保・育成していかなければならず、本町における農業施策として、新規就農者（農業研修生）用の住宅整備、Ｕターンなどによる親元就農や農業法人に所属する新規就農者の促進を図るための助成金制度による担い手の育成、国や北海道の補助制度を活用した環境と調和した農業の推進や、スマート農業取組の加速化に取り組む。</w:t>
      </w:r>
    </w:p>
    <w:p w14:paraId="0D71979A" w14:textId="77777777" w:rsidR="0092478A" w:rsidRPr="004F0A10" w:rsidRDefault="0092478A" w:rsidP="00C20E24">
      <w:pPr>
        <w:ind w:left="210" w:hangingChars="100" w:hanging="210"/>
      </w:pPr>
      <w:r w:rsidRPr="004F0A10">
        <w:rPr>
          <w:rFonts w:hint="eastAsia"/>
        </w:rPr>
        <w:t xml:space="preserve">　</w:t>
      </w:r>
    </w:p>
    <w:p w14:paraId="59D1A68A" w14:textId="06432656" w:rsidR="0092478A" w:rsidRPr="004F0A10" w:rsidRDefault="0092478A" w:rsidP="0092478A">
      <w:pPr>
        <w:rPr>
          <w:sz w:val="24"/>
          <w:szCs w:val="24"/>
        </w:rPr>
      </w:pPr>
      <w:r w:rsidRPr="004F0A10">
        <w:rPr>
          <w:rFonts w:hint="eastAsia"/>
          <w:sz w:val="24"/>
          <w:szCs w:val="24"/>
        </w:rPr>
        <w:t>３　農業経営基盤強化の促進に関する取組</w:t>
      </w:r>
      <w:r w:rsidR="00D16E40" w:rsidRPr="004F0A10">
        <w:rPr>
          <w:rFonts w:hint="eastAsia"/>
          <w:sz w:val="24"/>
          <w:szCs w:val="24"/>
        </w:rPr>
        <w:t>方向</w:t>
      </w:r>
    </w:p>
    <w:p w14:paraId="5AEEF3CB" w14:textId="5922550F" w:rsidR="0092478A" w:rsidRPr="004F0A10" w:rsidRDefault="0092478A" w:rsidP="0092478A">
      <w:r w:rsidRPr="004F0A10">
        <w:rPr>
          <w:rFonts w:hint="eastAsia"/>
        </w:rPr>
        <w:t>（１）基本的な考え方</w:t>
      </w:r>
    </w:p>
    <w:p w14:paraId="32FD0EE2" w14:textId="48874C69" w:rsidR="000D32B4" w:rsidRPr="004F0A10" w:rsidRDefault="0092478A" w:rsidP="00B654DF">
      <w:pPr>
        <w:ind w:leftChars="100" w:left="210"/>
      </w:pPr>
      <w:r w:rsidRPr="004F0A10">
        <w:rPr>
          <w:rFonts w:hint="eastAsia"/>
        </w:rPr>
        <w:t xml:space="preserve">　</w:t>
      </w:r>
      <w:bookmarkStart w:id="0" w:name="_Hlk89422819"/>
      <w:r w:rsidR="00B654DF" w:rsidRPr="004F0A10">
        <w:rPr>
          <w:rFonts w:hint="eastAsia"/>
        </w:rPr>
        <w:t>本町</w:t>
      </w:r>
      <w:r w:rsidR="000D32B4" w:rsidRPr="004F0A10">
        <w:rPr>
          <w:rFonts w:hint="eastAsia"/>
        </w:rPr>
        <w:t>農業が持続的に発展していくためには、関係機関が連携し、地域の実情に応じて、家族経営をはじめとする農業経営体が経営体質と生産基盤の強化を図りながら、農業生産額の増大や生産コスト</w:t>
      </w:r>
    </w:p>
    <w:p w14:paraId="186A1163" w14:textId="7742BAB7" w:rsidR="000D32B4" w:rsidRPr="004F0A10" w:rsidRDefault="000D32B4" w:rsidP="00B654DF">
      <w:pPr>
        <w:ind w:leftChars="100" w:left="210"/>
      </w:pPr>
      <w:r w:rsidRPr="004F0A10">
        <w:rPr>
          <w:rFonts w:hint="eastAsia"/>
        </w:rPr>
        <w:t>の縮減による農業所得の増大と</w:t>
      </w:r>
      <w:r w:rsidR="009C7EB3" w:rsidRPr="004F0A10">
        <w:rPr>
          <w:rFonts w:hint="eastAsia"/>
        </w:rPr>
        <w:t>6</w:t>
      </w:r>
      <w:r w:rsidRPr="004F0A10">
        <w:rPr>
          <w:rFonts w:hint="eastAsia"/>
        </w:rPr>
        <w:t>次産業化による農業経営の多角化の取組を推進するとともに、農業経営体を支える営農支援組織の育成を行うなど、効率的かつ安定的で多様な農業経営を育成・確保し、</w:t>
      </w:r>
    </w:p>
    <w:p w14:paraId="3829CE1E" w14:textId="77777777" w:rsidR="000D32B4" w:rsidRPr="004F0A10" w:rsidRDefault="000D32B4" w:rsidP="000D32B4">
      <w:pPr>
        <w:ind w:leftChars="100" w:left="210"/>
      </w:pPr>
      <w:r w:rsidRPr="004F0A10">
        <w:rPr>
          <w:rFonts w:hint="eastAsia"/>
        </w:rPr>
        <w:t>これらの担い手への農用地の利用集積・集約化を促進する。</w:t>
      </w:r>
    </w:p>
    <w:p w14:paraId="1C0B8FA9" w14:textId="3D18083E" w:rsidR="00516849" w:rsidRPr="004F0A10" w:rsidRDefault="000D32B4" w:rsidP="00B654DF">
      <w:pPr>
        <w:ind w:leftChars="100" w:left="210" w:firstLineChars="100" w:firstLine="210"/>
      </w:pPr>
      <w:r w:rsidRPr="004F0A10">
        <w:rPr>
          <w:rFonts w:hint="eastAsia"/>
        </w:rPr>
        <w:t>また、持続可能な開発目標</w:t>
      </w:r>
      <w:r w:rsidR="0060736B" w:rsidRPr="004F0A10">
        <w:rPr>
          <w:rFonts w:hint="eastAsia"/>
        </w:rPr>
        <w:t>（</w:t>
      </w:r>
      <w:r w:rsidRPr="004F0A10">
        <w:rPr>
          <w:rFonts w:hint="eastAsia"/>
        </w:rPr>
        <w:t>ＳＤＧｓ</w:t>
      </w:r>
      <w:r w:rsidR="0060736B" w:rsidRPr="004F0A10">
        <w:rPr>
          <w:rFonts w:hint="eastAsia"/>
        </w:rPr>
        <w:t>）</w:t>
      </w:r>
      <w:r w:rsidRPr="004F0A10">
        <w:rPr>
          <w:rFonts w:hint="eastAsia"/>
        </w:rPr>
        <w:t>の目標の一つである持続可能な農業生産を進めるため、環境と調和した農業を推進する。</w:t>
      </w:r>
      <w:bookmarkEnd w:id="0"/>
    </w:p>
    <w:p w14:paraId="029302DE" w14:textId="77777777" w:rsidR="0092478A" w:rsidRPr="004F0A10" w:rsidRDefault="0092478A" w:rsidP="0092478A"/>
    <w:p w14:paraId="6D197D3C" w14:textId="31722A1F" w:rsidR="00B654DF" w:rsidRPr="004F0A10" w:rsidRDefault="0092478A" w:rsidP="00B654DF">
      <w:r w:rsidRPr="004F0A10">
        <w:rPr>
          <w:rFonts w:hint="eastAsia"/>
        </w:rPr>
        <w:t>（２）効率的かつ安定的な農業経営についての目標とすべき所得水準及び労働時間</w:t>
      </w:r>
    </w:p>
    <w:p w14:paraId="5165AFA5" w14:textId="6E99D79E" w:rsidR="004E6BE9" w:rsidRPr="004F0A10" w:rsidRDefault="00B654DF" w:rsidP="004E6BE9">
      <w:pPr>
        <w:ind w:leftChars="100" w:left="210" w:firstLineChars="100" w:firstLine="210"/>
      </w:pPr>
      <w:bookmarkStart w:id="1" w:name="_Hlk89423091"/>
      <w:r w:rsidRPr="004F0A10">
        <w:rPr>
          <w:rFonts w:hint="eastAsia"/>
        </w:rPr>
        <w:t>農業が職業として選択できる魅力のあるものとするため、本町又はその近隣の市町村において既に実現している優良な経営の事例を踏まえ、主たる従事者が、地域における他産業従事者と遜色のない年間労働時間の水準を達成しつつ、他産業従事者並みの生涯所得</w:t>
      </w:r>
      <w:r w:rsidR="00425EDA" w:rsidRPr="004F0A10">
        <w:rPr>
          <w:rFonts w:hint="eastAsia"/>
        </w:rPr>
        <w:t>に相当し</w:t>
      </w:r>
      <w:r w:rsidR="00D44854" w:rsidRPr="004F0A10">
        <w:rPr>
          <w:rFonts w:hint="eastAsia"/>
        </w:rPr>
        <w:t>得る</w:t>
      </w:r>
      <w:r w:rsidRPr="004F0A10">
        <w:rPr>
          <w:rFonts w:hint="eastAsia"/>
        </w:rPr>
        <w:t>年間農業所得を確保できる効率的かつ安定的な農業経営の育成・確保に努める。</w:t>
      </w:r>
    </w:p>
    <w:p w14:paraId="28D5044B" w14:textId="5163D172" w:rsidR="0092478A" w:rsidRPr="004F0A10" w:rsidRDefault="00B654DF" w:rsidP="004E6BE9">
      <w:pPr>
        <w:ind w:leftChars="100" w:left="210" w:firstLineChars="100" w:firstLine="210"/>
      </w:pPr>
      <w:r w:rsidRPr="004F0A10">
        <w:rPr>
          <w:rFonts w:hint="eastAsia"/>
        </w:rPr>
        <w:t>なお、目標とする所得水準及び労働時間は次のとおりとする。</w:t>
      </w:r>
      <w:bookmarkEnd w:id="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5"/>
        <w:gridCol w:w="6588"/>
      </w:tblGrid>
      <w:tr w:rsidR="004F0A10" w:rsidRPr="004F0A10" w14:paraId="024BDFD0" w14:textId="77777777" w:rsidTr="0092478A">
        <w:trPr>
          <w:trHeight w:val="567"/>
          <w:jc w:val="center"/>
        </w:trPr>
        <w:tc>
          <w:tcPr>
            <w:tcW w:w="1905" w:type="dxa"/>
            <w:tcBorders>
              <w:top w:val="single" w:sz="12" w:space="0" w:color="auto"/>
              <w:left w:val="single" w:sz="12" w:space="0" w:color="auto"/>
              <w:right w:val="single" w:sz="4" w:space="0" w:color="auto"/>
            </w:tcBorders>
            <w:vAlign w:val="center"/>
          </w:tcPr>
          <w:p w14:paraId="0F127356" w14:textId="77777777" w:rsidR="0092478A" w:rsidRPr="004F0A10" w:rsidRDefault="0092478A" w:rsidP="0092478A">
            <w:pPr>
              <w:tabs>
                <w:tab w:val="center" w:pos="4252"/>
                <w:tab w:val="right" w:pos="8504"/>
              </w:tabs>
              <w:snapToGrid w:val="0"/>
            </w:pPr>
            <w:r w:rsidRPr="004F0A10">
              <w:rPr>
                <w:rFonts w:hint="eastAsia"/>
              </w:rPr>
              <w:t xml:space="preserve">目標年間農業所得　</w:t>
            </w:r>
          </w:p>
        </w:tc>
        <w:tc>
          <w:tcPr>
            <w:tcW w:w="6588" w:type="dxa"/>
            <w:tcBorders>
              <w:top w:val="single" w:sz="12" w:space="0" w:color="auto"/>
              <w:left w:val="single" w:sz="4" w:space="0" w:color="auto"/>
              <w:right w:val="single" w:sz="12" w:space="0" w:color="auto"/>
            </w:tcBorders>
            <w:vAlign w:val="center"/>
          </w:tcPr>
          <w:p w14:paraId="51DF65A9" w14:textId="4346089E" w:rsidR="0092478A" w:rsidRPr="004F0A10" w:rsidRDefault="009118E1" w:rsidP="00C20E24">
            <w:pPr>
              <w:tabs>
                <w:tab w:val="center" w:pos="4252"/>
                <w:tab w:val="right" w:pos="8504"/>
              </w:tabs>
              <w:snapToGrid w:val="0"/>
              <w:ind w:firstLineChars="100" w:firstLine="210"/>
            </w:pPr>
            <w:r w:rsidRPr="004F0A10">
              <w:rPr>
                <w:rFonts w:hint="eastAsia"/>
              </w:rPr>
              <w:t>１経営体当たり</w:t>
            </w:r>
            <w:r w:rsidR="0092478A" w:rsidRPr="004F0A10">
              <w:rPr>
                <w:rFonts w:hint="eastAsia"/>
              </w:rPr>
              <w:t>概ね</w:t>
            </w:r>
            <w:r w:rsidR="00A71BE4" w:rsidRPr="004F0A10">
              <w:rPr>
                <w:rFonts w:hint="eastAsia"/>
              </w:rPr>
              <w:t>5</w:t>
            </w:r>
            <w:r w:rsidR="00A71BE4" w:rsidRPr="004F0A10">
              <w:t>00</w:t>
            </w:r>
            <w:r w:rsidR="00732DCA" w:rsidRPr="004F0A10">
              <w:rPr>
                <w:rFonts w:hint="eastAsia"/>
              </w:rPr>
              <w:t>万円</w:t>
            </w:r>
          </w:p>
        </w:tc>
      </w:tr>
      <w:tr w:rsidR="0092478A" w:rsidRPr="004F0A10" w14:paraId="67FE1E08" w14:textId="77777777" w:rsidTr="0092478A">
        <w:trPr>
          <w:trHeight w:val="567"/>
          <w:jc w:val="center"/>
        </w:trPr>
        <w:tc>
          <w:tcPr>
            <w:tcW w:w="1905" w:type="dxa"/>
            <w:tcBorders>
              <w:left w:val="single" w:sz="12" w:space="0" w:color="auto"/>
              <w:bottom w:val="single" w:sz="12" w:space="0" w:color="auto"/>
              <w:right w:val="single" w:sz="4" w:space="0" w:color="auto"/>
            </w:tcBorders>
            <w:vAlign w:val="center"/>
          </w:tcPr>
          <w:p w14:paraId="33D5D2C1" w14:textId="77777777" w:rsidR="0092478A" w:rsidRPr="004F0A10" w:rsidRDefault="0092478A" w:rsidP="0092478A">
            <w:pPr>
              <w:tabs>
                <w:tab w:val="center" w:pos="4252"/>
                <w:tab w:val="right" w:pos="8504"/>
              </w:tabs>
              <w:snapToGrid w:val="0"/>
            </w:pPr>
            <w:r w:rsidRPr="004F0A10">
              <w:rPr>
                <w:rFonts w:hint="eastAsia"/>
              </w:rPr>
              <w:t xml:space="preserve">目標年間労働時間　</w:t>
            </w:r>
          </w:p>
        </w:tc>
        <w:tc>
          <w:tcPr>
            <w:tcW w:w="6588" w:type="dxa"/>
            <w:tcBorders>
              <w:left w:val="single" w:sz="4" w:space="0" w:color="auto"/>
              <w:bottom w:val="single" w:sz="12" w:space="0" w:color="auto"/>
              <w:right w:val="single" w:sz="12" w:space="0" w:color="auto"/>
            </w:tcBorders>
            <w:vAlign w:val="center"/>
          </w:tcPr>
          <w:p w14:paraId="2D0305B1" w14:textId="59A8B0CF" w:rsidR="0092478A" w:rsidRPr="004F0A10" w:rsidRDefault="0092478A" w:rsidP="0092478A">
            <w:pPr>
              <w:tabs>
                <w:tab w:val="center" w:pos="4252"/>
                <w:tab w:val="right" w:pos="8504"/>
              </w:tabs>
              <w:snapToGrid w:val="0"/>
            </w:pPr>
            <w:r w:rsidRPr="004F0A10">
              <w:rPr>
                <w:rFonts w:hint="eastAsia"/>
              </w:rPr>
              <w:t xml:space="preserve">　主たる従事者１人当たり</w:t>
            </w:r>
            <w:r w:rsidR="00732DCA" w:rsidRPr="004F0A10">
              <w:rPr>
                <w:rFonts w:hint="eastAsia"/>
              </w:rPr>
              <w:t>1,</w:t>
            </w:r>
            <w:r w:rsidR="00A71BE4" w:rsidRPr="004F0A10">
              <w:rPr>
                <w:rFonts w:hint="eastAsia"/>
              </w:rPr>
              <w:t>7</w:t>
            </w:r>
            <w:r w:rsidR="00732DCA" w:rsidRPr="004F0A10">
              <w:rPr>
                <w:rFonts w:hint="eastAsia"/>
              </w:rPr>
              <w:t>00</w:t>
            </w:r>
            <w:r w:rsidRPr="004F0A10">
              <w:rPr>
                <w:rFonts w:hint="eastAsia"/>
              </w:rPr>
              <w:t>～</w:t>
            </w:r>
            <w:r w:rsidR="00732DCA" w:rsidRPr="004F0A10">
              <w:rPr>
                <w:rFonts w:hint="eastAsia"/>
              </w:rPr>
              <w:t>2,000</w:t>
            </w:r>
            <w:r w:rsidRPr="004F0A10">
              <w:rPr>
                <w:rFonts w:hint="eastAsia"/>
              </w:rPr>
              <w:t>時間程度</w:t>
            </w:r>
          </w:p>
        </w:tc>
      </w:tr>
    </w:tbl>
    <w:p w14:paraId="1AD304BB" w14:textId="79A0C8E2" w:rsidR="0092478A" w:rsidRPr="004F0A10" w:rsidRDefault="0092478A" w:rsidP="0092478A"/>
    <w:p w14:paraId="5F76A206" w14:textId="69C672EA" w:rsidR="00437BCB" w:rsidRPr="004F0A10" w:rsidRDefault="00437BCB" w:rsidP="00D16E40">
      <w:r w:rsidRPr="004F0A10">
        <w:rPr>
          <w:rFonts w:hint="eastAsia"/>
        </w:rPr>
        <w:t>（３）新たに農業経営を営もうとする青年等の目標とする所得水準及び労働時間</w:t>
      </w:r>
    </w:p>
    <w:p w14:paraId="6532AD33" w14:textId="0086AF7B" w:rsidR="00437BCB" w:rsidRPr="004F0A10" w:rsidRDefault="00437BCB" w:rsidP="00437BCB">
      <w:pPr>
        <w:ind w:leftChars="100" w:left="210" w:firstLineChars="100" w:firstLine="210"/>
      </w:pPr>
      <w:r w:rsidRPr="004F0A10">
        <w:rPr>
          <w:rFonts w:hint="eastAsia"/>
        </w:rPr>
        <w:t>自ら農業経営を開始しようとする青年等</w:t>
      </w:r>
      <w:r w:rsidR="00C35261" w:rsidRPr="004F0A10">
        <w:rPr>
          <w:rFonts w:hint="eastAsia"/>
        </w:rPr>
        <w:t>（</w:t>
      </w:r>
      <w:r w:rsidRPr="004F0A10">
        <w:rPr>
          <w:rFonts w:hint="eastAsia"/>
        </w:rPr>
        <w:t>法人の場合にあっては主たる従事者</w:t>
      </w:r>
      <w:r w:rsidR="00C35261" w:rsidRPr="004F0A10">
        <w:rPr>
          <w:rFonts w:hint="eastAsia"/>
        </w:rPr>
        <w:t>）</w:t>
      </w:r>
      <w:r w:rsidRPr="004F0A10">
        <w:rPr>
          <w:rFonts w:hint="eastAsia"/>
        </w:rPr>
        <w:t>の経営開始</w:t>
      </w:r>
      <w:r w:rsidR="00C35261" w:rsidRPr="004F0A10">
        <w:rPr>
          <w:rFonts w:hint="eastAsia"/>
        </w:rPr>
        <w:t>5</w:t>
      </w:r>
      <w:r w:rsidRPr="004F0A10">
        <w:rPr>
          <w:rFonts w:hint="eastAsia"/>
        </w:rPr>
        <w:t>年後における所得水準及び労働時間は、（２）に定める水準をおおむね達成することを目標とする。</w:t>
      </w:r>
    </w:p>
    <w:p w14:paraId="28479152" w14:textId="55E402A2" w:rsidR="00437BCB" w:rsidRPr="004F0A10" w:rsidRDefault="00437BCB" w:rsidP="00437BCB">
      <w:pPr>
        <w:ind w:leftChars="100" w:left="210" w:firstLineChars="100" w:firstLine="210"/>
      </w:pPr>
      <w:r w:rsidRPr="004F0A10">
        <w:rPr>
          <w:rFonts w:hint="eastAsia"/>
        </w:rPr>
        <w:t>ただし、このうち農外からの就農者や農家子弟のうち親から独立した経営を開始する者にあっては、経営が安定するまで時間を要することから、経営開始</w:t>
      </w:r>
      <w:r w:rsidR="009C7EB3" w:rsidRPr="004F0A10">
        <w:rPr>
          <w:rFonts w:hint="eastAsia"/>
        </w:rPr>
        <w:t>5</w:t>
      </w:r>
      <w:r w:rsidRPr="004F0A10">
        <w:rPr>
          <w:rFonts w:hint="eastAsia"/>
        </w:rPr>
        <w:t>年後の所得水準は、おおむね</w:t>
      </w:r>
      <w:r w:rsidR="009C7EB3" w:rsidRPr="004F0A10">
        <w:rPr>
          <w:rFonts w:hint="eastAsia"/>
        </w:rPr>
        <w:t>5</w:t>
      </w:r>
      <w:r w:rsidRPr="004F0A10">
        <w:rPr>
          <w:rFonts w:hint="eastAsia"/>
        </w:rPr>
        <w:t>割の達成を目標とする。</w:t>
      </w:r>
    </w:p>
    <w:p w14:paraId="50CB23C9" w14:textId="77777777" w:rsidR="00437BCB" w:rsidRPr="004F0A10" w:rsidRDefault="00437BCB" w:rsidP="0092478A"/>
    <w:p w14:paraId="2C693C06" w14:textId="1E81A39C" w:rsidR="0092478A" w:rsidRPr="004F0A10" w:rsidRDefault="0092478A" w:rsidP="0092478A">
      <w:r w:rsidRPr="004F0A10">
        <w:rPr>
          <w:rFonts w:hint="eastAsia"/>
        </w:rPr>
        <w:t>（</w:t>
      </w:r>
      <w:r w:rsidR="00437BCB" w:rsidRPr="004F0A10">
        <w:rPr>
          <w:rFonts w:hint="eastAsia"/>
        </w:rPr>
        <w:t>４</w:t>
      </w:r>
      <w:r w:rsidRPr="004F0A10">
        <w:rPr>
          <w:rFonts w:hint="eastAsia"/>
        </w:rPr>
        <w:t>）本町の実情に即した担い手の育成</w:t>
      </w:r>
      <w:r w:rsidR="0017002A" w:rsidRPr="004F0A10">
        <w:rPr>
          <w:rFonts w:hint="eastAsia"/>
        </w:rPr>
        <w:t>・確保</w:t>
      </w:r>
    </w:p>
    <w:p w14:paraId="5C306D99" w14:textId="77777777" w:rsidR="00DD17DA" w:rsidRPr="004F0A10" w:rsidRDefault="00DD17DA" w:rsidP="0092478A">
      <w:r w:rsidRPr="004F0A10">
        <w:rPr>
          <w:rFonts w:hint="eastAsia"/>
        </w:rPr>
        <w:t xml:space="preserve">　ア　担い手の育成方針</w:t>
      </w:r>
    </w:p>
    <w:p w14:paraId="48E961FF" w14:textId="77777777" w:rsidR="0092478A" w:rsidRPr="004F0A10" w:rsidRDefault="0092478A" w:rsidP="00C20E24">
      <w:pPr>
        <w:ind w:left="210" w:hangingChars="100" w:hanging="210"/>
      </w:pPr>
      <w:r w:rsidRPr="004F0A10">
        <w:rPr>
          <w:rFonts w:hint="eastAsia"/>
        </w:rPr>
        <w:t xml:space="preserve">　　南幌町は、将来の本町の農業を担う若い農業者の意向、その他の農業経営に関する基本的条件を考慮して、農業者又は農業に関係する団体が地域の農業の振興を図るために自主的な努力を助長することを旨として、意欲と能力のある者が農業経営の発展を目指すに当たって、これを支援する農業経営基盤強化促進事業その他の措置を総合的に実施する。</w:t>
      </w:r>
    </w:p>
    <w:p w14:paraId="3C613E31" w14:textId="77777777" w:rsidR="00E26859" w:rsidRPr="004F0A10" w:rsidRDefault="0092478A" w:rsidP="00922585">
      <w:pPr>
        <w:ind w:leftChars="100" w:left="210"/>
      </w:pPr>
      <w:r w:rsidRPr="004F0A10">
        <w:rPr>
          <w:rFonts w:hint="eastAsia"/>
        </w:rPr>
        <w:t xml:space="preserve">　特に担い手を確保するためには、農業後継者に対する研修、営農指導及び経営基盤を確立するための融資制度の充実強化を図り、新規就農希望者（後継者含）への配慮、法人化のための相談活動など魅力ある農業基盤づくりに向けて必要な措置を講じる。</w:t>
      </w:r>
    </w:p>
    <w:p w14:paraId="799BAD5F" w14:textId="77777777" w:rsidR="0092478A" w:rsidRPr="004F0A10" w:rsidRDefault="0092478A" w:rsidP="00922585">
      <w:pPr>
        <w:ind w:leftChars="100" w:left="210"/>
      </w:pPr>
      <w:r w:rsidRPr="004F0A10">
        <w:rPr>
          <w:rFonts w:hint="eastAsia"/>
        </w:rPr>
        <w:t xml:space="preserve">　また、女性農業者は、本町農業において重要な担い手であるとともに、加工や直売などを通じて地域社会の活性化に大きく貢献している。</w:t>
      </w:r>
    </w:p>
    <w:p w14:paraId="645711F7" w14:textId="77777777" w:rsidR="0092478A" w:rsidRPr="004F0A10" w:rsidRDefault="0092478A" w:rsidP="00922585">
      <w:pPr>
        <w:ind w:leftChars="100" w:left="210"/>
      </w:pPr>
      <w:r w:rsidRPr="004F0A10">
        <w:rPr>
          <w:rFonts w:hint="eastAsia"/>
        </w:rPr>
        <w:t xml:space="preserve">　さらに農業は個人の体力や能力に応じ、生涯にわたり関わることのできる職業であることから、高齢者も経験や知識を活かしながら、農業生産や地域活動に参加することが期待されている。</w:t>
      </w:r>
    </w:p>
    <w:p w14:paraId="7B5925B1" w14:textId="77777777" w:rsidR="00516849" w:rsidRPr="004F0A10" w:rsidRDefault="0092478A" w:rsidP="00C20E24">
      <w:pPr>
        <w:ind w:leftChars="100" w:left="210" w:firstLineChars="100" w:firstLine="210"/>
      </w:pPr>
      <w:r w:rsidRPr="004F0A10">
        <w:rPr>
          <w:rFonts w:hint="eastAsia"/>
        </w:rPr>
        <w:t>こうした実態を踏まえ、女性農業者や高齢者の経営参画並びに地域活動を一層促進するため、家族経営協定の締結、夫婦等による農業経営改善計画の共同申請や、法人経営等への参加・協力など</w:t>
      </w:r>
      <w:r w:rsidR="0067464B" w:rsidRPr="004F0A10">
        <w:rPr>
          <w:rFonts w:hint="eastAsia"/>
        </w:rPr>
        <w:t>を</w:t>
      </w:r>
      <w:r w:rsidRPr="004F0A10">
        <w:rPr>
          <w:rFonts w:hint="eastAsia"/>
        </w:rPr>
        <w:t>推</w:t>
      </w:r>
      <w:r w:rsidR="00E76D6F" w:rsidRPr="004F0A10">
        <w:rPr>
          <w:rFonts w:hint="eastAsia"/>
        </w:rPr>
        <w:t>進</w:t>
      </w:r>
      <w:r w:rsidR="00516849" w:rsidRPr="004F0A10">
        <w:rPr>
          <w:rFonts w:hint="eastAsia"/>
        </w:rPr>
        <w:t>する。</w:t>
      </w:r>
    </w:p>
    <w:p w14:paraId="2607E5E6" w14:textId="77777777" w:rsidR="00516849" w:rsidRPr="004F0A10" w:rsidRDefault="00516849" w:rsidP="00E76D6F">
      <w:pPr>
        <w:ind w:leftChars="100" w:left="210"/>
      </w:pPr>
      <w:r w:rsidRPr="004F0A10">
        <w:rPr>
          <w:rFonts w:hint="eastAsia"/>
        </w:rPr>
        <w:t xml:space="preserve">　このため、本町は農業委員会、農業協同組合、農業改良普及センター等と十分なる相互の連携の下で濃密な指導を行うため、南幌町地域担い手育成総合支援協議会を設置し、地域における農業の将来</w:t>
      </w:r>
      <w:r w:rsidRPr="004F0A10">
        <w:rPr>
          <w:rFonts w:hint="eastAsia"/>
        </w:rPr>
        <w:lastRenderedPageBreak/>
        <w:t>展望とそれを担う経営体を明確にするため徹底した話し合いを促進する。</w:t>
      </w:r>
    </w:p>
    <w:p w14:paraId="180B5FEE" w14:textId="51C9C0F7" w:rsidR="0092478A" w:rsidRPr="004F0A10" w:rsidRDefault="0092478A" w:rsidP="00C20E24">
      <w:pPr>
        <w:ind w:leftChars="100" w:left="210" w:firstLineChars="100" w:firstLine="210"/>
      </w:pPr>
      <w:r w:rsidRPr="004F0A10">
        <w:rPr>
          <w:rFonts w:hint="eastAsia"/>
        </w:rPr>
        <w:t>さらに望ましい経営を目指す農業者に対して営農診断、営農改善方策の提示</w:t>
      </w:r>
      <w:r w:rsidR="0067244E" w:rsidRPr="004F0A10">
        <w:rPr>
          <w:rFonts w:hint="eastAsia"/>
        </w:rPr>
        <w:t>等</w:t>
      </w:r>
      <w:r w:rsidRPr="004F0A10">
        <w:rPr>
          <w:rFonts w:hint="eastAsia"/>
        </w:rPr>
        <w:t>を行い、地域の農業</w:t>
      </w:r>
      <w:r w:rsidR="0067244E" w:rsidRPr="004F0A10">
        <w:rPr>
          <w:rFonts w:hint="eastAsia"/>
        </w:rPr>
        <w:t>者</w:t>
      </w:r>
      <w:r w:rsidRPr="004F0A10">
        <w:rPr>
          <w:rFonts w:hint="eastAsia"/>
        </w:rPr>
        <w:t>が主体性をもって自らの地域農業の将来について判断を行うこと等により、各々の農業経営改善計画の自主的な作成や相互の連携が図られるよう</w:t>
      </w:r>
      <w:r w:rsidR="00516849" w:rsidRPr="004F0A10">
        <w:rPr>
          <w:rFonts w:hint="eastAsia"/>
        </w:rPr>
        <w:t>誘導する。</w:t>
      </w:r>
    </w:p>
    <w:p w14:paraId="41AB9F8C" w14:textId="3A42C9FD" w:rsidR="008955BC" w:rsidRPr="004F0A10" w:rsidRDefault="008955BC" w:rsidP="008955BC"/>
    <w:p w14:paraId="70148D35" w14:textId="1FDAE5CA" w:rsidR="008955BC" w:rsidRPr="004F0A10" w:rsidRDefault="00BA6BAC" w:rsidP="007F5D95">
      <w:pPr>
        <w:ind w:leftChars="100" w:left="210"/>
      </w:pPr>
      <w:r w:rsidRPr="004F0A10">
        <w:rPr>
          <w:rFonts w:hint="eastAsia"/>
        </w:rPr>
        <w:t>イ</w:t>
      </w:r>
      <w:r w:rsidR="008955BC" w:rsidRPr="004F0A10">
        <w:rPr>
          <w:rFonts w:hint="eastAsia"/>
        </w:rPr>
        <w:t xml:space="preserve">　認定農業者制度の活用</w:t>
      </w:r>
    </w:p>
    <w:p w14:paraId="15207C3D" w14:textId="219393ED" w:rsidR="00437BCB" w:rsidRPr="004F0A10" w:rsidRDefault="00437BCB" w:rsidP="00437BCB">
      <w:pPr>
        <w:ind w:leftChars="100" w:left="210" w:firstLineChars="100" w:firstLine="210"/>
      </w:pPr>
      <w:bookmarkStart w:id="2" w:name="_Hlk89423920"/>
      <w:r w:rsidRPr="004F0A10">
        <w:rPr>
          <w:rFonts w:hint="eastAsia"/>
        </w:rPr>
        <w:t>効率的かつ安定的な農業経営の改善を促進するため、認定農業者制度を活用し、農業経営改善計画の作成指導や認定後の農業経営改善計画達成に向けた</w:t>
      </w:r>
      <w:r w:rsidR="0060736B" w:rsidRPr="004F0A10">
        <w:rPr>
          <w:rFonts w:hint="eastAsia"/>
        </w:rPr>
        <w:t>町</w:t>
      </w:r>
      <w:r w:rsidRPr="004F0A10">
        <w:rPr>
          <w:rFonts w:hint="eastAsia"/>
        </w:rPr>
        <w:t>や農業委員会、農業協同組合、農業改良普及センターなど地域の関係機関・団体による指導・助言、女性や若い世代、高齢者の能力を活かすための夫婦・親子間の農業経営改善計画の共同申請を推進する。</w:t>
      </w:r>
    </w:p>
    <w:p w14:paraId="6909E6DF" w14:textId="1B98DC28" w:rsidR="0092478A" w:rsidRPr="004F0A10" w:rsidRDefault="00437BCB" w:rsidP="00437BCB">
      <w:pPr>
        <w:ind w:leftChars="100" w:left="210" w:firstLineChars="100" w:firstLine="210"/>
      </w:pPr>
      <w:r w:rsidRPr="004F0A10">
        <w:rPr>
          <w:rFonts w:hint="eastAsia"/>
        </w:rPr>
        <w:t>また、認定農業者等の担い手が主体性と創意工夫を発揮しながら経営発展できるよう、担い手への農用地の利用集積・集約化やＩＣＴ等の省力化技術の導入等の推進及び経営所得安定対策、低利融資制度など各種支援施策の活用を支援する。</w:t>
      </w:r>
      <w:bookmarkEnd w:id="2"/>
    </w:p>
    <w:p w14:paraId="3BEAED73" w14:textId="77777777" w:rsidR="008955BC" w:rsidRPr="004F0A10" w:rsidRDefault="008955BC" w:rsidP="008955BC"/>
    <w:p w14:paraId="3EA438F5" w14:textId="435E6685" w:rsidR="008955BC" w:rsidRPr="004F0A10" w:rsidRDefault="00BA6BAC" w:rsidP="00C20E24">
      <w:pPr>
        <w:ind w:firstLineChars="100" w:firstLine="210"/>
      </w:pPr>
      <w:r w:rsidRPr="004F0A10">
        <w:rPr>
          <w:rFonts w:hint="eastAsia"/>
        </w:rPr>
        <w:t>ウ</w:t>
      </w:r>
      <w:r w:rsidR="008955BC" w:rsidRPr="004F0A10">
        <w:rPr>
          <w:rFonts w:hint="eastAsia"/>
        </w:rPr>
        <w:t xml:space="preserve">　農業経営の法人化</w:t>
      </w:r>
      <w:r w:rsidR="005F1B42" w:rsidRPr="004F0A10">
        <w:rPr>
          <w:rFonts w:hint="eastAsia"/>
        </w:rPr>
        <w:t>の推進</w:t>
      </w:r>
    </w:p>
    <w:p w14:paraId="3D29E339" w14:textId="3D6D6A72" w:rsidR="008955BC" w:rsidRPr="004F0A10" w:rsidRDefault="008955BC" w:rsidP="00E2201D">
      <w:pPr>
        <w:ind w:leftChars="99" w:left="281" w:hangingChars="35" w:hanging="73"/>
      </w:pPr>
      <w:r w:rsidRPr="004F0A10">
        <w:rPr>
          <w:rFonts w:hint="eastAsia"/>
        </w:rPr>
        <w:t xml:space="preserve">　</w:t>
      </w:r>
      <w:bookmarkStart w:id="3" w:name="_Hlk89424619"/>
      <w:r w:rsidR="00E2201D" w:rsidRPr="004F0A10">
        <w:rPr>
          <w:rFonts w:hint="eastAsia"/>
        </w:rPr>
        <w:t>農業経営の法人化は、経営管理の高度化や安定的な雇用の確保、地域の農地や優れた技術の円滑な継承など経営安定・発展の効果が期待されることから、税理士等の専門家や先進的な農業者による指導等を通じ、法人化のメリットや手続、財務・労務管理に関する情報やノウハウ等の普及啓発によって、農業経営の法人化を推進する。</w:t>
      </w:r>
    </w:p>
    <w:p w14:paraId="355E5F50" w14:textId="24B79EC8" w:rsidR="00E2201D" w:rsidRPr="004F0A10" w:rsidRDefault="00E2201D" w:rsidP="00E2201D">
      <w:r w:rsidRPr="004F0A10">
        <w:rPr>
          <w:rFonts w:hint="eastAsia"/>
        </w:rPr>
        <w:t xml:space="preserve">　　また、民間企業等の経営力や資本力を活かした地域の農業者・関係者との有機的な取組を推進する。</w:t>
      </w:r>
    </w:p>
    <w:p w14:paraId="0AFEE1D8" w14:textId="35849282" w:rsidR="008955BC" w:rsidRPr="004F0A10" w:rsidRDefault="00E2201D" w:rsidP="005078C1">
      <w:pPr>
        <w:ind w:leftChars="150" w:left="315" w:firstLineChars="50" w:firstLine="105"/>
      </w:pPr>
      <w:r w:rsidRPr="004F0A10">
        <w:rPr>
          <w:rFonts w:hint="eastAsia"/>
        </w:rPr>
        <w:t>このため、令和</w:t>
      </w:r>
      <w:r w:rsidRPr="004F0A10">
        <w:rPr>
          <w:rFonts w:hint="eastAsia"/>
        </w:rPr>
        <w:t>12</w:t>
      </w:r>
      <w:r w:rsidRPr="004F0A10">
        <w:rPr>
          <w:rFonts w:hint="eastAsia"/>
        </w:rPr>
        <w:t>年度における農業法人数を</w:t>
      </w:r>
      <w:r w:rsidRPr="004F0A10">
        <w:rPr>
          <w:rFonts w:hint="eastAsia"/>
        </w:rPr>
        <w:t>5,500</w:t>
      </w:r>
      <w:r w:rsidRPr="004F0A10">
        <w:rPr>
          <w:rFonts w:hint="eastAsia"/>
        </w:rPr>
        <w:t>経営体とする北海道農業経営基盤強化促進基本方針の目標などを踏まえ、本町の令和</w:t>
      </w:r>
      <w:r w:rsidRPr="004F0A10">
        <w:rPr>
          <w:rFonts w:hint="eastAsia"/>
        </w:rPr>
        <w:t>12</w:t>
      </w:r>
      <w:r w:rsidRPr="004F0A10">
        <w:rPr>
          <w:rFonts w:hint="eastAsia"/>
        </w:rPr>
        <w:t>年度における農業法人数の目標数を</w:t>
      </w:r>
      <w:r w:rsidR="005078C1" w:rsidRPr="004F0A10">
        <w:rPr>
          <w:rFonts w:hint="eastAsia"/>
        </w:rPr>
        <w:t>1</w:t>
      </w:r>
      <w:r w:rsidR="005078C1" w:rsidRPr="004F0A10">
        <w:t>8</w:t>
      </w:r>
      <w:r w:rsidRPr="004F0A10">
        <w:rPr>
          <w:rFonts w:hint="eastAsia"/>
        </w:rPr>
        <w:t>経営体</w:t>
      </w:r>
      <w:r w:rsidR="0060736B" w:rsidRPr="004F0A10">
        <w:rPr>
          <w:rFonts w:hint="eastAsia"/>
        </w:rPr>
        <w:t>（</w:t>
      </w:r>
      <w:r w:rsidRPr="004F0A10">
        <w:rPr>
          <w:rFonts w:hint="eastAsia"/>
        </w:rPr>
        <w:t>令和</w:t>
      </w:r>
      <w:r w:rsidR="00C35261" w:rsidRPr="004F0A10">
        <w:rPr>
          <w:rFonts w:hint="eastAsia"/>
        </w:rPr>
        <w:t>3</w:t>
      </w:r>
      <w:r w:rsidRPr="004F0A10">
        <w:rPr>
          <w:rFonts w:hint="eastAsia"/>
        </w:rPr>
        <w:t>年</w:t>
      </w:r>
      <w:r w:rsidR="00C35261" w:rsidRPr="004F0A10">
        <w:rPr>
          <w:rFonts w:hint="eastAsia"/>
        </w:rPr>
        <w:t>3</w:t>
      </w:r>
      <w:r w:rsidRPr="004F0A10">
        <w:rPr>
          <w:rFonts w:hint="eastAsia"/>
        </w:rPr>
        <w:t>月現在：</w:t>
      </w:r>
      <w:r w:rsidR="005078C1" w:rsidRPr="004F0A10">
        <w:rPr>
          <w:rFonts w:hint="eastAsia"/>
        </w:rPr>
        <w:t>1</w:t>
      </w:r>
      <w:r w:rsidR="005078C1" w:rsidRPr="004F0A10">
        <w:t>5</w:t>
      </w:r>
      <w:r w:rsidRPr="004F0A10">
        <w:rPr>
          <w:rFonts w:hint="eastAsia"/>
        </w:rPr>
        <w:t>経営体</w:t>
      </w:r>
      <w:r w:rsidR="0060736B" w:rsidRPr="004F0A10">
        <w:rPr>
          <w:rFonts w:hint="eastAsia"/>
        </w:rPr>
        <w:t>）</w:t>
      </w:r>
      <w:r w:rsidRPr="004F0A10">
        <w:rPr>
          <w:rFonts w:hint="eastAsia"/>
        </w:rPr>
        <w:t>とし、農業経営の法人化を推進する。</w:t>
      </w:r>
      <w:bookmarkEnd w:id="3"/>
    </w:p>
    <w:p w14:paraId="53BA3096" w14:textId="6B40E584" w:rsidR="003B1725" w:rsidRPr="004F0A10" w:rsidRDefault="003B1725" w:rsidP="003B1725"/>
    <w:p w14:paraId="19F6228F" w14:textId="71351076" w:rsidR="003B1725" w:rsidRPr="004F0A10" w:rsidRDefault="003B1725" w:rsidP="003B1725">
      <w:r w:rsidRPr="004F0A10">
        <w:rPr>
          <w:rFonts w:hint="eastAsia"/>
        </w:rPr>
        <w:t xml:space="preserve">　</w:t>
      </w:r>
      <w:r w:rsidR="00BA6BAC" w:rsidRPr="004F0A10">
        <w:rPr>
          <w:rFonts w:hint="eastAsia"/>
        </w:rPr>
        <w:t>エ</w:t>
      </w:r>
      <w:r w:rsidRPr="004F0A10">
        <w:rPr>
          <w:rFonts w:hint="eastAsia"/>
        </w:rPr>
        <w:t xml:space="preserve">　新規就農者の育成・確保</w:t>
      </w:r>
    </w:p>
    <w:p w14:paraId="129892E1" w14:textId="77777777" w:rsidR="003B1725" w:rsidRPr="004F0A10" w:rsidRDefault="003B1725" w:rsidP="003B1725">
      <w:pPr>
        <w:ind w:left="210" w:hangingChars="100" w:hanging="210"/>
      </w:pPr>
      <w:r w:rsidRPr="004F0A10">
        <w:rPr>
          <w:rFonts w:hint="eastAsia"/>
        </w:rPr>
        <w:t xml:space="preserve">　　本町農業が、将来に向け持続的に発展していくためには、次代を担う新規就農者の育成・確保を図る必要があるため、農業への理解の醸成と関心の喚起に向けた取組を推進するほか、雇用就農を含めた就農促進に向けた情報提供や相談活動に取り組むことが重要である。</w:t>
      </w:r>
    </w:p>
    <w:p w14:paraId="02478DCB" w14:textId="77777777" w:rsidR="003B1725" w:rsidRPr="004F0A10" w:rsidRDefault="003B1725" w:rsidP="003B1725">
      <w:pPr>
        <w:ind w:leftChars="100" w:left="210" w:firstLineChars="100" w:firstLine="210"/>
      </w:pPr>
      <w:r w:rsidRPr="004F0A10">
        <w:rPr>
          <w:rFonts w:hint="eastAsia"/>
        </w:rPr>
        <w:t>また、優れた経営感覚を身につけ、就農後における早期の経営安定を図るため、農業大学校等における実践的な研修教育や農業改良普及センターによる技術・経営指導、指導農業士等との連携など地域の研修体制の充実・強化等により、就農から経営安定までの総合的な支援や地域の受入体制づくりを推進する。</w:t>
      </w:r>
    </w:p>
    <w:p w14:paraId="0E17663D" w14:textId="77777777" w:rsidR="003B1725" w:rsidRPr="004F0A10" w:rsidRDefault="003B1725" w:rsidP="003B1725">
      <w:pPr>
        <w:ind w:leftChars="100" w:left="210" w:firstLineChars="100" w:firstLine="210"/>
      </w:pPr>
      <w:r w:rsidRPr="004F0A10">
        <w:rPr>
          <w:rFonts w:hint="eastAsia"/>
        </w:rPr>
        <w:t>就農希望者の経営に必要な農地や機械等の確保及び初期投資等による負担軽減のため、各種支援策の活用を推進する。</w:t>
      </w:r>
    </w:p>
    <w:p w14:paraId="33B1F3E9" w14:textId="32B9DC33" w:rsidR="003B1725" w:rsidRPr="004F0A10" w:rsidRDefault="003B1725" w:rsidP="003B1725">
      <w:pPr>
        <w:ind w:leftChars="100" w:left="210" w:firstLineChars="100" w:firstLine="210"/>
      </w:pPr>
      <w:r w:rsidRPr="004F0A10">
        <w:rPr>
          <w:rFonts w:hint="eastAsia"/>
        </w:rPr>
        <w:t>家族経営体における経営移譲や第三者経営継承、組織経営体の構成員の世代交代など、次の世代の担い手へ地域の農地や優れた技術を円滑に継承する取組を推進する。</w:t>
      </w:r>
    </w:p>
    <w:p w14:paraId="21F4C313" w14:textId="77777777" w:rsidR="003B1725" w:rsidRPr="004F0A10" w:rsidRDefault="003B1725" w:rsidP="008955BC"/>
    <w:p w14:paraId="759AF9B6" w14:textId="321A56D1" w:rsidR="005078C1" w:rsidRPr="004F0A10" w:rsidRDefault="00BA6BAC" w:rsidP="005078C1">
      <w:pPr>
        <w:ind w:firstLineChars="100" w:firstLine="210"/>
      </w:pPr>
      <w:r w:rsidRPr="004F0A10">
        <w:rPr>
          <w:rFonts w:hint="eastAsia"/>
        </w:rPr>
        <w:t>オ</w:t>
      </w:r>
      <w:r w:rsidR="005078C1" w:rsidRPr="004F0A10">
        <w:rPr>
          <w:rFonts w:hint="eastAsia"/>
        </w:rPr>
        <w:t xml:space="preserve">　労働力不足への対応</w:t>
      </w:r>
    </w:p>
    <w:p w14:paraId="5F480714" w14:textId="168E504E" w:rsidR="005078C1" w:rsidRPr="004F0A10" w:rsidRDefault="005078C1" w:rsidP="005F1B42">
      <w:pPr>
        <w:ind w:left="210" w:hangingChars="100" w:hanging="210"/>
      </w:pPr>
      <w:r w:rsidRPr="004F0A10">
        <w:rPr>
          <w:rFonts w:hint="eastAsia"/>
        </w:rPr>
        <w:t xml:space="preserve">　</w:t>
      </w:r>
      <w:r w:rsidR="005F1B42" w:rsidRPr="004F0A10">
        <w:rPr>
          <w:rFonts w:hint="eastAsia"/>
        </w:rPr>
        <w:t xml:space="preserve">　</w:t>
      </w:r>
      <w:r w:rsidRPr="004F0A10">
        <w:rPr>
          <w:rFonts w:hint="eastAsia"/>
        </w:rPr>
        <w:t>農家戸数の減少や従事者の高齢化などによる労働力不足に対応するため、若者、女性、他産業を退職した人材等の多様な人材の確保と、障がい者の社会参画と農業経営の発展の双方を実現する「農福連携」により、雇用労働力の安定的な確保に向けた取組を推進する。</w:t>
      </w:r>
    </w:p>
    <w:p w14:paraId="6CAB7921" w14:textId="31B5D219" w:rsidR="00BA6BAC" w:rsidRPr="004F0A10" w:rsidRDefault="00BA6BAC" w:rsidP="00BA6BAC">
      <w:pPr>
        <w:ind w:left="210" w:hangingChars="100" w:hanging="210"/>
      </w:pPr>
      <w:r w:rsidRPr="004F0A10">
        <w:rPr>
          <w:rFonts w:hint="eastAsia"/>
        </w:rPr>
        <w:t xml:space="preserve">　　</w:t>
      </w:r>
      <w:bookmarkStart w:id="4" w:name="_Hlk89428880"/>
      <w:r w:rsidRPr="004F0A10">
        <w:rPr>
          <w:rFonts w:hint="eastAsia"/>
        </w:rPr>
        <w:t>また、</w:t>
      </w:r>
      <w:r w:rsidR="00146E46" w:rsidRPr="004F0A10">
        <w:rPr>
          <w:rFonts w:hint="eastAsia"/>
        </w:rPr>
        <w:t>平成</w:t>
      </w:r>
      <w:r w:rsidR="00146E46" w:rsidRPr="004F0A10">
        <w:rPr>
          <w:rFonts w:hint="eastAsia"/>
        </w:rPr>
        <w:t>28</w:t>
      </w:r>
      <w:r w:rsidR="00146E46" w:rsidRPr="004F0A10">
        <w:rPr>
          <w:rFonts w:hint="eastAsia"/>
        </w:rPr>
        <w:t>年</w:t>
      </w:r>
      <w:r w:rsidR="00146E46" w:rsidRPr="004F0A10">
        <w:rPr>
          <w:rFonts w:hint="eastAsia"/>
        </w:rPr>
        <w:t>8</w:t>
      </w:r>
      <w:r w:rsidR="00146E46" w:rsidRPr="004F0A10">
        <w:rPr>
          <w:rFonts w:hint="eastAsia"/>
        </w:rPr>
        <w:t>月</w:t>
      </w:r>
      <w:r w:rsidR="0060736B" w:rsidRPr="004F0A10">
        <w:rPr>
          <w:rFonts w:hint="eastAsia"/>
        </w:rPr>
        <w:t>に</w:t>
      </w:r>
      <w:r w:rsidR="00146E46" w:rsidRPr="004F0A10">
        <w:rPr>
          <w:rFonts w:hint="eastAsia"/>
        </w:rPr>
        <w:t>ＧＰＳ－ＲＴＫ基地局の設置を行っており、</w:t>
      </w:r>
      <w:r w:rsidRPr="004F0A10">
        <w:rPr>
          <w:rFonts w:hint="eastAsia"/>
        </w:rPr>
        <w:t>ロボット技術やＩＣＴ</w:t>
      </w:r>
      <w:r w:rsidR="00146E46" w:rsidRPr="004F0A10">
        <w:rPr>
          <w:rFonts w:hint="eastAsia"/>
        </w:rPr>
        <w:t>の活用</w:t>
      </w:r>
      <w:r w:rsidRPr="004F0A10">
        <w:rPr>
          <w:rFonts w:hint="eastAsia"/>
        </w:rPr>
        <w:t>等、近年の進歩が著しく、構造的問題などの解決が期待されるスマート農業などの省力化生産技術、労働力不足に対応した生産技術等を積極的に推進する。</w:t>
      </w:r>
      <w:bookmarkEnd w:id="4"/>
    </w:p>
    <w:p w14:paraId="572639D4" w14:textId="77777777" w:rsidR="0060736B" w:rsidRPr="004F0A10" w:rsidRDefault="0060736B" w:rsidP="008955BC"/>
    <w:p w14:paraId="6F2AD0AA" w14:textId="0F5DA4F7" w:rsidR="008955BC" w:rsidRPr="004F0A10" w:rsidRDefault="00BA6BAC" w:rsidP="00C20E24">
      <w:pPr>
        <w:ind w:firstLineChars="100" w:firstLine="210"/>
      </w:pPr>
      <w:r w:rsidRPr="004F0A10">
        <w:rPr>
          <w:rFonts w:hint="eastAsia"/>
        </w:rPr>
        <w:t>カ</w:t>
      </w:r>
      <w:r w:rsidR="008955BC" w:rsidRPr="004F0A10">
        <w:rPr>
          <w:rFonts w:hint="eastAsia"/>
        </w:rPr>
        <w:t xml:space="preserve">　女性農業者が活躍できる環境づくり</w:t>
      </w:r>
    </w:p>
    <w:p w14:paraId="3EDEF11A" w14:textId="0FB8A8D0" w:rsidR="003E19FA" w:rsidRPr="004F0A10" w:rsidRDefault="008955BC" w:rsidP="00671FF1">
      <w:pPr>
        <w:ind w:leftChars="35" w:left="283" w:hangingChars="100" w:hanging="210"/>
      </w:pPr>
      <w:r w:rsidRPr="004F0A10">
        <w:rPr>
          <w:rFonts w:hint="eastAsia"/>
        </w:rPr>
        <w:t xml:space="preserve">　</w:t>
      </w:r>
      <w:r w:rsidR="00EF4AF6" w:rsidRPr="004F0A10">
        <w:rPr>
          <w:rFonts w:hint="eastAsia"/>
        </w:rPr>
        <w:t xml:space="preserve">　</w:t>
      </w:r>
      <w:bookmarkStart w:id="5" w:name="_Hlk89424942"/>
      <w:r w:rsidR="005F1B42" w:rsidRPr="004F0A10">
        <w:rPr>
          <w:rFonts w:hint="eastAsia"/>
        </w:rPr>
        <w:t>農業・農村の活性化につながる女性の経営・社会参画を促進するため、女性農業者の経営管理や生産技術等の向上、若い世代の女性農業者のネットワーク強化やグループ活動の活性化等により、女性農業者が活躍できる環境づくりを進め、持続可能な開発目標</w:t>
      </w:r>
      <w:r w:rsidR="0060736B" w:rsidRPr="004F0A10">
        <w:rPr>
          <w:rFonts w:hint="eastAsia"/>
        </w:rPr>
        <w:t>（</w:t>
      </w:r>
      <w:r w:rsidR="005F1B42" w:rsidRPr="004F0A10">
        <w:rPr>
          <w:rFonts w:hint="eastAsia"/>
        </w:rPr>
        <w:t>ＳＤＧｓ</w:t>
      </w:r>
      <w:r w:rsidR="0060736B" w:rsidRPr="004F0A10">
        <w:rPr>
          <w:rFonts w:hint="eastAsia"/>
        </w:rPr>
        <w:t>）</w:t>
      </w:r>
      <w:r w:rsidR="005F1B42" w:rsidRPr="004F0A10">
        <w:rPr>
          <w:rFonts w:hint="eastAsia"/>
        </w:rPr>
        <w:t>の目標の一つである男女平等参画や女性の活躍を推進する。</w:t>
      </w:r>
      <w:bookmarkEnd w:id="5"/>
    </w:p>
    <w:p w14:paraId="010DDCF5" w14:textId="77777777" w:rsidR="00671FF1" w:rsidRPr="004F0A10" w:rsidRDefault="00671FF1" w:rsidP="00671FF1">
      <w:pPr>
        <w:ind w:leftChars="35" w:left="283" w:hangingChars="100" w:hanging="210"/>
      </w:pPr>
    </w:p>
    <w:p w14:paraId="13E44298" w14:textId="46AFEDA7" w:rsidR="00BA6BAC" w:rsidRPr="004F0A10" w:rsidRDefault="00BA6BAC" w:rsidP="00BA6BAC">
      <w:bookmarkStart w:id="6" w:name="_Hlk89429253"/>
      <w:r w:rsidRPr="004F0A10">
        <w:rPr>
          <w:rFonts w:hint="eastAsia"/>
        </w:rPr>
        <w:t>（５）農用地の利用集積と集約化</w:t>
      </w:r>
    </w:p>
    <w:p w14:paraId="298463A6" w14:textId="48D51C8E" w:rsidR="000E00A1" w:rsidRPr="004F0A10" w:rsidRDefault="00BA6BAC" w:rsidP="00146E46">
      <w:pPr>
        <w:ind w:leftChars="100" w:left="210"/>
      </w:pPr>
      <w:r w:rsidRPr="004F0A10">
        <w:rPr>
          <w:rFonts w:hint="eastAsia"/>
        </w:rPr>
        <w:lastRenderedPageBreak/>
        <w:t xml:space="preserve">　</w:t>
      </w:r>
      <w:r w:rsidR="00146E46" w:rsidRPr="004F0A10">
        <w:rPr>
          <w:rFonts w:hint="eastAsia"/>
        </w:rPr>
        <w:t>「</w:t>
      </w:r>
      <w:r w:rsidR="00215080" w:rsidRPr="004F0A10">
        <w:rPr>
          <w:rFonts w:hint="eastAsia"/>
        </w:rPr>
        <w:t>地域計画</w:t>
      </w:r>
      <w:r w:rsidR="00146E46" w:rsidRPr="004F0A10">
        <w:rPr>
          <w:rFonts w:hint="eastAsia"/>
        </w:rPr>
        <w:t>」</w:t>
      </w:r>
      <w:r w:rsidR="00215080" w:rsidRPr="004F0A10">
        <w:rPr>
          <w:rFonts w:hint="eastAsia"/>
        </w:rPr>
        <w:t>の策定及び</w:t>
      </w:r>
      <w:r w:rsidR="00146E46" w:rsidRPr="004F0A10">
        <w:rPr>
          <w:rFonts w:hint="eastAsia"/>
        </w:rPr>
        <w:t>実現に向けて、</w:t>
      </w:r>
      <w:r w:rsidR="00215080" w:rsidRPr="004F0A10">
        <w:rPr>
          <w:rFonts w:hint="eastAsia"/>
        </w:rPr>
        <w:t>地域計画推進</w:t>
      </w:r>
      <w:r w:rsidR="00146E46" w:rsidRPr="004F0A10">
        <w:rPr>
          <w:rFonts w:hint="eastAsia"/>
        </w:rPr>
        <w:t>事業、農用地利用改善事業、農地中間管理事業、農地中間管理機構（農地中間管理事業の推進に関する法律（平成</w:t>
      </w:r>
      <w:r w:rsidR="00146E46" w:rsidRPr="004F0A10">
        <w:rPr>
          <w:rFonts w:hint="eastAsia"/>
        </w:rPr>
        <w:t>25</w:t>
      </w:r>
      <w:r w:rsidR="00146E46" w:rsidRPr="004F0A10">
        <w:rPr>
          <w:rFonts w:hint="eastAsia"/>
        </w:rPr>
        <w:t>年法律第</w:t>
      </w:r>
      <w:r w:rsidR="00146E46" w:rsidRPr="004F0A10">
        <w:rPr>
          <w:rFonts w:hint="eastAsia"/>
        </w:rPr>
        <w:t>101</w:t>
      </w:r>
      <w:r w:rsidR="00146E46" w:rsidRPr="004F0A10">
        <w:rPr>
          <w:rFonts w:hint="eastAsia"/>
        </w:rPr>
        <w:t>号）第２条第４項に規定する農地中間管理機構をいう。以下同じ。）の特例事業等の農地流動化施策を推進し、効率的かつ安定的な農業経営への計画的な農用地の利用集積・集約化を促進する。</w:t>
      </w:r>
    </w:p>
    <w:p w14:paraId="7C865EC8" w14:textId="77777777" w:rsidR="001E7488" w:rsidRPr="004F0A10" w:rsidRDefault="001E7488" w:rsidP="00146E46">
      <w:pPr>
        <w:ind w:leftChars="100" w:left="210"/>
      </w:pPr>
    </w:p>
    <w:p w14:paraId="579805D4" w14:textId="66CA2FFB" w:rsidR="001E7488" w:rsidRPr="004F0A10" w:rsidRDefault="001E7488" w:rsidP="001E7488">
      <w:r w:rsidRPr="004F0A10">
        <w:rPr>
          <w:rFonts w:hint="eastAsia"/>
        </w:rPr>
        <w:t>（６）多様な農業経営の育成・確保</w:t>
      </w:r>
    </w:p>
    <w:p w14:paraId="735AA84B" w14:textId="3CDDF5BE" w:rsidR="001E7488" w:rsidRPr="004F0A10" w:rsidRDefault="001E7488" w:rsidP="001E7488">
      <w:pPr>
        <w:ind w:left="210" w:hangingChars="100" w:hanging="210"/>
      </w:pPr>
      <w:r w:rsidRPr="004F0A10">
        <w:rPr>
          <w:rFonts w:hint="eastAsia"/>
        </w:rPr>
        <w:t xml:space="preserve">　　高収益作目やクリーン・有機農業の導入による農業経営の複合化や、農畜産物の加工や直接販売、ファームインといった</w:t>
      </w:r>
      <w:r w:rsidR="009C7EB3" w:rsidRPr="004F0A10">
        <w:rPr>
          <w:rFonts w:hint="eastAsia"/>
        </w:rPr>
        <w:t>6</w:t>
      </w:r>
      <w:r w:rsidRPr="004F0A10">
        <w:rPr>
          <w:rFonts w:hint="eastAsia"/>
        </w:rPr>
        <w:t>次産業化による多角化など、自らの創意工夫を活かした多様な農業経営の育成・確保を図る。</w:t>
      </w:r>
      <w:bookmarkEnd w:id="6"/>
    </w:p>
    <w:p w14:paraId="4848092A" w14:textId="77777777" w:rsidR="00390BFB" w:rsidRPr="004F0A10" w:rsidRDefault="00390BFB" w:rsidP="00390BFB">
      <w:pPr>
        <w:ind w:leftChars="-64" w:left="286" w:hangingChars="200" w:hanging="420"/>
      </w:pPr>
    </w:p>
    <w:p w14:paraId="393EE06B" w14:textId="77777777" w:rsidR="00375F8E" w:rsidRPr="004F0A10" w:rsidRDefault="00375F8E" w:rsidP="00375F8E">
      <w:pPr>
        <w:ind w:left="480" w:hangingChars="200" w:hanging="480"/>
      </w:pPr>
      <w:r w:rsidRPr="004F0A10">
        <w:rPr>
          <w:rFonts w:hint="eastAsia"/>
          <w:sz w:val="24"/>
          <w:szCs w:val="22"/>
        </w:rPr>
        <w:t>４　新たに農業経営を営もうとする青年等の育成・確保に関する目標</w:t>
      </w:r>
    </w:p>
    <w:p w14:paraId="3C343F7D" w14:textId="77777777" w:rsidR="00375F8E" w:rsidRPr="004F0A10" w:rsidRDefault="00375F8E" w:rsidP="00375F8E">
      <w:pPr>
        <w:ind w:left="420" w:hangingChars="200" w:hanging="420"/>
      </w:pPr>
      <w:r w:rsidRPr="004F0A10">
        <w:rPr>
          <w:rFonts w:hint="eastAsia"/>
        </w:rPr>
        <w:t>（１）新規就農の現状</w:t>
      </w:r>
    </w:p>
    <w:p w14:paraId="3B74775A" w14:textId="77777777" w:rsidR="00375F8E" w:rsidRPr="004F0A10" w:rsidRDefault="00375F8E" w:rsidP="00375F8E">
      <w:pPr>
        <w:ind w:left="210" w:hangingChars="100" w:hanging="210"/>
      </w:pPr>
      <w:r w:rsidRPr="004F0A10">
        <w:rPr>
          <w:rFonts w:hint="eastAsia"/>
        </w:rPr>
        <w:t xml:space="preserve">　　南幌町の令和</w:t>
      </w:r>
      <w:r w:rsidRPr="004F0A10">
        <w:t>2</w:t>
      </w:r>
      <w:r w:rsidRPr="004F0A10">
        <w:rPr>
          <w:rFonts w:hint="eastAsia"/>
        </w:rPr>
        <w:t>年度の新規就農者は</w:t>
      </w:r>
      <w:r w:rsidRPr="004F0A10">
        <w:t>3</w:t>
      </w:r>
      <w:r w:rsidRPr="004F0A10">
        <w:rPr>
          <w:rFonts w:hint="eastAsia"/>
        </w:rPr>
        <w:t>人であるが、近年経営継承も増えており、担い手の世代交代が行われている。これからも、本町の基幹産業である農業の発展・拡大を図っていくため、将来にわたって地域農業の担い手を安定的かつ計画的に確保していく必要がある。</w:t>
      </w:r>
    </w:p>
    <w:p w14:paraId="7E138278" w14:textId="77777777" w:rsidR="00375F8E" w:rsidRPr="004F0A10" w:rsidRDefault="00375F8E" w:rsidP="00375F8E">
      <w:pPr>
        <w:ind w:left="210" w:hangingChars="100" w:hanging="210"/>
      </w:pPr>
    </w:p>
    <w:p w14:paraId="4D81406F" w14:textId="77777777" w:rsidR="00375F8E" w:rsidRPr="004F0A10" w:rsidRDefault="00375F8E" w:rsidP="00375F8E">
      <w:pPr>
        <w:ind w:left="210" w:hangingChars="100" w:hanging="210"/>
      </w:pPr>
      <w:r w:rsidRPr="004F0A10">
        <w:rPr>
          <w:rFonts w:hint="eastAsia"/>
        </w:rPr>
        <w:t>（２）新たに農業経営を営もうとする青年等の確保に関する目標</w:t>
      </w:r>
    </w:p>
    <w:p w14:paraId="7291D27D" w14:textId="77777777" w:rsidR="00375F8E" w:rsidRPr="004F0A10" w:rsidRDefault="00375F8E" w:rsidP="00375F8E">
      <w:pPr>
        <w:ind w:leftChars="-64" w:left="286" w:hangingChars="200" w:hanging="420"/>
      </w:pPr>
      <w:r w:rsidRPr="004F0A10">
        <w:rPr>
          <w:rFonts w:hint="eastAsia"/>
        </w:rPr>
        <w:t xml:space="preserve">　　　（１）に掲げる状況を踏まえ、南幌町は青年層に農業を職業として選択してもらえるよう将来（農業経営開始から</w:t>
      </w:r>
      <w:r w:rsidRPr="004F0A10">
        <w:rPr>
          <w:rFonts w:hint="eastAsia"/>
        </w:rPr>
        <w:t>5</w:t>
      </w:r>
      <w:r w:rsidRPr="004F0A10">
        <w:rPr>
          <w:rFonts w:hint="eastAsia"/>
        </w:rPr>
        <w:t>年後）の農業経営の発展の目標を明らかにし、新たに農業経営を営もうとする青年等の育成・確保を図っていくものとする。</w:t>
      </w:r>
    </w:p>
    <w:p w14:paraId="5F450264" w14:textId="77777777" w:rsidR="00375F8E" w:rsidRPr="004F0A10" w:rsidRDefault="00375F8E" w:rsidP="00375F8E">
      <w:pPr>
        <w:ind w:left="420" w:hangingChars="200" w:hanging="420"/>
      </w:pPr>
      <w:r w:rsidRPr="004F0A10">
        <w:rPr>
          <w:rFonts w:hint="eastAsia"/>
        </w:rPr>
        <w:t xml:space="preserve">　　　ア　確保・育成すべき人数の目標</w:t>
      </w:r>
    </w:p>
    <w:p w14:paraId="75798F44" w14:textId="77777777" w:rsidR="00375F8E" w:rsidRPr="004F0A10" w:rsidRDefault="00375F8E" w:rsidP="00375F8E">
      <w:pPr>
        <w:ind w:leftChars="300" w:left="630" w:firstLineChars="100" w:firstLine="210"/>
      </w:pPr>
      <w:r w:rsidRPr="004F0A10">
        <w:rPr>
          <w:rFonts w:hint="eastAsia"/>
        </w:rPr>
        <w:t>国が掲げる新規就農し定着する農業者を年間</w:t>
      </w:r>
      <w:r w:rsidRPr="004F0A10">
        <w:rPr>
          <w:rFonts w:hint="eastAsia"/>
        </w:rPr>
        <w:t>1</w:t>
      </w:r>
      <w:r w:rsidRPr="004F0A10">
        <w:rPr>
          <w:rFonts w:hint="eastAsia"/>
        </w:rPr>
        <w:t>万人から</w:t>
      </w:r>
      <w:r w:rsidRPr="004F0A10">
        <w:rPr>
          <w:rFonts w:hint="eastAsia"/>
        </w:rPr>
        <w:t>2</w:t>
      </w:r>
      <w:r w:rsidRPr="004F0A10">
        <w:rPr>
          <w:rFonts w:hint="eastAsia"/>
        </w:rPr>
        <w:t>万人に倍増するという新規就農者の確保・定着目標や北海道農業経営基盤強化促進基本方針に掲げられた年間</w:t>
      </w:r>
      <w:r w:rsidRPr="004F0A10">
        <w:t>6</w:t>
      </w:r>
      <w:r w:rsidRPr="004F0A10">
        <w:rPr>
          <w:rFonts w:hint="eastAsia"/>
        </w:rPr>
        <w:t>70</w:t>
      </w:r>
      <w:r w:rsidRPr="004F0A10">
        <w:rPr>
          <w:rFonts w:hint="eastAsia"/>
        </w:rPr>
        <w:t>人の新規就農者の育成・確保目標を踏まえ、本町においては年間</w:t>
      </w:r>
      <w:r w:rsidRPr="004F0A10">
        <w:rPr>
          <w:rFonts w:hint="eastAsia"/>
        </w:rPr>
        <w:t>3</w:t>
      </w:r>
      <w:r w:rsidRPr="004F0A10">
        <w:rPr>
          <w:rFonts w:hint="eastAsia"/>
        </w:rPr>
        <w:t>人の当該青年等の確保を目標とする。</w:t>
      </w:r>
    </w:p>
    <w:p w14:paraId="537A14D8" w14:textId="77777777" w:rsidR="00375F8E" w:rsidRPr="004F0A10" w:rsidRDefault="00375F8E" w:rsidP="00375F8E">
      <w:pPr>
        <w:ind w:leftChars="300" w:left="630" w:firstLineChars="100" w:firstLine="210"/>
      </w:pPr>
    </w:p>
    <w:p w14:paraId="0D7E871A" w14:textId="77777777" w:rsidR="00375F8E" w:rsidRPr="004F0A10" w:rsidRDefault="00375F8E" w:rsidP="00375F8E">
      <w:pPr>
        <w:ind w:left="1115" w:hangingChars="531" w:hanging="1115"/>
      </w:pPr>
      <w:r w:rsidRPr="004F0A10">
        <w:rPr>
          <w:rFonts w:hint="eastAsia"/>
        </w:rPr>
        <w:t xml:space="preserve">　　　イ　新たに農業経営を営もうとする青年等の労働時間・農業所得に関する数値目標</w:t>
      </w:r>
    </w:p>
    <w:p w14:paraId="4A11A1BF" w14:textId="77777777" w:rsidR="00375F8E" w:rsidRPr="004F0A10" w:rsidRDefault="00375F8E" w:rsidP="00375F8E">
      <w:pPr>
        <w:ind w:leftChars="300" w:left="630" w:firstLineChars="100" w:firstLine="210"/>
      </w:pPr>
      <w:bookmarkStart w:id="7" w:name="_Hlk89430076"/>
      <w:r w:rsidRPr="004F0A10">
        <w:rPr>
          <w:rFonts w:hint="eastAsia"/>
        </w:rPr>
        <w:t>自ら農業経営を開始しようとする青年等（法人の場合にあっては主たる従事者）の経営開始</w:t>
      </w:r>
      <w:r w:rsidRPr="004F0A10">
        <w:rPr>
          <w:rFonts w:hint="eastAsia"/>
        </w:rPr>
        <w:t>5</w:t>
      </w:r>
      <w:r w:rsidRPr="004F0A10">
        <w:rPr>
          <w:rFonts w:hint="eastAsia"/>
        </w:rPr>
        <w:t>年後における所得水準及び労働時間は、本町又はその近隣において既に実現している優良な経営の事例を踏まえ、主たる従事者が、地域における他産業従事者と遜色のない年間労働時間（主たる従事者</w:t>
      </w:r>
      <w:r w:rsidRPr="004F0A10">
        <w:rPr>
          <w:rFonts w:hint="eastAsia"/>
        </w:rPr>
        <w:t>1</w:t>
      </w:r>
      <w:r w:rsidRPr="004F0A10">
        <w:rPr>
          <w:rFonts w:hint="eastAsia"/>
        </w:rPr>
        <w:t>人当たり</w:t>
      </w:r>
      <w:r w:rsidRPr="004F0A10">
        <w:rPr>
          <w:rFonts w:hint="eastAsia"/>
        </w:rPr>
        <w:t>1</w:t>
      </w:r>
      <w:r w:rsidRPr="004F0A10">
        <w:t>,700</w:t>
      </w:r>
      <w:r w:rsidRPr="004F0A10">
        <w:rPr>
          <w:rFonts w:hint="eastAsia"/>
        </w:rPr>
        <w:t>～</w:t>
      </w:r>
      <w:r w:rsidRPr="004F0A10">
        <w:rPr>
          <w:rFonts w:hint="eastAsia"/>
        </w:rPr>
        <w:t>2</w:t>
      </w:r>
      <w:r w:rsidRPr="004F0A10">
        <w:t>,000</w:t>
      </w:r>
      <w:r w:rsidRPr="004F0A10">
        <w:rPr>
          <w:rFonts w:hint="eastAsia"/>
        </w:rPr>
        <w:t>時間程度）及び、他産業従事者並みの生涯所得</w:t>
      </w:r>
      <w:bookmarkStart w:id="8" w:name="_Hlk89430216"/>
      <w:r w:rsidRPr="004F0A10">
        <w:rPr>
          <w:rFonts w:hint="eastAsia"/>
        </w:rPr>
        <w:t>に相当し得る</w:t>
      </w:r>
      <w:bookmarkEnd w:id="8"/>
      <w:r w:rsidRPr="004F0A10">
        <w:rPr>
          <w:rFonts w:hint="eastAsia"/>
        </w:rPr>
        <w:t>年間農業所得（</w:t>
      </w:r>
      <w:r w:rsidRPr="004F0A10">
        <w:rPr>
          <w:rFonts w:hint="eastAsia"/>
        </w:rPr>
        <w:t>1</w:t>
      </w:r>
      <w:r w:rsidRPr="004F0A10">
        <w:rPr>
          <w:rFonts w:hint="eastAsia"/>
        </w:rPr>
        <w:t>経営体当たりの年間農業所得</w:t>
      </w:r>
      <w:r w:rsidRPr="004F0A10">
        <w:rPr>
          <w:rFonts w:hint="eastAsia"/>
        </w:rPr>
        <w:t>5</w:t>
      </w:r>
      <w:r w:rsidRPr="004F0A10">
        <w:t>00</w:t>
      </w:r>
      <w:r w:rsidRPr="004F0A10">
        <w:rPr>
          <w:rFonts w:hint="eastAsia"/>
        </w:rPr>
        <w:t>万円程度）を目標とする。</w:t>
      </w:r>
    </w:p>
    <w:p w14:paraId="21770A29" w14:textId="77777777" w:rsidR="00375F8E" w:rsidRPr="004F0A10" w:rsidRDefault="00375F8E" w:rsidP="00375F8E">
      <w:pPr>
        <w:ind w:leftChars="300" w:left="630" w:firstLineChars="100" w:firstLine="210"/>
      </w:pPr>
      <w:r w:rsidRPr="004F0A10">
        <w:rPr>
          <w:rFonts w:hint="eastAsia"/>
        </w:rPr>
        <w:t>ただし、このうち農外からの就農者や農家子弟のうち親から独立した経営を開始する者にあっては、経営が安定するまで時間を要することから、経営開始</w:t>
      </w:r>
      <w:r w:rsidRPr="004F0A10">
        <w:rPr>
          <w:rFonts w:hint="eastAsia"/>
        </w:rPr>
        <w:t>5</w:t>
      </w:r>
      <w:r w:rsidRPr="004F0A10">
        <w:rPr>
          <w:rFonts w:hint="eastAsia"/>
        </w:rPr>
        <w:t>年後の所得水準は、</w:t>
      </w:r>
      <w:r w:rsidRPr="004F0A10">
        <w:rPr>
          <w:rFonts w:hint="eastAsia"/>
        </w:rPr>
        <w:t>1</w:t>
      </w:r>
      <w:r w:rsidRPr="004F0A10">
        <w:rPr>
          <w:rFonts w:hint="eastAsia"/>
        </w:rPr>
        <w:t>経営体当たり概ね</w:t>
      </w:r>
      <w:r w:rsidRPr="004F0A10">
        <w:rPr>
          <w:rFonts w:hint="eastAsia"/>
        </w:rPr>
        <w:t>2</w:t>
      </w:r>
      <w:r w:rsidRPr="004F0A10">
        <w:t>5</w:t>
      </w:r>
      <w:r w:rsidRPr="004F0A10">
        <w:rPr>
          <w:rFonts w:hint="eastAsia"/>
        </w:rPr>
        <w:t>0</w:t>
      </w:r>
      <w:r w:rsidRPr="004F0A10">
        <w:rPr>
          <w:rFonts w:hint="eastAsia"/>
        </w:rPr>
        <w:t>万円とする。</w:t>
      </w:r>
      <w:bookmarkEnd w:id="7"/>
    </w:p>
    <w:p w14:paraId="56EF9618" w14:textId="77777777" w:rsidR="00D86715" w:rsidRPr="004F0A10" w:rsidRDefault="00D86715" w:rsidP="0092478A"/>
    <w:p w14:paraId="475A4FAF" w14:textId="77777777" w:rsidR="00375F8E" w:rsidRPr="004F0A10" w:rsidRDefault="00375F8E" w:rsidP="00375F8E">
      <w:pPr>
        <w:ind w:left="560" w:hangingChars="200" w:hanging="560"/>
        <w:rPr>
          <w:sz w:val="28"/>
          <w:szCs w:val="28"/>
        </w:rPr>
      </w:pPr>
      <w:r w:rsidRPr="004F0A10">
        <w:rPr>
          <w:rFonts w:hint="eastAsia"/>
          <w:sz w:val="28"/>
          <w:szCs w:val="28"/>
        </w:rPr>
        <w:t>第２　農業経営の規模、生産方式、経営管理の方法、農業従事の態様等に関する営農の類型ごとの効率的かつ安定的な農業経営の基本的指標</w:t>
      </w:r>
    </w:p>
    <w:p w14:paraId="6EAFB541" w14:textId="77777777" w:rsidR="00375F8E" w:rsidRPr="004F0A10" w:rsidRDefault="00375F8E" w:rsidP="00375F8E">
      <w:pPr>
        <w:ind w:firstLineChars="200" w:firstLine="420"/>
      </w:pPr>
    </w:p>
    <w:p w14:paraId="65C95FCB" w14:textId="77777777" w:rsidR="00375F8E" w:rsidRPr="004F0A10" w:rsidRDefault="00375F8E" w:rsidP="00375F8E">
      <w:pPr>
        <w:ind w:left="210" w:hangingChars="100" w:hanging="210"/>
      </w:pPr>
      <w:r w:rsidRPr="004F0A10">
        <w:rPr>
          <w:rFonts w:hint="eastAsia"/>
        </w:rPr>
        <w:t xml:space="preserve">　　第１の３の（２）に示した目標を可能とする効率的かつ安定的な農業経営の指標として、南幌町又は近隣市町村で展開している優良事例を踏まえつつ、本町における主要な営農類型についてこれを示すと次のとおりである。</w:t>
      </w:r>
    </w:p>
    <w:p w14:paraId="3098BA86" w14:textId="79B59E65" w:rsidR="007D0376" w:rsidRPr="004F0A10" w:rsidRDefault="00375F8E" w:rsidP="004F69AB">
      <w:pPr>
        <w:ind w:leftChars="100" w:left="210" w:firstLineChars="100" w:firstLine="210"/>
      </w:pPr>
      <w:r w:rsidRPr="004F0A10">
        <w:rPr>
          <w:rFonts w:hint="eastAsia"/>
        </w:rPr>
        <w:t>なお、ここに示した営農類型はあくまでも例示的な指標であり、個人の経営実態を踏まえ目標とする効率的な経営体となり得るよう関係者が一体となって推進していく必要がある。</w:t>
      </w:r>
    </w:p>
    <w:p w14:paraId="6E38688A" w14:textId="77777777" w:rsidR="007D0376" w:rsidRPr="004F0A10" w:rsidRDefault="007D0376" w:rsidP="0067464B"/>
    <w:p w14:paraId="050F6960" w14:textId="77777777" w:rsidR="00103D09" w:rsidRPr="004F0A10" w:rsidRDefault="00D86715" w:rsidP="004F69AB">
      <w:pPr>
        <w:spacing w:line="340" w:lineRule="exact"/>
        <w:rPr>
          <w:spacing w:val="32"/>
          <w:sz w:val="32"/>
        </w:rPr>
      </w:pPr>
      <w:r w:rsidRPr="004F0A10">
        <w:rPr>
          <w:spacing w:val="32"/>
          <w:sz w:val="32"/>
        </w:rPr>
        <w:br w:type="page"/>
      </w:r>
      <w:r w:rsidR="00032255" w:rsidRPr="004F0A10">
        <w:rPr>
          <w:rFonts w:hint="eastAsia"/>
          <w:spacing w:val="32"/>
          <w:sz w:val="32"/>
        </w:rPr>
        <w:lastRenderedPageBreak/>
        <w:t>［個別経営体］</w:t>
      </w:r>
    </w:p>
    <w:tbl>
      <w:tblPr>
        <w:tblW w:w="9379" w:type="dxa"/>
        <w:tblInd w:w="15" w:type="dxa"/>
        <w:tblLayout w:type="fixed"/>
        <w:tblCellMar>
          <w:left w:w="0" w:type="dxa"/>
          <w:right w:w="0" w:type="dxa"/>
        </w:tblCellMar>
        <w:tblLook w:val="0000" w:firstRow="0" w:lastRow="0" w:firstColumn="0" w:lastColumn="0" w:noHBand="0" w:noVBand="0"/>
      </w:tblPr>
      <w:tblGrid>
        <w:gridCol w:w="993"/>
        <w:gridCol w:w="1701"/>
        <w:gridCol w:w="2693"/>
        <w:gridCol w:w="2126"/>
        <w:gridCol w:w="1866"/>
      </w:tblGrid>
      <w:tr w:rsidR="004F0A10" w:rsidRPr="004F0A10" w14:paraId="55DACF55" w14:textId="77777777" w:rsidTr="00D62A6B">
        <w:tc>
          <w:tcPr>
            <w:tcW w:w="993" w:type="dxa"/>
            <w:tcBorders>
              <w:top w:val="single" w:sz="12" w:space="0" w:color="auto"/>
              <w:left w:val="single" w:sz="12" w:space="0" w:color="auto"/>
              <w:bottom w:val="double" w:sz="4" w:space="0" w:color="auto"/>
              <w:right w:val="single" w:sz="4" w:space="0" w:color="auto"/>
            </w:tcBorders>
            <w:vAlign w:val="center"/>
          </w:tcPr>
          <w:p w14:paraId="3B4A4970" w14:textId="77777777" w:rsidR="00DE0D93" w:rsidRPr="004F0A10" w:rsidRDefault="00DE0D93" w:rsidP="00DE0D93">
            <w:pPr>
              <w:spacing w:line="240" w:lineRule="exact"/>
              <w:jc w:val="center"/>
            </w:pPr>
            <w:r w:rsidRPr="004F0A10">
              <w:rPr>
                <w:rFonts w:hint="eastAsia"/>
              </w:rPr>
              <w:t>営　農</w:t>
            </w:r>
          </w:p>
          <w:p w14:paraId="2BF0250E" w14:textId="77777777" w:rsidR="00DE0D93" w:rsidRPr="004F0A10" w:rsidRDefault="00DE0D93" w:rsidP="00DE0D93">
            <w:pPr>
              <w:spacing w:line="240" w:lineRule="exact"/>
              <w:jc w:val="center"/>
            </w:pPr>
            <w:r w:rsidRPr="004F0A10">
              <w:rPr>
                <w:rFonts w:hint="eastAsia"/>
              </w:rPr>
              <w:t>類　型</w:t>
            </w:r>
          </w:p>
        </w:tc>
        <w:tc>
          <w:tcPr>
            <w:tcW w:w="1701" w:type="dxa"/>
            <w:tcBorders>
              <w:top w:val="single" w:sz="12" w:space="0" w:color="auto"/>
              <w:left w:val="single" w:sz="4" w:space="0" w:color="auto"/>
              <w:bottom w:val="double" w:sz="4" w:space="0" w:color="auto"/>
              <w:right w:val="single" w:sz="4" w:space="0" w:color="auto"/>
            </w:tcBorders>
            <w:vAlign w:val="center"/>
          </w:tcPr>
          <w:p w14:paraId="36CA5BFC" w14:textId="77777777" w:rsidR="00DE0D93" w:rsidRPr="004F0A10" w:rsidRDefault="00DE0D93" w:rsidP="00DE0D93">
            <w:pPr>
              <w:spacing w:line="240" w:lineRule="exact"/>
              <w:jc w:val="center"/>
            </w:pPr>
            <w:r w:rsidRPr="004F0A10">
              <w:rPr>
                <w:rFonts w:hint="eastAsia"/>
              </w:rPr>
              <w:t>経</w:t>
            </w:r>
            <w:r w:rsidRPr="004F0A10">
              <w:rPr>
                <w:rFonts w:hint="eastAsia"/>
                <w:spacing w:val="8"/>
              </w:rPr>
              <w:t xml:space="preserve"> </w:t>
            </w:r>
            <w:r w:rsidRPr="004F0A10">
              <w:rPr>
                <w:rFonts w:hint="eastAsia"/>
              </w:rPr>
              <w:t>営</w:t>
            </w:r>
            <w:r w:rsidRPr="004F0A10">
              <w:rPr>
                <w:rFonts w:hint="eastAsia"/>
                <w:spacing w:val="8"/>
              </w:rPr>
              <w:t xml:space="preserve"> </w:t>
            </w:r>
            <w:r w:rsidRPr="004F0A10">
              <w:rPr>
                <w:rFonts w:hint="eastAsia"/>
              </w:rPr>
              <w:t>規</w:t>
            </w:r>
            <w:r w:rsidRPr="004F0A10">
              <w:rPr>
                <w:rFonts w:hint="eastAsia"/>
                <w:spacing w:val="8"/>
              </w:rPr>
              <w:t xml:space="preserve"> </w:t>
            </w:r>
            <w:r w:rsidRPr="004F0A10">
              <w:rPr>
                <w:rFonts w:hint="eastAsia"/>
              </w:rPr>
              <w:t>模</w:t>
            </w:r>
          </w:p>
        </w:tc>
        <w:tc>
          <w:tcPr>
            <w:tcW w:w="2693" w:type="dxa"/>
            <w:tcBorders>
              <w:top w:val="single" w:sz="12" w:space="0" w:color="auto"/>
              <w:left w:val="single" w:sz="4" w:space="0" w:color="auto"/>
              <w:bottom w:val="double" w:sz="4" w:space="0" w:color="auto"/>
              <w:right w:val="single" w:sz="4" w:space="0" w:color="auto"/>
            </w:tcBorders>
            <w:vAlign w:val="center"/>
          </w:tcPr>
          <w:p w14:paraId="0C379A7B" w14:textId="77777777" w:rsidR="00DE0D93" w:rsidRPr="004F0A10" w:rsidRDefault="00DE0D93" w:rsidP="00DE0D93">
            <w:pPr>
              <w:spacing w:line="240" w:lineRule="exact"/>
              <w:jc w:val="center"/>
            </w:pPr>
            <w:r w:rsidRPr="004F0A10">
              <w:rPr>
                <w:rFonts w:hint="eastAsia"/>
              </w:rPr>
              <w:t>生　産　方　式</w:t>
            </w:r>
          </w:p>
        </w:tc>
        <w:tc>
          <w:tcPr>
            <w:tcW w:w="2126" w:type="dxa"/>
            <w:tcBorders>
              <w:top w:val="single" w:sz="12" w:space="0" w:color="auto"/>
              <w:left w:val="single" w:sz="4" w:space="0" w:color="auto"/>
              <w:bottom w:val="double" w:sz="4" w:space="0" w:color="auto"/>
              <w:right w:val="single" w:sz="4" w:space="0" w:color="auto"/>
            </w:tcBorders>
            <w:vAlign w:val="center"/>
          </w:tcPr>
          <w:p w14:paraId="4C2E228C" w14:textId="77777777" w:rsidR="00DE0D93" w:rsidRPr="004F0A10" w:rsidRDefault="00DE0D93" w:rsidP="00DE0D93">
            <w:pPr>
              <w:spacing w:line="240" w:lineRule="exact"/>
              <w:jc w:val="center"/>
            </w:pPr>
            <w:r w:rsidRPr="004F0A10">
              <w:rPr>
                <w:rFonts w:hint="eastAsia"/>
              </w:rPr>
              <w:t>経営管理の方法</w:t>
            </w:r>
          </w:p>
        </w:tc>
        <w:tc>
          <w:tcPr>
            <w:tcW w:w="1866" w:type="dxa"/>
            <w:tcBorders>
              <w:top w:val="single" w:sz="12" w:space="0" w:color="auto"/>
              <w:left w:val="single" w:sz="4" w:space="0" w:color="auto"/>
              <w:bottom w:val="double" w:sz="4" w:space="0" w:color="auto"/>
              <w:right w:val="single" w:sz="12" w:space="0" w:color="auto"/>
            </w:tcBorders>
            <w:vAlign w:val="center"/>
          </w:tcPr>
          <w:p w14:paraId="20F021BD" w14:textId="77777777" w:rsidR="00DE0D93" w:rsidRPr="004F0A10" w:rsidRDefault="00DE0D93" w:rsidP="00DE0D93">
            <w:pPr>
              <w:spacing w:line="240" w:lineRule="exact"/>
              <w:jc w:val="center"/>
            </w:pPr>
            <w:r w:rsidRPr="004F0A10">
              <w:rPr>
                <w:rFonts w:hint="eastAsia"/>
                <w:spacing w:val="48"/>
                <w:kern w:val="0"/>
              </w:rPr>
              <w:t>農業従事</w:t>
            </w:r>
            <w:r w:rsidRPr="004F0A10">
              <w:rPr>
                <w:rFonts w:hint="eastAsia"/>
                <w:kern w:val="0"/>
              </w:rPr>
              <w:t>の</w:t>
            </w:r>
          </w:p>
          <w:p w14:paraId="374B1113" w14:textId="77777777" w:rsidR="00DE0D93" w:rsidRPr="004F0A10" w:rsidRDefault="00DE0D93" w:rsidP="00DE0D93">
            <w:pPr>
              <w:spacing w:line="240" w:lineRule="exact"/>
              <w:jc w:val="center"/>
            </w:pPr>
            <w:r w:rsidRPr="004F0A10">
              <w:rPr>
                <w:rFonts w:hint="eastAsia"/>
                <w:spacing w:val="191"/>
                <w:kern w:val="0"/>
              </w:rPr>
              <w:t>態様</w:t>
            </w:r>
            <w:r w:rsidRPr="004F0A10">
              <w:rPr>
                <w:rFonts w:hint="eastAsia"/>
                <w:spacing w:val="-1"/>
                <w:kern w:val="0"/>
              </w:rPr>
              <w:t>等</w:t>
            </w:r>
          </w:p>
        </w:tc>
      </w:tr>
      <w:tr w:rsidR="004F0A10" w:rsidRPr="004F0A10" w14:paraId="10843D8C" w14:textId="77777777" w:rsidTr="00D62A6B">
        <w:trPr>
          <w:cantSplit/>
          <w:trHeight w:val="4937"/>
        </w:trPr>
        <w:tc>
          <w:tcPr>
            <w:tcW w:w="993" w:type="dxa"/>
            <w:tcBorders>
              <w:top w:val="double" w:sz="4" w:space="0" w:color="auto"/>
              <w:left w:val="single" w:sz="12" w:space="0" w:color="auto"/>
              <w:bottom w:val="single" w:sz="4" w:space="0" w:color="auto"/>
              <w:right w:val="single" w:sz="4" w:space="0" w:color="auto"/>
            </w:tcBorders>
          </w:tcPr>
          <w:p w14:paraId="4650CA05" w14:textId="77777777" w:rsidR="0008699A" w:rsidRPr="004F0A10" w:rsidRDefault="0008699A" w:rsidP="0008699A">
            <w:pPr>
              <w:spacing w:line="276" w:lineRule="auto"/>
              <w:jc w:val="center"/>
            </w:pPr>
          </w:p>
          <w:p w14:paraId="2462E900" w14:textId="77777777" w:rsidR="00DE0D93" w:rsidRPr="004F0A10" w:rsidRDefault="00DE0D93" w:rsidP="0008699A">
            <w:pPr>
              <w:spacing w:line="276" w:lineRule="auto"/>
              <w:jc w:val="center"/>
            </w:pPr>
            <w:r w:rsidRPr="004F0A10">
              <w:rPr>
                <w:rFonts w:hint="eastAsia"/>
              </w:rPr>
              <w:t>水稲作</w:t>
            </w:r>
          </w:p>
        </w:tc>
        <w:tc>
          <w:tcPr>
            <w:tcW w:w="1701" w:type="dxa"/>
            <w:tcBorders>
              <w:top w:val="double" w:sz="4" w:space="0" w:color="auto"/>
              <w:left w:val="single" w:sz="4" w:space="0" w:color="auto"/>
              <w:bottom w:val="single" w:sz="4" w:space="0" w:color="auto"/>
              <w:right w:val="single" w:sz="4" w:space="0" w:color="auto"/>
            </w:tcBorders>
          </w:tcPr>
          <w:p w14:paraId="01916DE9" w14:textId="77777777" w:rsidR="00295DFC" w:rsidRPr="004F0A10" w:rsidRDefault="00295DFC" w:rsidP="0008699A">
            <w:pPr>
              <w:spacing w:line="276" w:lineRule="auto"/>
              <w:ind w:firstLineChars="50" w:firstLine="105"/>
              <w:jc w:val="left"/>
            </w:pPr>
          </w:p>
          <w:p w14:paraId="43322D01" w14:textId="77777777" w:rsidR="00DE0D93" w:rsidRPr="004F0A10" w:rsidRDefault="00DE0D93" w:rsidP="0008699A">
            <w:pPr>
              <w:spacing w:line="276" w:lineRule="auto"/>
              <w:ind w:firstLineChars="50" w:firstLine="105"/>
              <w:jc w:val="left"/>
            </w:pPr>
            <w:r w:rsidRPr="004F0A10">
              <w:rPr>
                <w:rFonts w:hint="eastAsia"/>
              </w:rPr>
              <w:t>&lt;</w:t>
            </w:r>
            <w:r w:rsidRPr="004F0A10">
              <w:rPr>
                <w:rFonts w:hint="eastAsia"/>
              </w:rPr>
              <w:t>作付面積等</w:t>
            </w:r>
            <w:r w:rsidRPr="004F0A10">
              <w:rPr>
                <w:rFonts w:hint="eastAsia"/>
              </w:rPr>
              <w:t>&gt;</w:t>
            </w:r>
          </w:p>
          <w:p w14:paraId="76F56364" w14:textId="77777777" w:rsidR="00DE0D93" w:rsidRPr="004F0A10" w:rsidRDefault="00DE0D93" w:rsidP="0008699A">
            <w:pPr>
              <w:spacing w:line="276" w:lineRule="auto"/>
              <w:ind w:firstLineChars="50" w:firstLine="105"/>
              <w:jc w:val="left"/>
            </w:pPr>
            <w:r w:rsidRPr="004F0A10">
              <w:rPr>
                <w:rFonts w:hint="eastAsia"/>
              </w:rPr>
              <w:t xml:space="preserve">水稲　</w:t>
            </w:r>
            <w:r w:rsidRPr="004F0A10">
              <w:rPr>
                <w:rFonts w:hint="eastAsia"/>
              </w:rPr>
              <w:t>20.0ha</w:t>
            </w:r>
          </w:p>
          <w:p w14:paraId="3EF2EB70" w14:textId="77777777" w:rsidR="00DE0D93" w:rsidRPr="004F0A10" w:rsidRDefault="00DE0D93" w:rsidP="0008699A">
            <w:pPr>
              <w:spacing w:line="276" w:lineRule="auto"/>
              <w:jc w:val="left"/>
            </w:pPr>
          </w:p>
          <w:p w14:paraId="083F0820" w14:textId="77777777" w:rsidR="00DE0D93" w:rsidRPr="004F0A10" w:rsidRDefault="00DE0D93" w:rsidP="0008699A">
            <w:pPr>
              <w:spacing w:line="276" w:lineRule="auto"/>
              <w:jc w:val="left"/>
            </w:pPr>
          </w:p>
          <w:p w14:paraId="75275E55" w14:textId="77777777" w:rsidR="00DE0D93" w:rsidRPr="004F0A10" w:rsidRDefault="00DE0D93" w:rsidP="0008699A">
            <w:pPr>
              <w:spacing w:line="276" w:lineRule="auto"/>
              <w:jc w:val="center"/>
            </w:pPr>
            <w:r w:rsidRPr="004F0A10">
              <w:rPr>
                <w:rFonts w:hint="eastAsia"/>
              </w:rPr>
              <w:t>＜経営面積＞</w:t>
            </w:r>
          </w:p>
          <w:p w14:paraId="025AD141" w14:textId="77777777" w:rsidR="00DE0D93" w:rsidRPr="004F0A10" w:rsidRDefault="00DE0D93" w:rsidP="0008699A">
            <w:pPr>
              <w:spacing w:line="276" w:lineRule="auto"/>
              <w:jc w:val="center"/>
            </w:pPr>
            <w:r w:rsidRPr="004F0A10">
              <w:rPr>
                <w:rFonts w:hint="eastAsia"/>
              </w:rPr>
              <w:t>20.0ha</w:t>
            </w:r>
          </w:p>
          <w:p w14:paraId="711A4D27" w14:textId="77777777" w:rsidR="00DE0D93" w:rsidRPr="004F0A10" w:rsidRDefault="00DE0D93" w:rsidP="0008699A">
            <w:pPr>
              <w:spacing w:line="276" w:lineRule="auto"/>
              <w:jc w:val="left"/>
            </w:pPr>
          </w:p>
          <w:p w14:paraId="190EC743" w14:textId="77777777" w:rsidR="00DE0D93" w:rsidRPr="004F0A10" w:rsidRDefault="00DE0D93" w:rsidP="0008699A">
            <w:pPr>
              <w:spacing w:line="276" w:lineRule="auto"/>
              <w:jc w:val="left"/>
            </w:pPr>
          </w:p>
          <w:p w14:paraId="66FF03B8" w14:textId="77777777" w:rsidR="00DE0D93" w:rsidRPr="004F0A10" w:rsidRDefault="00DE0D93" w:rsidP="0008699A">
            <w:pPr>
              <w:spacing w:line="276" w:lineRule="auto"/>
              <w:jc w:val="left"/>
            </w:pPr>
          </w:p>
          <w:p w14:paraId="603E9464" w14:textId="77777777" w:rsidR="00DE0D93" w:rsidRPr="004F0A10" w:rsidRDefault="00DE0D93" w:rsidP="0008699A">
            <w:pPr>
              <w:spacing w:line="276" w:lineRule="auto"/>
              <w:jc w:val="left"/>
            </w:pPr>
          </w:p>
        </w:tc>
        <w:tc>
          <w:tcPr>
            <w:tcW w:w="2693" w:type="dxa"/>
            <w:tcBorders>
              <w:top w:val="double" w:sz="4" w:space="0" w:color="auto"/>
              <w:left w:val="single" w:sz="4" w:space="0" w:color="auto"/>
              <w:bottom w:val="single" w:sz="4" w:space="0" w:color="auto"/>
              <w:right w:val="single" w:sz="4" w:space="0" w:color="auto"/>
            </w:tcBorders>
          </w:tcPr>
          <w:p w14:paraId="5BCFA568" w14:textId="77777777" w:rsidR="00295DFC" w:rsidRPr="004F0A10" w:rsidRDefault="00295DFC" w:rsidP="0008699A">
            <w:pPr>
              <w:spacing w:line="276" w:lineRule="auto"/>
              <w:jc w:val="left"/>
            </w:pPr>
          </w:p>
          <w:p w14:paraId="480961E5" w14:textId="77777777" w:rsidR="00DE0D93" w:rsidRPr="004F0A10" w:rsidRDefault="00DE0D93" w:rsidP="00C20E24">
            <w:pPr>
              <w:spacing w:line="276" w:lineRule="auto"/>
              <w:ind w:firstLineChars="100" w:firstLine="210"/>
              <w:jc w:val="left"/>
            </w:pPr>
            <w:r w:rsidRPr="004F0A10">
              <w:rPr>
                <w:rFonts w:hint="eastAsia"/>
              </w:rPr>
              <w:t>&lt;</w:t>
            </w:r>
            <w:r w:rsidRPr="004F0A10">
              <w:rPr>
                <w:rFonts w:hint="eastAsia"/>
              </w:rPr>
              <w:t>農機具設備</w:t>
            </w:r>
            <w:r w:rsidRPr="004F0A10">
              <w:rPr>
                <w:rFonts w:hint="eastAsia"/>
              </w:rPr>
              <w:t>&gt;</w:t>
            </w:r>
          </w:p>
          <w:p w14:paraId="2AFD633D" w14:textId="77777777" w:rsidR="00DE0D93" w:rsidRPr="004F0A10" w:rsidRDefault="009B5344" w:rsidP="00A27CAF">
            <w:pPr>
              <w:spacing w:line="276" w:lineRule="auto"/>
              <w:ind w:firstLineChars="50" w:firstLine="105"/>
              <w:jc w:val="right"/>
            </w:pPr>
            <w:r w:rsidRPr="004F0A10">
              <w:rPr>
                <w:rFonts w:hint="eastAsia"/>
              </w:rPr>
              <w:t>ﾄﾗｸﾀｰ</w:t>
            </w:r>
            <w:r w:rsidR="00DE0D93" w:rsidRPr="004F0A10">
              <w:rPr>
                <w:rFonts w:hint="eastAsia"/>
              </w:rPr>
              <w:t>(</w:t>
            </w:r>
            <w:r w:rsidR="00A27CAF" w:rsidRPr="004F0A10">
              <w:rPr>
                <w:rFonts w:hint="eastAsia"/>
              </w:rPr>
              <w:t>50</w:t>
            </w:r>
            <w:r w:rsidR="00DE0D93" w:rsidRPr="004F0A10">
              <w:rPr>
                <w:rFonts w:hint="eastAsia"/>
              </w:rPr>
              <w:t xml:space="preserve">PS)   </w:t>
            </w:r>
            <w:r w:rsidR="00D62A6B" w:rsidRPr="004F0A10">
              <w:rPr>
                <w:rFonts w:hint="eastAsia"/>
              </w:rPr>
              <w:t xml:space="preserve"> </w:t>
            </w:r>
            <w:r w:rsidR="00DE0D93" w:rsidRPr="004F0A10">
              <w:rPr>
                <w:rFonts w:hint="eastAsia"/>
              </w:rPr>
              <w:t xml:space="preserve"> </w:t>
            </w:r>
            <w:r w:rsidR="003C7255" w:rsidRPr="004F0A10">
              <w:rPr>
                <w:rFonts w:hint="eastAsia"/>
              </w:rPr>
              <w:t xml:space="preserve">    </w:t>
            </w:r>
            <w:r w:rsidR="00DE0D93" w:rsidRPr="004F0A10">
              <w:rPr>
                <w:rFonts w:hint="eastAsia"/>
              </w:rPr>
              <w:t>1</w:t>
            </w:r>
            <w:r w:rsidR="00DE0D93" w:rsidRPr="004F0A10">
              <w:rPr>
                <w:rFonts w:hint="eastAsia"/>
              </w:rPr>
              <w:t>台</w:t>
            </w:r>
          </w:p>
          <w:p w14:paraId="55D4D4DB" w14:textId="77777777" w:rsidR="00DE0D93" w:rsidRPr="004F0A10" w:rsidRDefault="009B5344" w:rsidP="00A27CAF">
            <w:pPr>
              <w:spacing w:line="276" w:lineRule="auto"/>
              <w:ind w:firstLineChars="50" w:firstLine="105"/>
              <w:jc w:val="right"/>
            </w:pPr>
            <w:r w:rsidRPr="004F0A10">
              <w:rPr>
                <w:rFonts w:hint="eastAsia"/>
              </w:rPr>
              <w:t>ﾄﾗｸﾀｰ</w:t>
            </w:r>
            <w:r w:rsidR="00DE0D93" w:rsidRPr="004F0A10">
              <w:rPr>
                <w:rFonts w:hint="eastAsia"/>
              </w:rPr>
              <w:t xml:space="preserve">(80PS)  </w:t>
            </w:r>
            <w:r w:rsidR="00D62A6B" w:rsidRPr="004F0A10">
              <w:rPr>
                <w:rFonts w:hint="eastAsia"/>
              </w:rPr>
              <w:t xml:space="preserve"> </w:t>
            </w:r>
            <w:r w:rsidR="00DE0D93" w:rsidRPr="004F0A10">
              <w:rPr>
                <w:rFonts w:hint="eastAsia"/>
              </w:rPr>
              <w:t xml:space="preserve">  </w:t>
            </w:r>
            <w:r w:rsidR="003C7255" w:rsidRPr="004F0A10">
              <w:rPr>
                <w:rFonts w:hint="eastAsia"/>
              </w:rPr>
              <w:t xml:space="preserve">    </w:t>
            </w:r>
            <w:r w:rsidR="00DE0D93" w:rsidRPr="004F0A10">
              <w:rPr>
                <w:rFonts w:hint="eastAsia"/>
              </w:rPr>
              <w:t>1</w:t>
            </w:r>
            <w:r w:rsidR="00DE0D93" w:rsidRPr="004F0A10">
              <w:rPr>
                <w:rFonts w:hint="eastAsia"/>
              </w:rPr>
              <w:t>台</w:t>
            </w:r>
          </w:p>
          <w:p w14:paraId="60F6AA27" w14:textId="77777777" w:rsidR="00DE0D93" w:rsidRPr="004F0A10" w:rsidRDefault="00A27CAF" w:rsidP="00A27CAF">
            <w:pPr>
              <w:spacing w:line="276" w:lineRule="auto"/>
              <w:ind w:firstLineChars="50" w:firstLine="105"/>
              <w:jc w:val="right"/>
            </w:pPr>
            <w:r w:rsidRPr="004F0A10">
              <w:rPr>
                <w:rFonts w:hint="eastAsia"/>
              </w:rPr>
              <w:t>汎用</w:t>
            </w:r>
            <w:r w:rsidR="00DE0D93" w:rsidRPr="004F0A10">
              <w:rPr>
                <w:rFonts w:hint="eastAsia"/>
              </w:rPr>
              <w:t>ｺﾝ</w:t>
            </w:r>
            <w:r w:rsidR="00DE0D93" w:rsidRPr="004F0A10">
              <w:rPr>
                <w:rFonts w:hint="eastAsia"/>
                <w:spacing w:val="8"/>
                <w:w w:val="50"/>
              </w:rPr>
              <w:t>バ</w:t>
            </w:r>
            <w:r w:rsidR="00DE0D93" w:rsidRPr="004F0A10">
              <w:rPr>
                <w:rFonts w:hint="eastAsia"/>
              </w:rPr>
              <w:t>ｲﾝ</w:t>
            </w:r>
            <w:r w:rsidRPr="004F0A10">
              <w:rPr>
                <w:rFonts w:hint="eastAsia"/>
              </w:rPr>
              <w:t>(3</w:t>
            </w:r>
            <w:r w:rsidRPr="004F0A10">
              <w:rPr>
                <w:rFonts w:hint="eastAsia"/>
              </w:rPr>
              <w:t>ｍ</w:t>
            </w:r>
            <w:r w:rsidR="00DE0D93" w:rsidRPr="004F0A10">
              <w:rPr>
                <w:rFonts w:hint="eastAsia"/>
              </w:rPr>
              <w:t>)</w:t>
            </w:r>
            <w:r w:rsidRPr="004F0A10">
              <w:rPr>
                <w:rFonts w:hint="eastAsia"/>
              </w:rPr>
              <w:t xml:space="preserve"> </w:t>
            </w:r>
            <w:r w:rsidR="00D62A6B" w:rsidRPr="004F0A10">
              <w:rPr>
                <w:rFonts w:hint="eastAsia"/>
              </w:rPr>
              <w:t xml:space="preserve"> </w:t>
            </w:r>
            <w:r w:rsidRPr="004F0A10">
              <w:rPr>
                <w:rFonts w:hint="eastAsia"/>
              </w:rPr>
              <w:t xml:space="preserve">  </w:t>
            </w:r>
            <w:r w:rsidR="00DE0D93" w:rsidRPr="004F0A10">
              <w:rPr>
                <w:rFonts w:hint="eastAsia"/>
              </w:rPr>
              <w:t xml:space="preserve">   1</w:t>
            </w:r>
            <w:r w:rsidR="00DE0D93" w:rsidRPr="004F0A10">
              <w:rPr>
                <w:rFonts w:hint="eastAsia"/>
              </w:rPr>
              <w:t>台</w:t>
            </w:r>
          </w:p>
          <w:p w14:paraId="71EA76C7" w14:textId="77777777" w:rsidR="00DE0D93" w:rsidRPr="004F0A10" w:rsidRDefault="003C7255" w:rsidP="00D62A6B">
            <w:pPr>
              <w:spacing w:line="276" w:lineRule="auto"/>
              <w:ind w:firstLineChars="50" w:firstLine="105"/>
              <w:jc w:val="right"/>
            </w:pPr>
            <w:r w:rsidRPr="004F0A10">
              <w:rPr>
                <w:rFonts w:hint="eastAsia"/>
              </w:rPr>
              <w:t>田植機</w:t>
            </w:r>
            <w:r w:rsidR="00DE0D93" w:rsidRPr="004F0A10">
              <w:rPr>
                <w:rFonts w:hint="eastAsia"/>
              </w:rPr>
              <w:t>(8</w:t>
            </w:r>
            <w:r w:rsidR="00DE0D93" w:rsidRPr="004F0A10">
              <w:rPr>
                <w:rFonts w:hint="eastAsia"/>
              </w:rPr>
              <w:t>条</w:t>
            </w:r>
            <w:r w:rsidR="00DE0D93" w:rsidRPr="004F0A10">
              <w:rPr>
                <w:rFonts w:hint="eastAsia"/>
              </w:rPr>
              <w:t>)</w:t>
            </w:r>
            <w:r w:rsidRPr="004F0A10">
              <w:rPr>
                <w:rFonts w:hint="eastAsia"/>
              </w:rPr>
              <w:t xml:space="preserve">   </w:t>
            </w:r>
            <w:r w:rsidR="00DE0D93" w:rsidRPr="004F0A10">
              <w:rPr>
                <w:rFonts w:hint="eastAsia"/>
                <w:sz w:val="22"/>
              </w:rPr>
              <w:t xml:space="preserve"> </w:t>
            </w:r>
            <w:r w:rsidR="00D62A6B" w:rsidRPr="004F0A10">
              <w:rPr>
                <w:rFonts w:hint="eastAsia"/>
                <w:sz w:val="22"/>
              </w:rPr>
              <w:t xml:space="preserve"> </w:t>
            </w:r>
            <w:r w:rsidR="00DE0D93" w:rsidRPr="004F0A10">
              <w:rPr>
                <w:rFonts w:hint="eastAsia"/>
                <w:sz w:val="22"/>
              </w:rPr>
              <w:t xml:space="preserve">    </w:t>
            </w:r>
            <w:r w:rsidR="00DE0D93" w:rsidRPr="004F0A10">
              <w:rPr>
                <w:rFonts w:hint="eastAsia"/>
              </w:rPr>
              <w:t>1</w:t>
            </w:r>
            <w:r w:rsidR="00DE0D93" w:rsidRPr="004F0A10">
              <w:rPr>
                <w:rFonts w:hint="eastAsia"/>
              </w:rPr>
              <w:t>台</w:t>
            </w:r>
          </w:p>
          <w:p w14:paraId="4ADB9D9D" w14:textId="77777777" w:rsidR="00DE0D93" w:rsidRPr="004F0A10" w:rsidRDefault="00DE0D93" w:rsidP="00D62A6B">
            <w:pPr>
              <w:spacing w:line="276" w:lineRule="auto"/>
              <w:ind w:firstLineChars="50" w:firstLine="105"/>
              <w:jc w:val="right"/>
            </w:pPr>
            <w:r w:rsidRPr="004F0A10">
              <w:rPr>
                <w:rFonts w:hint="eastAsia"/>
              </w:rPr>
              <w:t>育苗ﾊｳｽ</w:t>
            </w:r>
            <w:r w:rsidRPr="004F0A10">
              <w:rPr>
                <w:rFonts w:hint="eastAsia"/>
              </w:rPr>
              <w:t>(50m)</w:t>
            </w:r>
            <w:r w:rsidR="003C7255" w:rsidRPr="004F0A10">
              <w:rPr>
                <w:rFonts w:hint="eastAsia"/>
              </w:rPr>
              <w:t xml:space="preserve">   </w:t>
            </w:r>
            <w:r w:rsidR="00D62A6B" w:rsidRPr="004F0A10">
              <w:rPr>
                <w:rFonts w:hint="eastAsia"/>
              </w:rPr>
              <w:t xml:space="preserve"> </w:t>
            </w:r>
            <w:r w:rsidRPr="004F0A10">
              <w:rPr>
                <w:rFonts w:hint="eastAsia"/>
              </w:rPr>
              <w:t xml:space="preserve">    </w:t>
            </w:r>
            <w:r w:rsidRPr="004F0A10">
              <w:rPr>
                <w:rFonts w:hint="eastAsia"/>
                <w:szCs w:val="21"/>
              </w:rPr>
              <w:t>8</w:t>
            </w:r>
            <w:r w:rsidRPr="004F0A10">
              <w:rPr>
                <w:rFonts w:hint="eastAsia"/>
                <w:szCs w:val="21"/>
              </w:rPr>
              <w:t>棟</w:t>
            </w:r>
          </w:p>
          <w:p w14:paraId="663A6A79" w14:textId="77777777" w:rsidR="00DE0D93" w:rsidRPr="004F0A10" w:rsidRDefault="00DE0D93" w:rsidP="00D62A6B">
            <w:pPr>
              <w:spacing w:line="276" w:lineRule="auto"/>
              <w:ind w:firstLineChars="50" w:firstLine="105"/>
              <w:jc w:val="right"/>
            </w:pPr>
            <w:r w:rsidRPr="004F0A10">
              <w:rPr>
                <w:rFonts w:hint="eastAsia"/>
              </w:rPr>
              <w:t>乾燥機</w:t>
            </w:r>
            <w:r w:rsidR="00B4022B" w:rsidRPr="004F0A10">
              <w:rPr>
                <w:rFonts w:hint="eastAsia"/>
              </w:rPr>
              <w:t xml:space="preserve">　　　</w:t>
            </w:r>
            <w:r w:rsidR="003C7255" w:rsidRPr="004F0A10">
              <w:rPr>
                <w:rFonts w:hint="eastAsia"/>
              </w:rPr>
              <w:t xml:space="preserve">  </w:t>
            </w:r>
            <w:r w:rsidRPr="004F0A10">
              <w:rPr>
                <w:rFonts w:hint="eastAsia"/>
              </w:rPr>
              <w:t xml:space="preserve"> </w:t>
            </w:r>
            <w:r w:rsidR="00D62A6B" w:rsidRPr="004F0A10">
              <w:rPr>
                <w:rFonts w:hint="eastAsia"/>
              </w:rPr>
              <w:t xml:space="preserve"> </w:t>
            </w:r>
            <w:r w:rsidRPr="004F0A10">
              <w:rPr>
                <w:rFonts w:hint="eastAsia"/>
              </w:rPr>
              <w:t xml:space="preserve">   </w:t>
            </w:r>
            <w:r w:rsidRPr="004F0A10">
              <w:rPr>
                <w:rFonts w:hint="eastAsia"/>
                <w:sz w:val="23"/>
              </w:rPr>
              <w:t xml:space="preserve"> </w:t>
            </w:r>
            <w:r w:rsidRPr="004F0A10">
              <w:rPr>
                <w:rFonts w:hint="eastAsia"/>
                <w:szCs w:val="21"/>
              </w:rPr>
              <w:t>3</w:t>
            </w:r>
            <w:r w:rsidRPr="004F0A10">
              <w:rPr>
                <w:rFonts w:hint="eastAsia"/>
                <w:szCs w:val="21"/>
              </w:rPr>
              <w:t>基</w:t>
            </w:r>
          </w:p>
          <w:p w14:paraId="6A138703" w14:textId="77777777" w:rsidR="00DE0D93" w:rsidRPr="004F0A10" w:rsidRDefault="003C7255" w:rsidP="00D62A6B">
            <w:pPr>
              <w:spacing w:line="276" w:lineRule="auto"/>
              <w:ind w:firstLineChars="50" w:firstLine="105"/>
              <w:jc w:val="right"/>
            </w:pPr>
            <w:r w:rsidRPr="004F0A10">
              <w:rPr>
                <w:rFonts w:hint="eastAsia"/>
              </w:rPr>
              <w:t>ﾄﾗｯｸ</w:t>
            </w:r>
            <w:r w:rsidR="00DE0D93" w:rsidRPr="004F0A10">
              <w:rPr>
                <w:rFonts w:hint="eastAsia"/>
              </w:rPr>
              <w:t>(4t)</w:t>
            </w:r>
            <w:r w:rsidRPr="004F0A10">
              <w:rPr>
                <w:rFonts w:hint="eastAsia"/>
              </w:rPr>
              <w:t xml:space="preserve">       </w:t>
            </w:r>
            <w:r w:rsidR="00D62A6B" w:rsidRPr="004F0A10">
              <w:rPr>
                <w:rFonts w:hint="eastAsia"/>
              </w:rPr>
              <w:t xml:space="preserve"> </w:t>
            </w:r>
            <w:r w:rsidR="00DE0D93" w:rsidRPr="004F0A10">
              <w:rPr>
                <w:rFonts w:hint="eastAsia"/>
              </w:rPr>
              <w:t xml:space="preserve">     1</w:t>
            </w:r>
            <w:r w:rsidR="00DE0D93" w:rsidRPr="004F0A10">
              <w:rPr>
                <w:rFonts w:hint="eastAsia"/>
              </w:rPr>
              <w:t>台</w:t>
            </w:r>
          </w:p>
          <w:p w14:paraId="0A2F5CE1" w14:textId="77777777" w:rsidR="00DE0D93" w:rsidRPr="004F0A10" w:rsidRDefault="0060175E" w:rsidP="00C20E24">
            <w:pPr>
              <w:spacing w:line="276" w:lineRule="auto"/>
              <w:ind w:firstLineChars="100" w:firstLine="210"/>
              <w:jc w:val="left"/>
            </w:pPr>
            <w:r w:rsidRPr="004F0A10">
              <w:rPr>
                <w:noProof/>
              </w:rPr>
              <mc:AlternateContent>
                <mc:Choice Requires="wps">
                  <w:drawing>
                    <wp:anchor distT="0" distB="0" distL="114300" distR="114300" simplePos="0" relativeHeight="251654656" behindDoc="0" locked="0" layoutInCell="1" allowOverlap="1" wp14:anchorId="288D5569" wp14:editId="51127050">
                      <wp:simplePos x="0" y="0"/>
                      <wp:positionH relativeFrom="column">
                        <wp:posOffset>1105535</wp:posOffset>
                      </wp:positionH>
                      <wp:positionV relativeFrom="paragraph">
                        <wp:posOffset>-9525</wp:posOffset>
                      </wp:positionV>
                      <wp:extent cx="113665" cy="355600"/>
                      <wp:effectExtent l="0" t="0" r="0" b="0"/>
                      <wp:wrapNone/>
                      <wp:docPr id="6"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355600"/>
                              </a:xfrm>
                              <a:prstGeom prst="rightBrace">
                                <a:avLst>
                                  <a:gd name="adj1" fmla="val 26071"/>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0C6B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86" o:spid="_x0000_s1026" type="#_x0000_t88" style="position:absolute;left:0;text-align:left;margin-left:87.05pt;margin-top:-.75pt;width:8.95pt;height:2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" strokeweight=".5pt"/>
                  </w:pict>
                </mc:Fallback>
              </mc:AlternateContent>
            </w:r>
            <w:r w:rsidR="00DE0D93" w:rsidRPr="004F0A10">
              <w:rPr>
                <w:rFonts w:hint="eastAsia"/>
              </w:rPr>
              <w:t>ﾏﾆｭｱｽ</w:t>
            </w:r>
            <w:r w:rsidR="00DE0D93" w:rsidRPr="004F0A10">
              <w:rPr>
                <w:rFonts w:hint="eastAsia"/>
                <w:spacing w:val="8"/>
                <w:w w:val="50"/>
              </w:rPr>
              <w:t>プ</w:t>
            </w:r>
            <w:r w:rsidR="00DE0D93" w:rsidRPr="004F0A10">
              <w:rPr>
                <w:rFonts w:hint="eastAsia"/>
              </w:rPr>
              <w:t>ﾚｯ</w:t>
            </w:r>
            <w:r w:rsidR="00DE0D93" w:rsidRPr="004F0A10">
              <w:rPr>
                <w:rFonts w:hint="eastAsia"/>
                <w:spacing w:val="8"/>
                <w:w w:val="50"/>
              </w:rPr>
              <w:t>ダ</w:t>
            </w:r>
            <w:r w:rsidR="00DE0D93" w:rsidRPr="004F0A10">
              <w:rPr>
                <w:rFonts w:hint="eastAsia"/>
              </w:rPr>
              <w:t>ｰ</w:t>
            </w:r>
            <w:r w:rsidR="00DE0D93" w:rsidRPr="004F0A10">
              <w:rPr>
                <w:rFonts w:hint="eastAsia"/>
              </w:rPr>
              <w:t xml:space="preserve">(2t)     </w:t>
            </w:r>
            <w:r w:rsidR="00DE0D93" w:rsidRPr="004F0A10">
              <w:rPr>
                <w:rFonts w:hint="eastAsia"/>
                <w:szCs w:val="22"/>
              </w:rPr>
              <w:t>共</w:t>
            </w:r>
          </w:p>
          <w:p w14:paraId="560ACE99" w14:textId="77777777" w:rsidR="00DE0D93" w:rsidRPr="004F0A10" w:rsidRDefault="00DE0D93" w:rsidP="00C20E24">
            <w:pPr>
              <w:spacing w:line="276" w:lineRule="auto"/>
              <w:ind w:firstLineChars="100" w:firstLine="210"/>
              <w:jc w:val="left"/>
            </w:pPr>
            <w:r w:rsidRPr="004F0A10">
              <w:rPr>
                <w:rFonts w:hint="eastAsia"/>
              </w:rPr>
              <w:t>ｻ</w:t>
            </w:r>
            <w:r w:rsidRPr="004F0A10">
              <w:rPr>
                <w:rFonts w:hint="eastAsia"/>
                <w:spacing w:val="8"/>
                <w:w w:val="50"/>
              </w:rPr>
              <w:t>ブ</w:t>
            </w:r>
            <w:r w:rsidRPr="004F0A10">
              <w:rPr>
                <w:rFonts w:hint="eastAsia"/>
              </w:rPr>
              <w:t>ｿｲﾗｰ</w:t>
            </w:r>
            <w:r w:rsidRPr="004F0A10">
              <w:rPr>
                <w:rFonts w:hint="eastAsia"/>
              </w:rPr>
              <w:t>(2</w:t>
            </w:r>
            <w:r w:rsidRPr="004F0A10">
              <w:rPr>
                <w:rFonts w:hint="eastAsia"/>
              </w:rPr>
              <w:t>本爪</w:t>
            </w:r>
            <w:r w:rsidRPr="004F0A10">
              <w:rPr>
                <w:rFonts w:hint="eastAsia"/>
              </w:rPr>
              <w:t>)</w:t>
            </w:r>
            <w:r w:rsidRPr="004F0A10">
              <w:rPr>
                <w:rFonts w:hint="eastAsia"/>
                <w:sz w:val="16"/>
              </w:rPr>
              <w:t xml:space="preserve">       </w:t>
            </w:r>
            <w:r w:rsidRPr="004F0A10">
              <w:rPr>
                <w:rFonts w:hint="eastAsia"/>
              </w:rPr>
              <w:t>同</w:t>
            </w:r>
          </w:p>
        </w:tc>
        <w:tc>
          <w:tcPr>
            <w:tcW w:w="2126" w:type="dxa"/>
            <w:tcBorders>
              <w:top w:val="double" w:sz="4" w:space="0" w:color="auto"/>
              <w:left w:val="single" w:sz="4" w:space="0" w:color="auto"/>
              <w:bottom w:val="single" w:sz="4" w:space="0" w:color="auto"/>
              <w:right w:val="single" w:sz="4" w:space="0" w:color="auto"/>
            </w:tcBorders>
          </w:tcPr>
          <w:p w14:paraId="77A49986" w14:textId="77777777" w:rsidR="00DE0D93" w:rsidRPr="004F0A10" w:rsidRDefault="00DE0D93" w:rsidP="0008699A">
            <w:pPr>
              <w:spacing w:line="276" w:lineRule="auto"/>
              <w:jc w:val="left"/>
              <w:rPr>
                <w:spacing w:val="8"/>
              </w:rPr>
            </w:pPr>
          </w:p>
          <w:p w14:paraId="00A290A3" w14:textId="77777777" w:rsidR="00DE0D93" w:rsidRPr="004F0A10" w:rsidRDefault="00DE0D93" w:rsidP="0008699A">
            <w:pPr>
              <w:spacing w:line="276" w:lineRule="auto"/>
              <w:jc w:val="left"/>
            </w:pPr>
            <w:r w:rsidRPr="004F0A10">
              <w:rPr>
                <w:rFonts w:hint="eastAsia"/>
              </w:rPr>
              <w:t>・パソコンによる経営</w:t>
            </w:r>
          </w:p>
          <w:p w14:paraId="77936081" w14:textId="77777777" w:rsidR="00DE0D93" w:rsidRPr="004F0A10" w:rsidRDefault="00DE0D93" w:rsidP="0008699A">
            <w:pPr>
              <w:spacing w:line="276" w:lineRule="auto"/>
              <w:jc w:val="left"/>
            </w:pPr>
            <w:r w:rsidRPr="004F0A10">
              <w:rPr>
                <w:rFonts w:hint="eastAsia"/>
              </w:rPr>
              <w:t xml:space="preserve">　計画、財務労務、圃</w:t>
            </w:r>
          </w:p>
          <w:p w14:paraId="6BEA23E8" w14:textId="77777777" w:rsidR="00DE0D93" w:rsidRPr="004F0A10" w:rsidRDefault="00DE0D93" w:rsidP="00C20E24">
            <w:pPr>
              <w:spacing w:line="276" w:lineRule="auto"/>
              <w:ind w:firstLineChars="100" w:firstLine="210"/>
              <w:jc w:val="left"/>
            </w:pPr>
            <w:r w:rsidRPr="004F0A10">
              <w:rPr>
                <w:rFonts w:hint="eastAsia"/>
              </w:rPr>
              <w:t>場管理</w:t>
            </w:r>
          </w:p>
          <w:p w14:paraId="10706801" w14:textId="77777777" w:rsidR="00DE0D93" w:rsidRPr="004F0A10" w:rsidRDefault="00DE0D93" w:rsidP="0008699A">
            <w:pPr>
              <w:spacing w:line="276" w:lineRule="auto"/>
              <w:jc w:val="left"/>
            </w:pPr>
          </w:p>
          <w:p w14:paraId="4352B76B" w14:textId="77777777" w:rsidR="00DE0D93" w:rsidRPr="004F0A10" w:rsidRDefault="00DE0D93" w:rsidP="0008699A">
            <w:pPr>
              <w:spacing w:line="276" w:lineRule="auto"/>
              <w:ind w:left="338" w:hanging="338"/>
              <w:jc w:val="left"/>
            </w:pPr>
            <w:r w:rsidRPr="004F0A10">
              <w:rPr>
                <w:rFonts w:hint="eastAsia"/>
              </w:rPr>
              <w:t>・複式簿記記帳により</w:t>
            </w:r>
          </w:p>
          <w:p w14:paraId="57536188" w14:textId="77777777" w:rsidR="00DE0D93" w:rsidRPr="004F0A10" w:rsidRDefault="00DE0D93" w:rsidP="0008699A">
            <w:pPr>
              <w:spacing w:line="276" w:lineRule="auto"/>
              <w:ind w:leftChars="100" w:left="351" w:hangingChars="67" w:hanging="141"/>
              <w:jc w:val="left"/>
            </w:pPr>
            <w:r w:rsidRPr="004F0A10">
              <w:rPr>
                <w:rFonts w:hint="eastAsia"/>
              </w:rPr>
              <w:t>経営と家計の分離を</w:t>
            </w:r>
          </w:p>
          <w:p w14:paraId="34D17A32" w14:textId="77777777" w:rsidR="00DE0D93" w:rsidRPr="004F0A10" w:rsidRDefault="00DE0D93" w:rsidP="0008699A">
            <w:pPr>
              <w:spacing w:line="276" w:lineRule="auto"/>
              <w:ind w:leftChars="100" w:left="351" w:hangingChars="67" w:hanging="141"/>
              <w:jc w:val="left"/>
            </w:pPr>
            <w:r w:rsidRPr="004F0A10">
              <w:rPr>
                <w:rFonts w:hint="eastAsia"/>
              </w:rPr>
              <w:t>図る</w:t>
            </w:r>
          </w:p>
          <w:p w14:paraId="63499732" w14:textId="77777777" w:rsidR="00DE0D93" w:rsidRPr="004F0A10" w:rsidRDefault="00DE0D93" w:rsidP="0008699A">
            <w:pPr>
              <w:spacing w:line="276" w:lineRule="auto"/>
              <w:jc w:val="left"/>
            </w:pPr>
          </w:p>
          <w:p w14:paraId="193A3A80" w14:textId="77777777" w:rsidR="00DE0D93" w:rsidRPr="004F0A10" w:rsidRDefault="00DE0D93" w:rsidP="0008699A">
            <w:pPr>
              <w:spacing w:line="276" w:lineRule="auto"/>
              <w:jc w:val="left"/>
            </w:pPr>
            <w:r w:rsidRPr="004F0A10">
              <w:rPr>
                <w:rFonts w:hint="eastAsia"/>
              </w:rPr>
              <w:t>・青色申告実施</w:t>
            </w:r>
          </w:p>
        </w:tc>
        <w:tc>
          <w:tcPr>
            <w:tcW w:w="1866" w:type="dxa"/>
            <w:tcBorders>
              <w:top w:val="double" w:sz="4" w:space="0" w:color="auto"/>
              <w:left w:val="single" w:sz="4" w:space="0" w:color="auto"/>
              <w:bottom w:val="single" w:sz="4" w:space="0" w:color="auto"/>
              <w:right w:val="single" w:sz="12" w:space="0" w:color="auto"/>
            </w:tcBorders>
          </w:tcPr>
          <w:p w14:paraId="69E2F21A" w14:textId="77777777" w:rsidR="00DE0D93" w:rsidRPr="004F0A10" w:rsidRDefault="00DE0D93" w:rsidP="0008699A">
            <w:pPr>
              <w:spacing w:line="276" w:lineRule="auto"/>
              <w:jc w:val="left"/>
            </w:pPr>
          </w:p>
          <w:p w14:paraId="426EB2BA" w14:textId="77777777" w:rsidR="00337CAA" w:rsidRPr="004F0A10" w:rsidRDefault="00337CAA" w:rsidP="0008699A">
            <w:pPr>
              <w:spacing w:line="276" w:lineRule="auto"/>
              <w:jc w:val="left"/>
            </w:pPr>
            <w:r w:rsidRPr="004F0A10">
              <w:rPr>
                <w:rFonts w:hint="eastAsia"/>
              </w:rPr>
              <w:t xml:space="preserve"> &lt;</w:t>
            </w:r>
            <w:r w:rsidRPr="004F0A10">
              <w:rPr>
                <w:rFonts w:hint="eastAsia"/>
              </w:rPr>
              <w:t>労働</w:t>
            </w:r>
            <w:r w:rsidRPr="004F0A10">
              <w:rPr>
                <w:rFonts w:hint="eastAsia"/>
              </w:rPr>
              <w:t>&gt;</w:t>
            </w:r>
          </w:p>
          <w:p w14:paraId="2BCB56E6" w14:textId="77777777" w:rsidR="00337CAA" w:rsidRPr="004F0A10" w:rsidRDefault="00337CAA" w:rsidP="0008699A">
            <w:pPr>
              <w:spacing w:line="276" w:lineRule="auto"/>
              <w:jc w:val="left"/>
            </w:pPr>
            <w:r w:rsidRPr="004F0A10">
              <w:rPr>
                <w:rFonts w:hint="eastAsia"/>
              </w:rPr>
              <w:t>・家族</w:t>
            </w:r>
            <w:r w:rsidRPr="004F0A10">
              <w:rPr>
                <w:rFonts w:hint="eastAsia"/>
              </w:rPr>
              <w:t xml:space="preserve">        2</w:t>
            </w:r>
            <w:r w:rsidRPr="004F0A10">
              <w:rPr>
                <w:rFonts w:hint="eastAsia"/>
              </w:rPr>
              <w:t>人</w:t>
            </w:r>
          </w:p>
          <w:p w14:paraId="32D17A6A" w14:textId="77777777" w:rsidR="00337CAA" w:rsidRPr="004F0A10" w:rsidRDefault="00337CAA" w:rsidP="00337CAA">
            <w:pPr>
              <w:spacing w:line="276" w:lineRule="auto"/>
              <w:jc w:val="right"/>
            </w:pPr>
            <w:r w:rsidRPr="004F0A10">
              <w:rPr>
                <w:rFonts w:hint="eastAsia"/>
              </w:rPr>
              <w:t>3,110</w:t>
            </w:r>
            <w:r w:rsidRPr="004F0A10">
              <w:rPr>
                <w:rFonts w:hint="eastAsia"/>
              </w:rPr>
              <w:t>時間</w:t>
            </w:r>
          </w:p>
          <w:p w14:paraId="29520B94" w14:textId="77777777" w:rsidR="00DE0D93" w:rsidRPr="004F0A10" w:rsidRDefault="00DE0D93" w:rsidP="0008699A">
            <w:pPr>
              <w:spacing w:line="276" w:lineRule="auto"/>
              <w:jc w:val="left"/>
            </w:pPr>
            <w:r w:rsidRPr="004F0A10">
              <w:rPr>
                <w:rFonts w:hint="eastAsia"/>
              </w:rPr>
              <w:t>・</w:t>
            </w:r>
            <w:r w:rsidR="00337CAA" w:rsidRPr="004F0A10">
              <w:rPr>
                <w:rFonts w:hint="eastAsia"/>
              </w:rPr>
              <w:t>雇用</w:t>
            </w:r>
          </w:p>
          <w:p w14:paraId="4B92E2CA" w14:textId="77777777" w:rsidR="00337CAA" w:rsidRPr="004F0A10" w:rsidRDefault="00337CAA" w:rsidP="00337CAA">
            <w:pPr>
              <w:spacing w:line="276" w:lineRule="auto"/>
              <w:jc w:val="right"/>
            </w:pPr>
            <w:r w:rsidRPr="004F0A10">
              <w:rPr>
                <w:rFonts w:hint="eastAsia"/>
              </w:rPr>
              <w:t>620</w:t>
            </w:r>
            <w:r w:rsidRPr="004F0A10">
              <w:rPr>
                <w:rFonts w:hint="eastAsia"/>
              </w:rPr>
              <w:t>時間</w:t>
            </w:r>
          </w:p>
          <w:p w14:paraId="5D1337CC" w14:textId="77777777" w:rsidR="00DE0D93" w:rsidRPr="004F0A10" w:rsidRDefault="00337CAA" w:rsidP="0008699A">
            <w:pPr>
              <w:widowControl/>
              <w:spacing w:line="276" w:lineRule="auto"/>
              <w:jc w:val="left"/>
            </w:pPr>
            <w:r w:rsidRPr="004F0A10">
              <w:rPr>
                <w:rFonts w:hint="eastAsia"/>
              </w:rPr>
              <w:t>（主たる従事者</w:t>
            </w:r>
          </w:p>
          <w:p w14:paraId="455073D6" w14:textId="29C25159" w:rsidR="00337CAA" w:rsidRPr="004F0A10" w:rsidRDefault="008B5111" w:rsidP="00337CAA">
            <w:pPr>
              <w:widowControl/>
              <w:spacing w:line="276" w:lineRule="auto"/>
              <w:jc w:val="right"/>
            </w:pPr>
            <w:r w:rsidRPr="004F0A10">
              <w:t>2</w:t>
            </w:r>
            <w:r w:rsidR="00337CAA" w:rsidRPr="004F0A10">
              <w:rPr>
                <w:rFonts w:hint="eastAsia"/>
              </w:rPr>
              <w:t>,</w:t>
            </w:r>
            <w:r w:rsidRPr="004F0A10">
              <w:t>0</w:t>
            </w:r>
            <w:r w:rsidR="00337CAA" w:rsidRPr="004F0A10">
              <w:rPr>
                <w:rFonts w:hint="eastAsia"/>
              </w:rPr>
              <w:t>00</w:t>
            </w:r>
            <w:r w:rsidR="00337CAA" w:rsidRPr="004F0A10">
              <w:rPr>
                <w:rFonts w:hint="eastAsia"/>
              </w:rPr>
              <w:t>時間</w:t>
            </w:r>
            <w:r w:rsidR="00337CAA" w:rsidRPr="004F0A10">
              <w:rPr>
                <w:rFonts w:hint="eastAsia"/>
              </w:rPr>
              <w:t>/1</w:t>
            </w:r>
            <w:r w:rsidR="00337CAA" w:rsidRPr="004F0A10">
              <w:rPr>
                <w:rFonts w:hint="eastAsia"/>
              </w:rPr>
              <w:t>人）</w:t>
            </w:r>
          </w:p>
          <w:p w14:paraId="3A78B3B5" w14:textId="77777777" w:rsidR="00DE0D93" w:rsidRPr="004F0A10" w:rsidRDefault="00DE0D93" w:rsidP="0008699A">
            <w:pPr>
              <w:widowControl/>
              <w:spacing w:line="276" w:lineRule="auto"/>
              <w:ind w:left="222" w:hanging="222"/>
              <w:jc w:val="left"/>
            </w:pPr>
          </w:p>
          <w:p w14:paraId="4392EDDC" w14:textId="77777777" w:rsidR="00337CAA" w:rsidRPr="004F0A10" w:rsidRDefault="00337CAA" w:rsidP="0008699A">
            <w:pPr>
              <w:widowControl/>
              <w:spacing w:line="276" w:lineRule="auto"/>
              <w:ind w:left="222" w:hanging="222"/>
              <w:jc w:val="left"/>
            </w:pPr>
            <w:r w:rsidRPr="004F0A10">
              <w:rPr>
                <w:rFonts w:hint="eastAsia"/>
              </w:rPr>
              <w:t xml:space="preserve"> &lt;</w:t>
            </w:r>
            <w:r w:rsidRPr="004F0A10">
              <w:rPr>
                <w:rFonts w:hint="eastAsia"/>
              </w:rPr>
              <w:t>経営収支</w:t>
            </w:r>
            <w:r w:rsidRPr="004F0A10">
              <w:rPr>
                <w:rFonts w:hint="eastAsia"/>
              </w:rPr>
              <w:t xml:space="preserve">&gt; </w:t>
            </w:r>
          </w:p>
          <w:p w14:paraId="76BBF938" w14:textId="77777777" w:rsidR="00337CAA" w:rsidRPr="004F0A10" w:rsidRDefault="00337CAA" w:rsidP="00337CAA">
            <w:pPr>
              <w:widowControl/>
              <w:spacing w:line="276" w:lineRule="auto"/>
              <w:jc w:val="left"/>
            </w:pPr>
            <w:r w:rsidRPr="004F0A10">
              <w:rPr>
                <w:rFonts w:hint="eastAsia"/>
              </w:rPr>
              <w:t>・農業粗収益</w:t>
            </w:r>
          </w:p>
          <w:p w14:paraId="2454D38E" w14:textId="03DF00A1" w:rsidR="00337CAA" w:rsidRPr="004F0A10" w:rsidRDefault="00337CAA" w:rsidP="00337CAA">
            <w:pPr>
              <w:widowControl/>
              <w:spacing w:line="276" w:lineRule="auto"/>
              <w:jc w:val="right"/>
            </w:pPr>
            <w:r w:rsidRPr="004F0A10">
              <w:rPr>
                <w:rFonts w:hint="eastAsia"/>
              </w:rPr>
              <w:t>2,0</w:t>
            </w:r>
            <w:r w:rsidR="008B5111" w:rsidRPr="004F0A10">
              <w:t>7</w:t>
            </w:r>
            <w:r w:rsidRPr="004F0A10">
              <w:rPr>
                <w:rFonts w:hint="eastAsia"/>
              </w:rPr>
              <w:t>0</w:t>
            </w:r>
            <w:r w:rsidRPr="004F0A10">
              <w:rPr>
                <w:rFonts w:hint="eastAsia"/>
              </w:rPr>
              <w:t>万円</w:t>
            </w:r>
          </w:p>
          <w:p w14:paraId="6544ABF3" w14:textId="77777777" w:rsidR="00DE0D93" w:rsidRPr="004F0A10" w:rsidRDefault="00337CAA" w:rsidP="0008699A">
            <w:pPr>
              <w:widowControl/>
              <w:spacing w:line="276" w:lineRule="auto"/>
              <w:ind w:left="222" w:hanging="222"/>
              <w:jc w:val="left"/>
            </w:pPr>
            <w:r w:rsidRPr="004F0A10">
              <w:rPr>
                <w:rFonts w:hint="eastAsia"/>
              </w:rPr>
              <w:t>・農業経営費</w:t>
            </w:r>
          </w:p>
          <w:p w14:paraId="1685806B" w14:textId="7FE3B251" w:rsidR="00337CAA" w:rsidRPr="004F0A10" w:rsidRDefault="00337CAA" w:rsidP="00337CAA">
            <w:pPr>
              <w:widowControl/>
              <w:spacing w:line="276" w:lineRule="auto"/>
              <w:ind w:left="222" w:hanging="222"/>
              <w:jc w:val="right"/>
            </w:pPr>
            <w:r w:rsidRPr="004F0A10">
              <w:rPr>
                <w:rFonts w:hint="eastAsia"/>
              </w:rPr>
              <w:t>1,</w:t>
            </w:r>
            <w:r w:rsidR="008B5111" w:rsidRPr="004F0A10">
              <w:t>650</w:t>
            </w:r>
            <w:r w:rsidRPr="004F0A10">
              <w:rPr>
                <w:rFonts w:hint="eastAsia"/>
              </w:rPr>
              <w:t>万円</w:t>
            </w:r>
          </w:p>
          <w:p w14:paraId="1A9C3502" w14:textId="77777777" w:rsidR="00337CAA" w:rsidRPr="004F0A10" w:rsidRDefault="00337CAA" w:rsidP="0008699A">
            <w:pPr>
              <w:widowControl/>
              <w:spacing w:line="276" w:lineRule="auto"/>
              <w:ind w:left="222" w:hanging="222"/>
              <w:jc w:val="left"/>
            </w:pPr>
            <w:r w:rsidRPr="004F0A10">
              <w:rPr>
                <w:rFonts w:hint="eastAsia"/>
              </w:rPr>
              <w:t>・農業所得</w:t>
            </w:r>
          </w:p>
          <w:p w14:paraId="75AA40AD" w14:textId="5480C4D5" w:rsidR="00DE0D93" w:rsidRPr="004F0A10" w:rsidRDefault="00337CAA" w:rsidP="00337CAA">
            <w:pPr>
              <w:widowControl/>
              <w:spacing w:line="276" w:lineRule="auto"/>
              <w:ind w:left="222" w:hanging="222"/>
              <w:jc w:val="right"/>
            </w:pPr>
            <w:r w:rsidRPr="004F0A10">
              <w:rPr>
                <w:rFonts w:hint="eastAsia"/>
              </w:rPr>
              <w:t>4</w:t>
            </w:r>
            <w:r w:rsidR="008B5111" w:rsidRPr="004F0A10">
              <w:t>2</w:t>
            </w:r>
            <w:r w:rsidR="008B5111" w:rsidRPr="004F0A10">
              <w:rPr>
                <w:rFonts w:hint="eastAsia"/>
              </w:rPr>
              <w:t>0</w:t>
            </w:r>
            <w:r w:rsidRPr="004F0A10">
              <w:rPr>
                <w:rFonts w:hint="eastAsia"/>
              </w:rPr>
              <w:t>万円</w:t>
            </w:r>
          </w:p>
          <w:p w14:paraId="1F801A78" w14:textId="77777777" w:rsidR="00337CAA" w:rsidRPr="004F0A10" w:rsidRDefault="00337CAA" w:rsidP="00337CAA">
            <w:pPr>
              <w:widowControl/>
              <w:spacing w:line="276" w:lineRule="auto"/>
              <w:ind w:left="222" w:hanging="222"/>
            </w:pPr>
          </w:p>
        </w:tc>
      </w:tr>
      <w:tr w:rsidR="00DE0D93" w:rsidRPr="004F0A10" w14:paraId="64C3B73F" w14:textId="77777777" w:rsidTr="00D62A6B">
        <w:trPr>
          <w:cantSplit/>
          <w:trHeight w:val="5949"/>
        </w:trPr>
        <w:tc>
          <w:tcPr>
            <w:tcW w:w="993" w:type="dxa"/>
            <w:tcBorders>
              <w:top w:val="single" w:sz="4" w:space="0" w:color="auto"/>
              <w:left w:val="single" w:sz="12" w:space="0" w:color="auto"/>
              <w:bottom w:val="single" w:sz="12" w:space="0" w:color="auto"/>
              <w:right w:val="single" w:sz="4" w:space="0" w:color="auto"/>
            </w:tcBorders>
          </w:tcPr>
          <w:p w14:paraId="3C39D011" w14:textId="77777777" w:rsidR="00157765" w:rsidRPr="004F0A10" w:rsidRDefault="00157765" w:rsidP="00295DFC">
            <w:pPr>
              <w:spacing w:line="276" w:lineRule="auto"/>
              <w:jc w:val="center"/>
            </w:pPr>
          </w:p>
          <w:p w14:paraId="10EFFC76" w14:textId="77777777" w:rsidR="00DE0D93" w:rsidRPr="004F0A10" w:rsidRDefault="00DE0D93" w:rsidP="00295DFC">
            <w:pPr>
              <w:spacing w:line="276" w:lineRule="auto"/>
              <w:jc w:val="center"/>
            </w:pPr>
            <w:r w:rsidRPr="004F0A10">
              <w:rPr>
                <w:rFonts w:hint="eastAsia"/>
              </w:rPr>
              <w:t>水稲</w:t>
            </w:r>
          </w:p>
          <w:p w14:paraId="61B4FE00" w14:textId="77777777" w:rsidR="00DE0D93" w:rsidRPr="004F0A10" w:rsidRDefault="00DE0D93" w:rsidP="00295DFC">
            <w:pPr>
              <w:spacing w:line="276" w:lineRule="auto"/>
              <w:jc w:val="center"/>
            </w:pPr>
            <w:r w:rsidRPr="004F0A10">
              <w:rPr>
                <w:rFonts w:hint="eastAsia"/>
              </w:rPr>
              <w:t>＋畑作</w:t>
            </w:r>
          </w:p>
          <w:p w14:paraId="77813C9C" w14:textId="77777777" w:rsidR="00DE0D93" w:rsidRPr="004F0A10" w:rsidRDefault="00DE0D93" w:rsidP="00A5536E">
            <w:pPr>
              <w:spacing w:line="276" w:lineRule="auto"/>
              <w:ind w:rightChars="67" w:right="141"/>
              <w:jc w:val="right"/>
            </w:pPr>
            <w:r w:rsidRPr="004F0A10">
              <w:rPr>
                <w:rFonts w:hint="eastAsia"/>
              </w:rPr>
              <w:t>（Ａ）</w:t>
            </w:r>
          </w:p>
          <w:p w14:paraId="33FF1B1E" w14:textId="77777777" w:rsidR="00DE0D93" w:rsidRPr="004F0A10" w:rsidRDefault="00DE0D93" w:rsidP="00295DFC">
            <w:pPr>
              <w:spacing w:line="276" w:lineRule="auto"/>
              <w:jc w:val="left"/>
            </w:pPr>
          </w:p>
          <w:p w14:paraId="5CC01DD8" w14:textId="77777777" w:rsidR="00DE0D93" w:rsidRPr="004F0A10" w:rsidRDefault="00DE0D93" w:rsidP="00295DFC">
            <w:pPr>
              <w:spacing w:line="276" w:lineRule="auto"/>
              <w:jc w:val="left"/>
            </w:pPr>
          </w:p>
          <w:p w14:paraId="5145E067" w14:textId="77777777" w:rsidR="00DE0D93" w:rsidRPr="004F0A10" w:rsidRDefault="00DE0D93" w:rsidP="00295DFC">
            <w:pPr>
              <w:spacing w:line="276" w:lineRule="auto"/>
              <w:jc w:val="left"/>
            </w:pPr>
          </w:p>
          <w:p w14:paraId="00BEAFB4" w14:textId="77777777" w:rsidR="00DE0D93" w:rsidRPr="004F0A10" w:rsidRDefault="00DE0D93" w:rsidP="00295DFC">
            <w:pPr>
              <w:spacing w:line="276" w:lineRule="auto"/>
              <w:jc w:val="left"/>
            </w:pPr>
          </w:p>
          <w:p w14:paraId="2E674F87" w14:textId="77777777" w:rsidR="00DE0D93" w:rsidRPr="004F0A10" w:rsidRDefault="00DE0D93" w:rsidP="00295DFC">
            <w:pPr>
              <w:spacing w:line="276" w:lineRule="auto"/>
              <w:jc w:val="left"/>
            </w:pPr>
          </w:p>
          <w:p w14:paraId="4C62BE4B" w14:textId="77777777" w:rsidR="00DE0D93" w:rsidRPr="004F0A10" w:rsidRDefault="00DE0D93" w:rsidP="00295DFC">
            <w:pPr>
              <w:spacing w:line="276" w:lineRule="auto"/>
              <w:jc w:val="left"/>
            </w:pPr>
          </w:p>
          <w:p w14:paraId="032B16D5" w14:textId="77777777" w:rsidR="00DE0D93" w:rsidRPr="004F0A10" w:rsidRDefault="00DE0D93" w:rsidP="00295DFC">
            <w:pPr>
              <w:spacing w:line="276" w:lineRule="auto"/>
              <w:jc w:val="left"/>
            </w:pPr>
          </w:p>
          <w:p w14:paraId="2717A16D" w14:textId="77777777" w:rsidR="00DE0D93" w:rsidRPr="004F0A10" w:rsidRDefault="00DE0D93" w:rsidP="00295DFC">
            <w:pPr>
              <w:spacing w:line="276" w:lineRule="auto"/>
              <w:jc w:val="left"/>
            </w:pPr>
          </w:p>
        </w:tc>
        <w:tc>
          <w:tcPr>
            <w:tcW w:w="1701" w:type="dxa"/>
            <w:tcBorders>
              <w:top w:val="single" w:sz="4" w:space="0" w:color="auto"/>
              <w:left w:val="single" w:sz="4" w:space="0" w:color="auto"/>
              <w:bottom w:val="single" w:sz="12" w:space="0" w:color="auto"/>
              <w:right w:val="single" w:sz="4" w:space="0" w:color="auto"/>
            </w:tcBorders>
          </w:tcPr>
          <w:p w14:paraId="5098A758" w14:textId="77777777" w:rsidR="00157765" w:rsidRPr="004F0A10" w:rsidRDefault="00157765" w:rsidP="00295DFC">
            <w:pPr>
              <w:spacing w:line="276" w:lineRule="auto"/>
              <w:ind w:firstLineChars="50" w:firstLine="105"/>
              <w:jc w:val="left"/>
            </w:pPr>
          </w:p>
          <w:p w14:paraId="0B58B629" w14:textId="77777777" w:rsidR="00DE0D93" w:rsidRPr="004F0A10" w:rsidRDefault="00DE0D93" w:rsidP="00295DFC">
            <w:pPr>
              <w:spacing w:line="276" w:lineRule="auto"/>
              <w:ind w:firstLineChars="50" w:firstLine="105"/>
              <w:jc w:val="left"/>
            </w:pPr>
            <w:r w:rsidRPr="004F0A10">
              <w:rPr>
                <w:rFonts w:hint="eastAsia"/>
              </w:rPr>
              <w:t>&lt;</w:t>
            </w:r>
            <w:r w:rsidRPr="004F0A10">
              <w:rPr>
                <w:rFonts w:hint="eastAsia"/>
              </w:rPr>
              <w:t>作付面積等</w:t>
            </w:r>
            <w:r w:rsidRPr="004F0A10">
              <w:rPr>
                <w:rFonts w:hint="eastAsia"/>
              </w:rPr>
              <w:t>&gt;</w:t>
            </w:r>
          </w:p>
          <w:p w14:paraId="6550F88B" w14:textId="77777777" w:rsidR="00DE0D93" w:rsidRPr="004F0A10" w:rsidRDefault="00DE0D93" w:rsidP="00295DFC">
            <w:pPr>
              <w:spacing w:line="276" w:lineRule="auto"/>
              <w:ind w:firstLineChars="50" w:firstLine="105"/>
              <w:jc w:val="left"/>
            </w:pPr>
            <w:r w:rsidRPr="004F0A10">
              <w:rPr>
                <w:rFonts w:hint="eastAsia"/>
              </w:rPr>
              <w:t xml:space="preserve">水稲　</w:t>
            </w:r>
            <w:r w:rsidRPr="004F0A10">
              <w:rPr>
                <w:rFonts w:hint="eastAsia"/>
                <w:spacing w:val="8"/>
              </w:rPr>
              <w:t xml:space="preserve">  </w:t>
            </w:r>
            <w:r w:rsidRPr="004F0A10">
              <w:rPr>
                <w:rFonts w:hint="eastAsia"/>
              </w:rPr>
              <w:t>15.0ha</w:t>
            </w:r>
          </w:p>
          <w:p w14:paraId="6E5BC86E" w14:textId="77777777" w:rsidR="00DE0D93" w:rsidRPr="004F0A10" w:rsidRDefault="00DE0D93" w:rsidP="00295DFC">
            <w:pPr>
              <w:spacing w:line="276" w:lineRule="auto"/>
              <w:ind w:firstLineChars="50" w:firstLine="105"/>
              <w:jc w:val="left"/>
            </w:pPr>
            <w:r w:rsidRPr="004F0A10">
              <w:rPr>
                <w:rFonts w:hint="eastAsia"/>
              </w:rPr>
              <w:t>秋小麦</w:t>
            </w:r>
            <w:r w:rsidRPr="004F0A10">
              <w:rPr>
                <w:rFonts w:hint="eastAsia"/>
                <w:sz w:val="18"/>
              </w:rPr>
              <w:t xml:space="preserve"> </w:t>
            </w:r>
            <w:r w:rsidRPr="004F0A10">
              <w:rPr>
                <w:rFonts w:hint="eastAsia"/>
              </w:rPr>
              <w:t xml:space="preserve"> 10.0ha</w:t>
            </w:r>
          </w:p>
          <w:p w14:paraId="52251F4B" w14:textId="77777777" w:rsidR="00DE0D93" w:rsidRPr="004F0A10" w:rsidRDefault="00DE0D93" w:rsidP="00295DFC">
            <w:pPr>
              <w:spacing w:line="276" w:lineRule="auto"/>
              <w:ind w:firstLineChars="50" w:firstLine="105"/>
              <w:jc w:val="left"/>
            </w:pPr>
            <w:r w:rsidRPr="004F0A10">
              <w:rPr>
                <w:rFonts w:hint="eastAsia"/>
              </w:rPr>
              <w:t xml:space="preserve">大豆　　</w:t>
            </w:r>
            <w:r w:rsidRPr="004F0A10">
              <w:rPr>
                <w:rFonts w:hint="eastAsia"/>
              </w:rPr>
              <w:t xml:space="preserve"> 7.0ha</w:t>
            </w:r>
          </w:p>
          <w:p w14:paraId="752E597C" w14:textId="77777777" w:rsidR="00DE0D93" w:rsidRPr="004F0A10" w:rsidRDefault="00DE0D93" w:rsidP="00295DFC">
            <w:pPr>
              <w:spacing w:line="276" w:lineRule="auto"/>
              <w:ind w:firstLineChars="50" w:firstLine="105"/>
              <w:jc w:val="left"/>
            </w:pPr>
            <w:r w:rsidRPr="004F0A10">
              <w:rPr>
                <w:rFonts w:hint="eastAsia"/>
              </w:rPr>
              <w:t xml:space="preserve">ﾋﾞｰﾄ　　</w:t>
            </w:r>
            <w:r w:rsidRPr="004F0A10">
              <w:rPr>
                <w:rFonts w:hint="eastAsia"/>
              </w:rPr>
              <w:t xml:space="preserve"> 3.0ha</w:t>
            </w:r>
          </w:p>
          <w:p w14:paraId="0E2BD0B4" w14:textId="77777777" w:rsidR="00DE0D93" w:rsidRPr="004F0A10" w:rsidRDefault="00DE0D93" w:rsidP="00295DFC">
            <w:pPr>
              <w:spacing w:line="276" w:lineRule="auto"/>
              <w:ind w:firstLineChars="50" w:firstLine="105"/>
              <w:jc w:val="left"/>
            </w:pPr>
          </w:p>
          <w:p w14:paraId="41F2372C" w14:textId="77777777" w:rsidR="00DE0D93" w:rsidRPr="004F0A10" w:rsidRDefault="00DE0D93" w:rsidP="00295DFC">
            <w:pPr>
              <w:spacing w:line="276" w:lineRule="auto"/>
              <w:ind w:firstLineChars="50" w:firstLine="105"/>
              <w:jc w:val="center"/>
            </w:pPr>
            <w:r w:rsidRPr="004F0A10">
              <w:rPr>
                <w:rFonts w:hint="eastAsia"/>
              </w:rPr>
              <w:t>&lt;</w:t>
            </w:r>
            <w:r w:rsidRPr="004F0A10">
              <w:rPr>
                <w:rFonts w:hint="eastAsia"/>
              </w:rPr>
              <w:t>経営面積</w:t>
            </w:r>
            <w:r w:rsidRPr="004F0A10">
              <w:rPr>
                <w:rFonts w:hint="eastAsia"/>
              </w:rPr>
              <w:t>&gt;</w:t>
            </w:r>
          </w:p>
          <w:p w14:paraId="043B6C27" w14:textId="77777777" w:rsidR="00DE0D93" w:rsidRPr="004F0A10" w:rsidRDefault="00DE0D93" w:rsidP="00295DFC">
            <w:pPr>
              <w:spacing w:line="276" w:lineRule="auto"/>
              <w:jc w:val="center"/>
            </w:pPr>
            <w:r w:rsidRPr="004F0A10">
              <w:rPr>
                <w:rFonts w:hint="eastAsia"/>
              </w:rPr>
              <w:t>35.0ha</w:t>
            </w:r>
          </w:p>
          <w:p w14:paraId="76B0CD7C" w14:textId="77777777" w:rsidR="00DE0D93" w:rsidRPr="004F0A10" w:rsidRDefault="00DE0D93" w:rsidP="00295DFC">
            <w:pPr>
              <w:spacing w:line="276" w:lineRule="auto"/>
              <w:jc w:val="left"/>
            </w:pPr>
          </w:p>
          <w:p w14:paraId="77C80C86" w14:textId="77777777" w:rsidR="00DE0D93" w:rsidRPr="004F0A10" w:rsidRDefault="00DE0D93" w:rsidP="00295DFC">
            <w:pPr>
              <w:spacing w:line="276" w:lineRule="auto"/>
              <w:jc w:val="left"/>
            </w:pPr>
          </w:p>
          <w:p w14:paraId="509561E5" w14:textId="77777777" w:rsidR="00DE0D93" w:rsidRPr="004F0A10" w:rsidRDefault="00DE0D93" w:rsidP="00295DFC">
            <w:pPr>
              <w:spacing w:line="276" w:lineRule="auto"/>
              <w:jc w:val="left"/>
            </w:pPr>
          </w:p>
        </w:tc>
        <w:tc>
          <w:tcPr>
            <w:tcW w:w="2693" w:type="dxa"/>
            <w:tcBorders>
              <w:top w:val="single" w:sz="4" w:space="0" w:color="auto"/>
              <w:left w:val="single" w:sz="4" w:space="0" w:color="auto"/>
              <w:bottom w:val="single" w:sz="12" w:space="0" w:color="auto"/>
              <w:right w:val="single" w:sz="4" w:space="0" w:color="auto"/>
            </w:tcBorders>
          </w:tcPr>
          <w:p w14:paraId="0DD979B8" w14:textId="77777777" w:rsidR="00157765" w:rsidRPr="004F0A10" w:rsidRDefault="00157765" w:rsidP="00C20E24">
            <w:pPr>
              <w:spacing w:line="276" w:lineRule="auto"/>
              <w:ind w:firstLineChars="100" w:firstLine="210"/>
              <w:jc w:val="left"/>
            </w:pPr>
          </w:p>
          <w:p w14:paraId="6B1F2E0E" w14:textId="77777777" w:rsidR="00DE0D93" w:rsidRPr="004F0A10" w:rsidRDefault="00DE0D93" w:rsidP="00C20E24">
            <w:pPr>
              <w:spacing w:line="276" w:lineRule="auto"/>
              <w:ind w:firstLineChars="100" w:firstLine="210"/>
              <w:jc w:val="left"/>
            </w:pPr>
            <w:r w:rsidRPr="004F0A10">
              <w:rPr>
                <w:rFonts w:hint="eastAsia"/>
              </w:rPr>
              <w:t>&lt;</w:t>
            </w:r>
            <w:r w:rsidRPr="004F0A10">
              <w:rPr>
                <w:rFonts w:hint="eastAsia"/>
              </w:rPr>
              <w:t>農機具設備</w:t>
            </w:r>
            <w:r w:rsidRPr="004F0A10">
              <w:rPr>
                <w:rFonts w:hint="eastAsia"/>
              </w:rPr>
              <w:t>&gt;</w:t>
            </w:r>
          </w:p>
          <w:p w14:paraId="2636C15A" w14:textId="77777777" w:rsidR="00DE0D93" w:rsidRPr="004F0A10" w:rsidRDefault="009B5344" w:rsidP="00D62A6B">
            <w:pPr>
              <w:spacing w:line="276" w:lineRule="auto"/>
              <w:ind w:firstLineChars="50" w:firstLine="105"/>
              <w:jc w:val="right"/>
            </w:pPr>
            <w:r w:rsidRPr="004F0A10">
              <w:rPr>
                <w:rFonts w:hint="eastAsia"/>
              </w:rPr>
              <w:t>ﾄﾗｸﾀｰ</w:t>
            </w:r>
            <w:r w:rsidR="00A27CAF" w:rsidRPr="004F0A10">
              <w:rPr>
                <w:rFonts w:hint="eastAsia"/>
              </w:rPr>
              <w:t>(50</w:t>
            </w:r>
            <w:r w:rsidR="00DE0D93" w:rsidRPr="004F0A10">
              <w:rPr>
                <w:rFonts w:hint="eastAsia"/>
              </w:rPr>
              <w:t>PS)</w:t>
            </w:r>
            <w:r w:rsidR="003C7255" w:rsidRPr="004F0A10">
              <w:rPr>
                <w:rFonts w:hint="eastAsia"/>
              </w:rPr>
              <w:t xml:space="preserve"> </w:t>
            </w:r>
            <w:r w:rsidR="00D62A6B" w:rsidRPr="004F0A10">
              <w:rPr>
                <w:rFonts w:hint="eastAsia"/>
              </w:rPr>
              <w:t xml:space="preserve"> </w:t>
            </w:r>
            <w:r w:rsidR="003C7255" w:rsidRPr="004F0A10">
              <w:rPr>
                <w:rFonts w:hint="eastAsia"/>
              </w:rPr>
              <w:t xml:space="preserve">   </w:t>
            </w:r>
            <w:r w:rsidR="00DE0D93" w:rsidRPr="004F0A10">
              <w:rPr>
                <w:rFonts w:hint="eastAsia"/>
              </w:rPr>
              <w:t xml:space="preserve">    1</w:t>
            </w:r>
            <w:r w:rsidR="00DE0D93" w:rsidRPr="004F0A10">
              <w:rPr>
                <w:rFonts w:hint="eastAsia"/>
              </w:rPr>
              <w:t>台</w:t>
            </w:r>
          </w:p>
          <w:p w14:paraId="1DA473B0" w14:textId="77777777" w:rsidR="00DE0D93" w:rsidRPr="004F0A10" w:rsidRDefault="00DE0D93" w:rsidP="00D62A6B">
            <w:pPr>
              <w:spacing w:line="276" w:lineRule="auto"/>
              <w:ind w:firstLineChars="50" w:firstLine="105"/>
              <w:jc w:val="right"/>
            </w:pPr>
            <w:r w:rsidRPr="004F0A10">
              <w:rPr>
                <w:rFonts w:hint="eastAsia"/>
              </w:rPr>
              <w:t>ｸﾛｰﾗﾄﾗｸﾀｰ</w:t>
            </w:r>
            <w:r w:rsidRPr="004F0A10">
              <w:rPr>
                <w:rFonts w:hint="eastAsia"/>
              </w:rPr>
              <w:t>(</w:t>
            </w:r>
            <w:r w:rsidR="00A27CAF" w:rsidRPr="004F0A10">
              <w:rPr>
                <w:rFonts w:hint="eastAsia"/>
              </w:rPr>
              <w:t>90</w:t>
            </w:r>
            <w:r w:rsidRPr="004F0A10">
              <w:rPr>
                <w:rFonts w:hint="eastAsia"/>
              </w:rPr>
              <w:t>PS)</w:t>
            </w:r>
            <w:r w:rsidR="00D62A6B" w:rsidRPr="004F0A10">
              <w:rPr>
                <w:rFonts w:hint="eastAsia"/>
              </w:rPr>
              <w:t xml:space="preserve"> </w:t>
            </w:r>
            <w:r w:rsidR="003C7255" w:rsidRPr="004F0A10">
              <w:rPr>
                <w:rFonts w:hint="eastAsia"/>
              </w:rPr>
              <w:t xml:space="preserve"> </w:t>
            </w:r>
            <w:r w:rsidRPr="004F0A10">
              <w:rPr>
                <w:rFonts w:hint="eastAsia"/>
              </w:rPr>
              <w:t xml:space="preserve">   1</w:t>
            </w:r>
            <w:r w:rsidRPr="004F0A10">
              <w:rPr>
                <w:rFonts w:hint="eastAsia"/>
              </w:rPr>
              <w:t>台</w:t>
            </w:r>
          </w:p>
          <w:p w14:paraId="48F6E02F" w14:textId="77777777" w:rsidR="00DE0D93" w:rsidRPr="004F0A10" w:rsidRDefault="00DE0D93" w:rsidP="00D62A6B">
            <w:pPr>
              <w:spacing w:line="276" w:lineRule="auto"/>
              <w:ind w:firstLineChars="50" w:firstLine="105"/>
              <w:jc w:val="right"/>
            </w:pPr>
            <w:r w:rsidRPr="004F0A10">
              <w:rPr>
                <w:rFonts w:hint="eastAsia"/>
              </w:rPr>
              <w:t>汎用ｺﾝ</w:t>
            </w:r>
            <w:r w:rsidRPr="004F0A10">
              <w:rPr>
                <w:rFonts w:hint="eastAsia"/>
                <w:spacing w:val="8"/>
                <w:w w:val="50"/>
              </w:rPr>
              <w:t>バ</w:t>
            </w:r>
            <w:r w:rsidRPr="004F0A10">
              <w:rPr>
                <w:rFonts w:hint="eastAsia"/>
              </w:rPr>
              <w:t>ｲﾝ</w:t>
            </w:r>
            <w:r w:rsidRPr="004F0A10">
              <w:rPr>
                <w:rFonts w:hint="eastAsia"/>
              </w:rPr>
              <w:t>(</w:t>
            </w:r>
            <w:r w:rsidR="00A27CAF" w:rsidRPr="004F0A10">
              <w:rPr>
                <w:rFonts w:hint="eastAsia"/>
              </w:rPr>
              <w:t>3</w:t>
            </w:r>
            <w:r w:rsidRPr="004F0A10">
              <w:rPr>
                <w:rFonts w:hint="eastAsia"/>
              </w:rPr>
              <w:t>m)</w:t>
            </w:r>
            <w:r w:rsidR="00A27CAF" w:rsidRPr="004F0A10">
              <w:rPr>
                <w:rFonts w:hint="eastAsia"/>
              </w:rPr>
              <w:t xml:space="preserve"> </w:t>
            </w:r>
            <w:r w:rsidR="00D62A6B" w:rsidRPr="004F0A10">
              <w:rPr>
                <w:rFonts w:hint="eastAsia"/>
              </w:rPr>
              <w:t xml:space="preserve"> </w:t>
            </w:r>
            <w:r w:rsidR="00A27CAF" w:rsidRPr="004F0A10">
              <w:rPr>
                <w:rFonts w:hint="eastAsia"/>
              </w:rPr>
              <w:t xml:space="preserve"> </w:t>
            </w:r>
            <w:r w:rsidRPr="004F0A10">
              <w:rPr>
                <w:rFonts w:hint="eastAsia"/>
              </w:rPr>
              <w:t xml:space="preserve"> </w:t>
            </w:r>
            <w:r w:rsidR="003C7255" w:rsidRPr="004F0A10">
              <w:rPr>
                <w:rFonts w:hint="eastAsia"/>
              </w:rPr>
              <w:t xml:space="preserve"> </w:t>
            </w:r>
            <w:r w:rsidRPr="004F0A10">
              <w:rPr>
                <w:rFonts w:hint="eastAsia"/>
              </w:rPr>
              <w:t xml:space="preserve">  1</w:t>
            </w:r>
            <w:r w:rsidRPr="004F0A10">
              <w:rPr>
                <w:rFonts w:hint="eastAsia"/>
              </w:rPr>
              <w:t>台</w:t>
            </w:r>
          </w:p>
          <w:p w14:paraId="42033C39" w14:textId="77777777" w:rsidR="00DE0D93" w:rsidRPr="004F0A10" w:rsidRDefault="003C7255" w:rsidP="00D62A6B">
            <w:pPr>
              <w:spacing w:line="276" w:lineRule="auto"/>
              <w:ind w:firstLineChars="50" w:firstLine="105"/>
              <w:jc w:val="right"/>
            </w:pPr>
            <w:r w:rsidRPr="004F0A10">
              <w:rPr>
                <w:rFonts w:hint="eastAsia"/>
              </w:rPr>
              <w:t>田植機</w:t>
            </w:r>
            <w:r w:rsidR="00DE0D93" w:rsidRPr="004F0A10">
              <w:rPr>
                <w:rFonts w:hint="eastAsia"/>
              </w:rPr>
              <w:t>(</w:t>
            </w:r>
            <w:r w:rsidR="00D96829" w:rsidRPr="004F0A10">
              <w:rPr>
                <w:rFonts w:hint="eastAsia"/>
              </w:rPr>
              <w:t>8</w:t>
            </w:r>
            <w:r w:rsidR="00DE0D93" w:rsidRPr="004F0A10">
              <w:rPr>
                <w:rFonts w:hint="eastAsia"/>
              </w:rPr>
              <w:t>条</w:t>
            </w:r>
            <w:r w:rsidR="00DE0D93" w:rsidRPr="004F0A10">
              <w:rPr>
                <w:rFonts w:hint="eastAsia"/>
              </w:rPr>
              <w:t>)</w:t>
            </w:r>
            <w:r w:rsidRPr="004F0A10">
              <w:rPr>
                <w:rFonts w:hint="eastAsia"/>
              </w:rPr>
              <w:t xml:space="preserve"> </w:t>
            </w:r>
            <w:r w:rsidR="00D62A6B" w:rsidRPr="004F0A10">
              <w:rPr>
                <w:rFonts w:hint="eastAsia"/>
              </w:rPr>
              <w:t xml:space="preserve"> </w:t>
            </w:r>
            <w:r w:rsidRPr="004F0A10">
              <w:rPr>
                <w:rFonts w:hint="eastAsia"/>
              </w:rPr>
              <w:t xml:space="preserve">  </w:t>
            </w:r>
            <w:r w:rsidR="00DE0D93" w:rsidRPr="004F0A10">
              <w:rPr>
                <w:rFonts w:hint="eastAsia"/>
                <w:sz w:val="22"/>
              </w:rPr>
              <w:t xml:space="preserve">   </w:t>
            </w:r>
            <w:r w:rsidRPr="004F0A10">
              <w:rPr>
                <w:rFonts w:hint="eastAsia"/>
                <w:sz w:val="22"/>
              </w:rPr>
              <w:t xml:space="preserve"> </w:t>
            </w:r>
            <w:r w:rsidR="00DE0D93" w:rsidRPr="004F0A10">
              <w:rPr>
                <w:rFonts w:hint="eastAsia"/>
                <w:sz w:val="22"/>
              </w:rPr>
              <w:t xml:space="preserve"> </w:t>
            </w:r>
            <w:r w:rsidR="00DE0D93" w:rsidRPr="004F0A10">
              <w:rPr>
                <w:rFonts w:hint="eastAsia"/>
                <w:szCs w:val="21"/>
              </w:rPr>
              <w:t>1</w:t>
            </w:r>
            <w:r w:rsidR="00DE0D93" w:rsidRPr="004F0A10">
              <w:rPr>
                <w:rFonts w:hint="eastAsia"/>
                <w:szCs w:val="21"/>
              </w:rPr>
              <w:t>台</w:t>
            </w:r>
          </w:p>
          <w:p w14:paraId="112A25AF" w14:textId="77777777" w:rsidR="00DE0D93" w:rsidRPr="004F0A10" w:rsidRDefault="00DE0D93" w:rsidP="00D62A6B">
            <w:pPr>
              <w:spacing w:line="276" w:lineRule="auto"/>
              <w:ind w:firstLineChars="50" w:firstLine="105"/>
              <w:jc w:val="right"/>
            </w:pPr>
            <w:r w:rsidRPr="004F0A10">
              <w:rPr>
                <w:rFonts w:hint="eastAsia"/>
              </w:rPr>
              <w:t>育苗ﾊｳｽ</w:t>
            </w:r>
            <w:r w:rsidRPr="004F0A10">
              <w:rPr>
                <w:rFonts w:hint="eastAsia"/>
              </w:rPr>
              <w:t>(50m)</w:t>
            </w:r>
            <w:r w:rsidR="003C7255" w:rsidRPr="004F0A10">
              <w:rPr>
                <w:rFonts w:hint="eastAsia"/>
              </w:rPr>
              <w:t xml:space="preserve">  </w:t>
            </w:r>
            <w:r w:rsidR="00D62A6B" w:rsidRPr="004F0A10">
              <w:rPr>
                <w:rFonts w:hint="eastAsia"/>
              </w:rPr>
              <w:t xml:space="preserve"> </w:t>
            </w:r>
            <w:r w:rsidR="003C7255" w:rsidRPr="004F0A10">
              <w:rPr>
                <w:rFonts w:hint="eastAsia"/>
              </w:rPr>
              <w:t xml:space="preserve">  </w:t>
            </w:r>
            <w:r w:rsidRPr="004F0A10">
              <w:rPr>
                <w:rFonts w:hint="eastAsia"/>
                <w:sz w:val="18"/>
              </w:rPr>
              <w:t xml:space="preserve">  </w:t>
            </w:r>
            <w:r w:rsidRPr="004F0A10">
              <w:rPr>
                <w:rFonts w:hint="eastAsia"/>
                <w:szCs w:val="21"/>
              </w:rPr>
              <w:t xml:space="preserve"> </w:t>
            </w:r>
            <w:r w:rsidR="00D96829" w:rsidRPr="004F0A10">
              <w:rPr>
                <w:rFonts w:hint="eastAsia"/>
                <w:szCs w:val="21"/>
              </w:rPr>
              <w:t>6</w:t>
            </w:r>
            <w:r w:rsidRPr="004F0A10">
              <w:rPr>
                <w:rFonts w:hint="eastAsia"/>
                <w:szCs w:val="21"/>
              </w:rPr>
              <w:t>棟</w:t>
            </w:r>
          </w:p>
          <w:p w14:paraId="18F46F49" w14:textId="77777777" w:rsidR="00DE0D93" w:rsidRPr="004F0A10" w:rsidRDefault="00DE0D93" w:rsidP="00D62A6B">
            <w:pPr>
              <w:spacing w:line="276" w:lineRule="auto"/>
              <w:ind w:firstLineChars="50" w:firstLine="105"/>
              <w:jc w:val="right"/>
            </w:pPr>
            <w:r w:rsidRPr="004F0A10">
              <w:rPr>
                <w:rFonts w:hint="eastAsia"/>
              </w:rPr>
              <w:t>乾燥機</w:t>
            </w:r>
            <w:r w:rsidR="00B4022B" w:rsidRPr="004F0A10">
              <w:rPr>
                <w:rFonts w:hint="eastAsia"/>
              </w:rPr>
              <w:t xml:space="preserve">　　　</w:t>
            </w:r>
            <w:r w:rsidR="00B4022B" w:rsidRPr="004F0A10">
              <w:rPr>
                <w:rFonts w:hint="eastAsia"/>
              </w:rPr>
              <w:t xml:space="preserve"> </w:t>
            </w:r>
            <w:r w:rsidR="003C7255" w:rsidRPr="004F0A10">
              <w:rPr>
                <w:rFonts w:hint="eastAsia"/>
              </w:rPr>
              <w:t xml:space="preserve">   </w:t>
            </w:r>
            <w:r w:rsidR="00D96829" w:rsidRPr="004F0A10">
              <w:rPr>
                <w:rFonts w:hint="eastAsia"/>
              </w:rPr>
              <w:t xml:space="preserve">    3</w:t>
            </w:r>
            <w:r w:rsidRPr="004F0A10">
              <w:rPr>
                <w:rFonts w:hint="eastAsia"/>
                <w:szCs w:val="21"/>
              </w:rPr>
              <w:t>基</w:t>
            </w:r>
          </w:p>
          <w:p w14:paraId="745E0CA6" w14:textId="77777777" w:rsidR="00DE0D93" w:rsidRPr="004F0A10" w:rsidRDefault="00DE0D93" w:rsidP="00AD3087">
            <w:pPr>
              <w:spacing w:line="276" w:lineRule="auto"/>
              <w:ind w:firstLineChars="50" w:firstLine="113"/>
              <w:jc w:val="right"/>
              <w:rPr>
                <w:spacing w:val="8"/>
              </w:rPr>
            </w:pPr>
            <w:r w:rsidRPr="004F0A10">
              <w:rPr>
                <w:rFonts w:hint="eastAsia"/>
                <w:spacing w:val="8"/>
              </w:rPr>
              <w:t>ﾌﾞｰﾑｽﾌﾟﾚｰﾔ</w:t>
            </w:r>
            <w:r w:rsidRPr="004F0A10">
              <w:rPr>
                <w:rFonts w:hint="eastAsia"/>
                <w:spacing w:val="8"/>
              </w:rPr>
              <w:t>(</w:t>
            </w:r>
            <w:r w:rsidR="00D62A6B" w:rsidRPr="004F0A10">
              <w:rPr>
                <w:rFonts w:hint="eastAsia"/>
                <w:spacing w:val="8"/>
              </w:rPr>
              <w:t>1000</w:t>
            </w:r>
            <w:r w:rsidR="00D62A6B" w:rsidRPr="004F0A10">
              <w:rPr>
                <w:rFonts w:hint="eastAsia"/>
                <w:spacing w:val="8"/>
              </w:rPr>
              <w:t>ℓ</w:t>
            </w:r>
            <w:r w:rsidRPr="004F0A10">
              <w:rPr>
                <w:rFonts w:hint="eastAsia"/>
                <w:spacing w:val="8"/>
              </w:rPr>
              <w:t>)</w:t>
            </w:r>
            <w:r w:rsidR="00AD3087" w:rsidRPr="004F0A10">
              <w:rPr>
                <w:rFonts w:hint="eastAsia"/>
                <w:spacing w:val="8"/>
              </w:rPr>
              <w:t xml:space="preserve"> </w:t>
            </w:r>
            <w:r w:rsidR="003C7255" w:rsidRPr="004F0A10">
              <w:rPr>
                <w:rFonts w:hint="eastAsia"/>
                <w:spacing w:val="8"/>
              </w:rPr>
              <w:t xml:space="preserve"> </w:t>
            </w:r>
            <w:r w:rsidRPr="004F0A10">
              <w:rPr>
                <w:rFonts w:hint="eastAsia"/>
                <w:spacing w:val="8"/>
              </w:rPr>
              <w:t>1</w:t>
            </w:r>
            <w:r w:rsidRPr="004F0A10">
              <w:rPr>
                <w:rFonts w:hint="eastAsia"/>
                <w:spacing w:val="8"/>
              </w:rPr>
              <w:t>台</w:t>
            </w:r>
          </w:p>
          <w:p w14:paraId="571820EF" w14:textId="77777777" w:rsidR="00DE0D93" w:rsidRPr="004F0A10" w:rsidRDefault="003C7255" w:rsidP="00D62A6B">
            <w:pPr>
              <w:spacing w:line="276" w:lineRule="auto"/>
              <w:ind w:firstLineChars="50" w:firstLine="105"/>
              <w:jc w:val="right"/>
            </w:pPr>
            <w:r w:rsidRPr="004F0A10">
              <w:rPr>
                <w:rFonts w:hint="eastAsia"/>
              </w:rPr>
              <w:t>ﾄﾗｯｸ</w:t>
            </w:r>
            <w:r w:rsidR="00DE0D93" w:rsidRPr="004F0A10">
              <w:rPr>
                <w:rFonts w:hint="eastAsia"/>
              </w:rPr>
              <w:t>(4t)</w:t>
            </w:r>
            <w:r w:rsidRPr="004F0A10">
              <w:rPr>
                <w:rFonts w:hint="eastAsia"/>
              </w:rPr>
              <w:t xml:space="preserve">          </w:t>
            </w:r>
            <w:r w:rsidR="00D62A6B" w:rsidRPr="004F0A10">
              <w:rPr>
                <w:rFonts w:hint="eastAsia"/>
              </w:rPr>
              <w:t xml:space="preserve"> </w:t>
            </w:r>
            <w:r w:rsidR="00DE0D93" w:rsidRPr="004F0A10">
              <w:rPr>
                <w:rFonts w:hint="eastAsia"/>
              </w:rPr>
              <w:t xml:space="preserve">　</w:t>
            </w:r>
            <w:r w:rsidR="00DE0D93" w:rsidRPr="004F0A10">
              <w:rPr>
                <w:rFonts w:hint="eastAsia"/>
              </w:rPr>
              <w:t>1</w:t>
            </w:r>
            <w:r w:rsidR="00DE0D93" w:rsidRPr="004F0A10">
              <w:rPr>
                <w:rFonts w:hint="eastAsia"/>
              </w:rPr>
              <w:t>台</w:t>
            </w:r>
          </w:p>
          <w:p w14:paraId="53B44890" w14:textId="77777777" w:rsidR="00DE0D93" w:rsidRPr="004F0A10" w:rsidRDefault="0060175E" w:rsidP="00C20E24">
            <w:pPr>
              <w:spacing w:line="276" w:lineRule="auto"/>
              <w:ind w:firstLineChars="100" w:firstLine="210"/>
              <w:jc w:val="left"/>
            </w:pPr>
            <w:r w:rsidRPr="004F0A10">
              <w:rPr>
                <w:rFonts w:hint="eastAsia"/>
                <w:noProof/>
              </w:rPr>
              <mc:AlternateContent>
                <mc:Choice Requires="wps">
                  <w:drawing>
                    <wp:anchor distT="0" distB="0" distL="114300" distR="114300" simplePos="0" relativeHeight="251655680" behindDoc="0" locked="0" layoutInCell="1" allowOverlap="1" wp14:anchorId="4B6B9EBA" wp14:editId="7AB53476">
                      <wp:simplePos x="0" y="0"/>
                      <wp:positionH relativeFrom="column">
                        <wp:posOffset>1105535</wp:posOffset>
                      </wp:positionH>
                      <wp:positionV relativeFrom="paragraph">
                        <wp:posOffset>32385</wp:posOffset>
                      </wp:positionV>
                      <wp:extent cx="113665" cy="608330"/>
                      <wp:effectExtent l="0" t="0" r="0" b="0"/>
                      <wp:wrapNone/>
                      <wp:docPr id="5"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608330"/>
                              </a:xfrm>
                              <a:prstGeom prst="rightBrace">
                                <a:avLst>
                                  <a:gd name="adj1" fmla="val 4460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C312D" id="AutoShape 187" o:spid="_x0000_s1026" type="#_x0000_t88" style="position:absolute;left:0;text-align:left;margin-left:87.05pt;margin-top:2.55pt;width:8.95pt;height:4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" strokeweight=".5pt"/>
                  </w:pict>
                </mc:Fallback>
              </mc:AlternateContent>
            </w:r>
            <w:r w:rsidR="00DE0D93" w:rsidRPr="004F0A10">
              <w:rPr>
                <w:rFonts w:hint="eastAsia"/>
              </w:rPr>
              <w:t>ﾏﾆｭｱｽ</w:t>
            </w:r>
            <w:r w:rsidR="00DE0D93" w:rsidRPr="004F0A10">
              <w:rPr>
                <w:rFonts w:hint="eastAsia"/>
                <w:spacing w:val="8"/>
                <w:w w:val="50"/>
              </w:rPr>
              <w:t>プ</w:t>
            </w:r>
            <w:r w:rsidR="00DE0D93" w:rsidRPr="004F0A10">
              <w:rPr>
                <w:rFonts w:hint="eastAsia"/>
              </w:rPr>
              <w:t>ﾚｯ</w:t>
            </w:r>
            <w:r w:rsidR="00DE0D93" w:rsidRPr="004F0A10">
              <w:rPr>
                <w:rFonts w:hint="eastAsia"/>
                <w:spacing w:val="8"/>
                <w:w w:val="50"/>
              </w:rPr>
              <w:t>ダ</w:t>
            </w:r>
            <w:r w:rsidR="00DE0D93" w:rsidRPr="004F0A10">
              <w:rPr>
                <w:rFonts w:hint="eastAsia"/>
              </w:rPr>
              <w:t>ｰ</w:t>
            </w:r>
            <w:r w:rsidR="00DE0D93" w:rsidRPr="004F0A10">
              <w:rPr>
                <w:rFonts w:hint="eastAsia"/>
              </w:rPr>
              <w:t>(</w:t>
            </w:r>
            <w:r w:rsidR="00926C05" w:rsidRPr="004F0A10">
              <w:rPr>
                <w:rFonts w:hint="eastAsia"/>
              </w:rPr>
              <w:t>3</w:t>
            </w:r>
            <w:r w:rsidR="00DE0D93" w:rsidRPr="004F0A10">
              <w:rPr>
                <w:rFonts w:hint="eastAsia"/>
              </w:rPr>
              <w:t>t)</w:t>
            </w:r>
          </w:p>
          <w:p w14:paraId="4650B10D" w14:textId="77777777" w:rsidR="00DE0D93" w:rsidRPr="004F0A10" w:rsidRDefault="00DE0D93" w:rsidP="00C20E24">
            <w:pPr>
              <w:spacing w:line="276" w:lineRule="auto"/>
              <w:ind w:firstLineChars="100" w:firstLine="210"/>
              <w:jc w:val="left"/>
            </w:pPr>
            <w:r w:rsidRPr="004F0A10">
              <w:rPr>
                <w:rFonts w:hint="eastAsia"/>
              </w:rPr>
              <w:t>ｻ</w:t>
            </w:r>
            <w:r w:rsidRPr="004F0A10">
              <w:rPr>
                <w:rFonts w:hint="eastAsia"/>
                <w:spacing w:val="8"/>
                <w:w w:val="50"/>
              </w:rPr>
              <w:t>ブ</w:t>
            </w:r>
            <w:r w:rsidRPr="004F0A10">
              <w:rPr>
                <w:rFonts w:hint="eastAsia"/>
              </w:rPr>
              <w:t>ｿｲﾗｰ</w:t>
            </w:r>
            <w:r w:rsidRPr="004F0A10">
              <w:rPr>
                <w:rFonts w:hint="eastAsia"/>
              </w:rPr>
              <w:t>(2</w:t>
            </w:r>
            <w:r w:rsidRPr="004F0A10">
              <w:rPr>
                <w:rFonts w:hint="eastAsia"/>
              </w:rPr>
              <w:t>本爪</w:t>
            </w:r>
            <w:r w:rsidRPr="004F0A10">
              <w:rPr>
                <w:rFonts w:hint="eastAsia"/>
              </w:rPr>
              <w:t>)</w:t>
            </w:r>
            <w:r w:rsidR="00295DFC" w:rsidRPr="004F0A10">
              <w:rPr>
                <w:rFonts w:hint="eastAsia"/>
              </w:rPr>
              <w:t xml:space="preserve">     </w:t>
            </w:r>
            <w:r w:rsidR="003C7255" w:rsidRPr="004F0A10">
              <w:rPr>
                <w:rFonts w:hint="eastAsia"/>
              </w:rPr>
              <w:t xml:space="preserve"> </w:t>
            </w:r>
            <w:r w:rsidR="00D96829" w:rsidRPr="004F0A10">
              <w:rPr>
                <w:rFonts w:hint="eastAsia"/>
              </w:rPr>
              <w:t>共</w:t>
            </w:r>
          </w:p>
          <w:p w14:paraId="20A5196A" w14:textId="77777777" w:rsidR="00DE0D93" w:rsidRPr="004F0A10" w:rsidRDefault="00D62A6B" w:rsidP="00C20E24">
            <w:pPr>
              <w:spacing w:line="276" w:lineRule="auto"/>
              <w:ind w:firstLineChars="100" w:firstLine="210"/>
              <w:jc w:val="left"/>
            </w:pPr>
            <w:r w:rsidRPr="004F0A10">
              <w:rPr>
                <w:rFonts w:hint="eastAsia"/>
              </w:rPr>
              <w:t xml:space="preserve">播種機　　　</w:t>
            </w:r>
            <w:r w:rsidR="003C7255" w:rsidRPr="004F0A10">
              <w:rPr>
                <w:rFonts w:hint="eastAsia"/>
              </w:rPr>
              <w:t xml:space="preserve">   </w:t>
            </w:r>
            <w:r w:rsidR="00D96829" w:rsidRPr="004F0A10">
              <w:rPr>
                <w:rFonts w:hint="eastAsia"/>
              </w:rPr>
              <w:t xml:space="preserve">   </w:t>
            </w:r>
            <w:r w:rsidR="00295DFC" w:rsidRPr="004F0A10">
              <w:rPr>
                <w:rFonts w:hint="eastAsia"/>
              </w:rPr>
              <w:t xml:space="preserve"> </w:t>
            </w:r>
            <w:r w:rsidR="00D96829" w:rsidRPr="004F0A10">
              <w:rPr>
                <w:rFonts w:hint="eastAsia"/>
              </w:rPr>
              <w:t>同</w:t>
            </w:r>
          </w:p>
          <w:p w14:paraId="78CCBB3D" w14:textId="77777777" w:rsidR="00DE0D93" w:rsidRPr="004F0A10" w:rsidRDefault="00DE0D93" w:rsidP="00D62A6B">
            <w:pPr>
              <w:spacing w:line="276" w:lineRule="auto"/>
              <w:jc w:val="left"/>
            </w:pPr>
          </w:p>
        </w:tc>
        <w:tc>
          <w:tcPr>
            <w:tcW w:w="2126" w:type="dxa"/>
            <w:tcBorders>
              <w:top w:val="single" w:sz="4" w:space="0" w:color="auto"/>
              <w:left w:val="single" w:sz="4" w:space="0" w:color="auto"/>
              <w:bottom w:val="single" w:sz="12" w:space="0" w:color="auto"/>
              <w:right w:val="single" w:sz="4" w:space="0" w:color="auto"/>
            </w:tcBorders>
          </w:tcPr>
          <w:p w14:paraId="61381B27" w14:textId="77777777" w:rsidR="0008699A" w:rsidRPr="004F0A10" w:rsidRDefault="0008699A" w:rsidP="00295DFC">
            <w:pPr>
              <w:spacing w:line="276" w:lineRule="auto"/>
              <w:jc w:val="left"/>
            </w:pPr>
          </w:p>
          <w:p w14:paraId="40769B15" w14:textId="77777777" w:rsidR="0008699A" w:rsidRPr="004F0A10" w:rsidRDefault="0008699A" w:rsidP="00295DFC">
            <w:pPr>
              <w:spacing w:line="276" w:lineRule="auto"/>
              <w:ind w:left="338" w:hanging="338"/>
              <w:jc w:val="left"/>
            </w:pPr>
            <w:r w:rsidRPr="004F0A10">
              <w:rPr>
                <w:rFonts w:hint="eastAsia"/>
              </w:rPr>
              <w:t>・機械、施設の保守管</w:t>
            </w:r>
          </w:p>
          <w:p w14:paraId="21284E65" w14:textId="77777777" w:rsidR="0008699A" w:rsidRPr="004F0A10" w:rsidRDefault="0008699A" w:rsidP="00295DFC">
            <w:pPr>
              <w:spacing w:line="276" w:lineRule="auto"/>
              <w:ind w:left="338" w:hanging="338"/>
              <w:jc w:val="left"/>
            </w:pPr>
            <w:r w:rsidRPr="004F0A10">
              <w:rPr>
                <w:rFonts w:hint="eastAsia"/>
              </w:rPr>
              <w:t xml:space="preserve">　理と計画的更新によ</w:t>
            </w:r>
          </w:p>
          <w:p w14:paraId="22544366" w14:textId="77777777" w:rsidR="0008699A" w:rsidRPr="004F0A10" w:rsidRDefault="0008699A" w:rsidP="00295DFC">
            <w:pPr>
              <w:spacing w:line="276" w:lineRule="auto"/>
              <w:ind w:left="338" w:hanging="338"/>
              <w:jc w:val="left"/>
            </w:pPr>
            <w:r w:rsidRPr="004F0A10">
              <w:rPr>
                <w:rFonts w:hint="eastAsia"/>
              </w:rPr>
              <w:t xml:space="preserve">　る装備</w:t>
            </w:r>
          </w:p>
          <w:p w14:paraId="15AA5734" w14:textId="77777777" w:rsidR="0008699A" w:rsidRPr="004F0A10" w:rsidRDefault="0008699A" w:rsidP="00295DFC">
            <w:pPr>
              <w:spacing w:line="276" w:lineRule="auto"/>
              <w:jc w:val="left"/>
            </w:pPr>
          </w:p>
          <w:p w14:paraId="42E033BE" w14:textId="77777777" w:rsidR="0008699A" w:rsidRPr="004F0A10" w:rsidRDefault="0008699A" w:rsidP="00295DFC">
            <w:pPr>
              <w:spacing w:line="276" w:lineRule="auto"/>
              <w:ind w:left="338" w:hanging="338"/>
              <w:jc w:val="left"/>
            </w:pPr>
            <w:r w:rsidRPr="004F0A10">
              <w:rPr>
                <w:rFonts w:hint="eastAsia"/>
              </w:rPr>
              <w:t>・高性能機械の導入に</w:t>
            </w:r>
          </w:p>
          <w:p w14:paraId="2E2DCF4D" w14:textId="77777777" w:rsidR="00DE0D93" w:rsidRPr="004F0A10" w:rsidRDefault="0008699A" w:rsidP="00295DFC">
            <w:pPr>
              <w:spacing w:line="276" w:lineRule="auto"/>
              <w:ind w:left="338" w:hanging="338"/>
              <w:jc w:val="left"/>
            </w:pPr>
            <w:r w:rsidRPr="004F0A10">
              <w:rPr>
                <w:rFonts w:hint="eastAsia"/>
              </w:rPr>
              <w:t xml:space="preserve">　よる作業時間の短縮</w:t>
            </w:r>
          </w:p>
        </w:tc>
        <w:tc>
          <w:tcPr>
            <w:tcW w:w="1866" w:type="dxa"/>
            <w:tcBorders>
              <w:top w:val="single" w:sz="4" w:space="0" w:color="auto"/>
              <w:left w:val="single" w:sz="4" w:space="0" w:color="auto"/>
              <w:bottom w:val="single" w:sz="12" w:space="0" w:color="auto"/>
              <w:right w:val="single" w:sz="12" w:space="0" w:color="auto"/>
            </w:tcBorders>
          </w:tcPr>
          <w:p w14:paraId="2E767731" w14:textId="77777777" w:rsidR="0008699A" w:rsidRPr="004F0A10" w:rsidRDefault="0008699A" w:rsidP="00295DFC">
            <w:pPr>
              <w:spacing w:line="276" w:lineRule="auto"/>
              <w:jc w:val="left"/>
            </w:pPr>
          </w:p>
          <w:p w14:paraId="11C771D0" w14:textId="77777777" w:rsidR="00337CAA" w:rsidRPr="004F0A10" w:rsidRDefault="00337CAA" w:rsidP="00EF10DC">
            <w:pPr>
              <w:spacing w:line="276" w:lineRule="auto"/>
              <w:ind w:firstLineChars="50" w:firstLine="105"/>
              <w:jc w:val="left"/>
            </w:pPr>
            <w:r w:rsidRPr="004F0A10">
              <w:rPr>
                <w:rFonts w:hint="eastAsia"/>
              </w:rPr>
              <w:t>&lt;</w:t>
            </w:r>
            <w:r w:rsidRPr="004F0A10">
              <w:rPr>
                <w:rFonts w:hint="eastAsia"/>
              </w:rPr>
              <w:t>労働</w:t>
            </w:r>
            <w:r w:rsidRPr="004F0A10">
              <w:rPr>
                <w:rFonts w:hint="eastAsia"/>
              </w:rPr>
              <w:t>&gt;</w:t>
            </w:r>
          </w:p>
          <w:p w14:paraId="2B65F854" w14:textId="77777777" w:rsidR="00337CAA" w:rsidRPr="004F0A10" w:rsidRDefault="00337CAA" w:rsidP="00337CAA">
            <w:pPr>
              <w:spacing w:line="276" w:lineRule="auto"/>
              <w:jc w:val="left"/>
            </w:pPr>
            <w:r w:rsidRPr="004F0A10">
              <w:rPr>
                <w:rFonts w:hint="eastAsia"/>
              </w:rPr>
              <w:t>・家族</w:t>
            </w:r>
            <w:r w:rsidRPr="004F0A10">
              <w:rPr>
                <w:rFonts w:hint="eastAsia"/>
              </w:rPr>
              <w:t xml:space="preserve">        3</w:t>
            </w:r>
            <w:r w:rsidRPr="004F0A10">
              <w:rPr>
                <w:rFonts w:hint="eastAsia"/>
              </w:rPr>
              <w:t>人</w:t>
            </w:r>
          </w:p>
          <w:p w14:paraId="01F47819" w14:textId="77777777" w:rsidR="00337CAA" w:rsidRPr="004F0A10" w:rsidRDefault="00337CAA" w:rsidP="00337CAA">
            <w:pPr>
              <w:spacing w:line="276" w:lineRule="auto"/>
              <w:jc w:val="right"/>
            </w:pPr>
            <w:r w:rsidRPr="004F0A10">
              <w:rPr>
                <w:rFonts w:hint="eastAsia"/>
              </w:rPr>
              <w:t>3,770</w:t>
            </w:r>
            <w:r w:rsidRPr="004F0A10">
              <w:rPr>
                <w:rFonts w:hint="eastAsia"/>
              </w:rPr>
              <w:t>時間</w:t>
            </w:r>
          </w:p>
          <w:p w14:paraId="1AB018CC" w14:textId="77777777" w:rsidR="00337CAA" w:rsidRPr="004F0A10" w:rsidRDefault="00337CAA" w:rsidP="00337CAA">
            <w:pPr>
              <w:spacing w:line="276" w:lineRule="auto"/>
              <w:jc w:val="left"/>
            </w:pPr>
            <w:r w:rsidRPr="004F0A10">
              <w:rPr>
                <w:rFonts w:hint="eastAsia"/>
              </w:rPr>
              <w:t>・雇用</w:t>
            </w:r>
          </w:p>
          <w:p w14:paraId="70B4090D" w14:textId="77777777" w:rsidR="00337CAA" w:rsidRPr="004F0A10" w:rsidRDefault="00337CAA" w:rsidP="00337CAA">
            <w:pPr>
              <w:spacing w:line="276" w:lineRule="auto"/>
              <w:jc w:val="right"/>
            </w:pPr>
            <w:r w:rsidRPr="004F0A10">
              <w:rPr>
                <w:rFonts w:hint="eastAsia"/>
              </w:rPr>
              <w:t>50</w:t>
            </w:r>
            <w:r w:rsidRPr="004F0A10">
              <w:rPr>
                <w:rFonts w:hint="eastAsia"/>
              </w:rPr>
              <w:t>時間</w:t>
            </w:r>
          </w:p>
          <w:p w14:paraId="45CC1861" w14:textId="77777777" w:rsidR="00337CAA" w:rsidRPr="004F0A10" w:rsidRDefault="00337CAA" w:rsidP="00337CAA">
            <w:pPr>
              <w:widowControl/>
              <w:spacing w:line="276" w:lineRule="auto"/>
              <w:jc w:val="left"/>
            </w:pPr>
            <w:r w:rsidRPr="004F0A10">
              <w:rPr>
                <w:rFonts w:hint="eastAsia"/>
              </w:rPr>
              <w:t>（主たる従事者</w:t>
            </w:r>
          </w:p>
          <w:p w14:paraId="41D0275E" w14:textId="5923A9A8" w:rsidR="00337CAA" w:rsidRPr="004F0A10" w:rsidRDefault="008B5111" w:rsidP="00337CAA">
            <w:pPr>
              <w:widowControl/>
              <w:spacing w:line="276" w:lineRule="auto"/>
              <w:jc w:val="right"/>
            </w:pPr>
            <w:r w:rsidRPr="004F0A10">
              <w:t>2</w:t>
            </w:r>
            <w:r w:rsidR="00337CAA" w:rsidRPr="004F0A10">
              <w:rPr>
                <w:rFonts w:hint="eastAsia"/>
              </w:rPr>
              <w:t>,</w:t>
            </w:r>
            <w:r w:rsidRPr="004F0A10">
              <w:t>0</w:t>
            </w:r>
            <w:r w:rsidR="00337CAA" w:rsidRPr="004F0A10">
              <w:rPr>
                <w:rFonts w:hint="eastAsia"/>
              </w:rPr>
              <w:t>00</w:t>
            </w:r>
            <w:r w:rsidR="00337CAA" w:rsidRPr="004F0A10">
              <w:rPr>
                <w:rFonts w:hint="eastAsia"/>
              </w:rPr>
              <w:t>時間</w:t>
            </w:r>
            <w:r w:rsidR="00337CAA" w:rsidRPr="004F0A10">
              <w:rPr>
                <w:rFonts w:hint="eastAsia"/>
              </w:rPr>
              <w:t>/1</w:t>
            </w:r>
            <w:r w:rsidR="00337CAA" w:rsidRPr="004F0A10">
              <w:rPr>
                <w:rFonts w:hint="eastAsia"/>
              </w:rPr>
              <w:t>人）</w:t>
            </w:r>
          </w:p>
          <w:p w14:paraId="69830ABA" w14:textId="77777777" w:rsidR="00337CAA" w:rsidRPr="004F0A10" w:rsidRDefault="00337CAA" w:rsidP="00337CAA">
            <w:pPr>
              <w:widowControl/>
              <w:spacing w:line="276" w:lineRule="auto"/>
              <w:ind w:left="222" w:hanging="222"/>
              <w:jc w:val="left"/>
            </w:pPr>
          </w:p>
          <w:p w14:paraId="633F69A5" w14:textId="77777777" w:rsidR="00337CAA" w:rsidRPr="004F0A10" w:rsidRDefault="00337CAA" w:rsidP="00337CAA">
            <w:pPr>
              <w:widowControl/>
              <w:spacing w:line="276" w:lineRule="auto"/>
              <w:ind w:left="222" w:hanging="222"/>
              <w:jc w:val="left"/>
            </w:pPr>
            <w:r w:rsidRPr="004F0A10">
              <w:rPr>
                <w:rFonts w:hint="eastAsia"/>
              </w:rPr>
              <w:t xml:space="preserve"> &lt;</w:t>
            </w:r>
            <w:r w:rsidRPr="004F0A10">
              <w:rPr>
                <w:rFonts w:hint="eastAsia"/>
              </w:rPr>
              <w:t>経営収支</w:t>
            </w:r>
            <w:r w:rsidRPr="004F0A10">
              <w:rPr>
                <w:rFonts w:hint="eastAsia"/>
              </w:rPr>
              <w:t xml:space="preserve">&gt; </w:t>
            </w:r>
          </w:p>
          <w:p w14:paraId="12C4C43F" w14:textId="77777777" w:rsidR="00337CAA" w:rsidRPr="004F0A10" w:rsidRDefault="00337CAA" w:rsidP="00337CAA">
            <w:pPr>
              <w:widowControl/>
              <w:spacing w:line="276" w:lineRule="auto"/>
              <w:jc w:val="left"/>
            </w:pPr>
            <w:r w:rsidRPr="004F0A10">
              <w:rPr>
                <w:rFonts w:hint="eastAsia"/>
              </w:rPr>
              <w:t>・農業粗収益</w:t>
            </w:r>
          </w:p>
          <w:p w14:paraId="21A96E8B" w14:textId="236F6677" w:rsidR="00337CAA" w:rsidRPr="004F0A10" w:rsidRDefault="008A62C8" w:rsidP="00337CAA">
            <w:pPr>
              <w:widowControl/>
              <w:spacing w:line="276" w:lineRule="auto"/>
              <w:jc w:val="right"/>
            </w:pPr>
            <w:r w:rsidRPr="004F0A10">
              <w:t>3</w:t>
            </w:r>
            <w:r w:rsidR="00337CAA" w:rsidRPr="004F0A10">
              <w:rPr>
                <w:rFonts w:hint="eastAsia"/>
              </w:rPr>
              <w:t>,</w:t>
            </w:r>
            <w:r w:rsidRPr="004F0A10">
              <w:t>385</w:t>
            </w:r>
            <w:r w:rsidR="00337CAA" w:rsidRPr="004F0A10">
              <w:rPr>
                <w:rFonts w:hint="eastAsia"/>
              </w:rPr>
              <w:t>万円</w:t>
            </w:r>
          </w:p>
          <w:p w14:paraId="7C02932C" w14:textId="77777777" w:rsidR="00337CAA" w:rsidRPr="004F0A10" w:rsidRDefault="00337CAA" w:rsidP="00337CAA">
            <w:pPr>
              <w:widowControl/>
              <w:spacing w:line="276" w:lineRule="auto"/>
              <w:ind w:left="222" w:hanging="222"/>
              <w:jc w:val="left"/>
            </w:pPr>
            <w:r w:rsidRPr="004F0A10">
              <w:rPr>
                <w:rFonts w:hint="eastAsia"/>
              </w:rPr>
              <w:t>・農業経営費</w:t>
            </w:r>
          </w:p>
          <w:p w14:paraId="09D50689" w14:textId="613D3D10" w:rsidR="00337CAA" w:rsidRPr="004F0A10" w:rsidRDefault="00EF10DC" w:rsidP="00337CAA">
            <w:pPr>
              <w:widowControl/>
              <w:spacing w:line="276" w:lineRule="auto"/>
              <w:ind w:left="222" w:hanging="222"/>
              <w:jc w:val="right"/>
            </w:pPr>
            <w:r w:rsidRPr="004F0A10">
              <w:rPr>
                <w:rFonts w:hint="eastAsia"/>
              </w:rPr>
              <w:t>2,</w:t>
            </w:r>
            <w:r w:rsidR="008A62C8" w:rsidRPr="004F0A10">
              <w:t>565</w:t>
            </w:r>
            <w:r w:rsidR="00337CAA" w:rsidRPr="004F0A10">
              <w:rPr>
                <w:rFonts w:hint="eastAsia"/>
              </w:rPr>
              <w:t>万円</w:t>
            </w:r>
          </w:p>
          <w:p w14:paraId="4C685983" w14:textId="77777777" w:rsidR="00337CAA" w:rsidRPr="004F0A10" w:rsidRDefault="00337CAA" w:rsidP="00337CAA">
            <w:pPr>
              <w:widowControl/>
              <w:spacing w:line="276" w:lineRule="auto"/>
              <w:ind w:left="222" w:hanging="222"/>
              <w:jc w:val="left"/>
            </w:pPr>
            <w:r w:rsidRPr="004F0A10">
              <w:rPr>
                <w:rFonts w:hint="eastAsia"/>
              </w:rPr>
              <w:t>・農業所得</w:t>
            </w:r>
          </w:p>
          <w:p w14:paraId="5A3EC2B7" w14:textId="46A936D3" w:rsidR="00337CAA" w:rsidRPr="004F0A10" w:rsidRDefault="008A62C8" w:rsidP="00337CAA">
            <w:pPr>
              <w:widowControl/>
              <w:spacing w:line="276" w:lineRule="auto"/>
              <w:ind w:left="222" w:hanging="222"/>
              <w:jc w:val="right"/>
            </w:pPr>
            <w:r w:rsidRPr="004F0A10">
              <w:t>82</w:t>
            </w:r>
            <w:r w:rsidR="00EF10DC" w:rsidRPr="004F0A10">
              <w:rPr>
                <w:rFonts w:hint="eastAsia"/>
              </w:rPr>
              <w:t>0</w:t>
            </w:r>
            <w:r w:rsidR="00337CAA" w:rsidRPr="004F0A10">
              <w:rPr>
                <w:rFonts w:hint="eastAsia"/>
              </w:rPr>
              <w:t>万円</w:t>
            </w:r>
          </w:p>
          <w:p w14:paraId="34C0D54D" w14:textId="77777777" w:rsidR="00DE0D93" w:rsidRPr="004F0A10" w:rsidRDefault="00DE0D93" w:rsidP="00337CAA">
            <w:pPr>
              <w:spacing w:line="276" w:lineRule="auto"/>
              <w:jc w:val="left"/>
            </w:pPr>
          </w:p>
        </w:tc>
      </w:tr>
    </w:tbl>
    <w:p w14:paraId="4359E8A4" w14:textId="77777777" w:rsidR="00103D09" w:rsidRPr="004F0A10" w:rsidRDefault="00103D09" w:rsidP="00032255">
      <w:pPr>
        <w:spacing w:line="340" w:lineRule="exact"/>
        <w:rPr>
          <w:spacing w:val="32"/>
          <w:sz w:val="32"/>
        </w:rPr>
      </w:pPr>
    </w:p>
    <w:p w14:paraId="6B3EC5F9" w14:textId="77777777" w:rsidR="007D0376" w:rsidRPr="004F0A10" w:rsidRDefault="007D0376" w:rsidP="00032255">
      <w:pPr>
        <w:spacing w:line="340" w:lineRule="exact"/>
        <w:rPr>
          <w:spacing w:val="32"/>
          <w:sz w:val="32"/>
        </w:rPr>
      </w:pPr>
    </w:p>
    <w:p w14:paraId="623DDEF6" w14:textId="77777777" w:rsidR="007D0376" w:rsidRPr="004F0A10" w:rsidRDefault="007D0376" w:rsidP="00032255">
      <w:pPr>
        <w:spacing w:line="340" w:lineRule="exact"/>
        <w:rPr>
          <w:spacing w:val="32"/>
          <w:sz w:val="32"/>
        </w:rPr>
      </w:pPr>
    </w:p>
    <w:p w14:paraId="7A9F66CB" w14:textId="77777777" w:rsidR="007D0376" w:rsidRPr="004F0A10" w:rsidRDefault="007D0376" w:rsidP="00032255">
      <w:pPr>
        <w:spacing w:line="340" w:lineRule="exact"/>
        <w:rPr>
          <w:spacing w:val="32"/>
          <w:sz w:val="32"/>
        </w:rPr>
      </w:pPr>
    </w:p>
    <w:p w14:paraId="50377B5F" w14:textId="77777777" w:rsidR="007D0376" w:rsidRPr="004F0A10" w:rsidRDefault="007D0376" w:rsidP="00032255">
      <w:pPr>
        <w:spacing w:line="340" w:lineRule="exact"/>
        <w:rPr>
          <w:spacing w:val="32"/>
          <w:sz w:val="32"/>
        </w:rPr>
      </w:pPr>
    </w:p>
    <w:p w14:paraId="2DEFFBAE" w14:textId="77777777" w:rsidR="003E19FA" w:rsidRPr="004F0A10" w:rsidRDefault="003E19FA" w:rsidP="00032255">
      <w:pPr>
        <w:spacing w:line="340" w:lineRule="exact"/>
        <w:rPr>
          <w:spacing w:val="32"/>
          <w:sz w:val="32"/>
        </w:rPr>
      </w:pPr>
    </w:p>
    <w:tbl>
      <w:tblPr>
        <w:tblW w:w="9379" w:type="dxa"/>
        <w:tblInd w:w="15" w:type="dxa"/>
        <w:tblLayout w:type="fixed"/>
        <w:tblCellMar>
          <w:left w:w="0" w:type="dxa"/>
          <w:right w:w="0" w:type="dxa"/>
        </w:tblCellMar>
        <w:tblLook w:val="0000" w:firstRow="0" w:lastRow="0" w:firstColumn="0" w:lastColumn="0" w:noHBand="0" w:noVBand="0"/>
      </w:tblPr>
      <w:tblGrid>
        <w:gridCol w:w="993"/>
        <w:gridCol w:w="1701"/>
        <w:gridCol w:w="2551"/>
        <w:gridCol w:w="2126"/>
        <w:gridCol w:w="2008"/>
      </w:tblGrid>
      <w:tr w:rsidR="004F0A10" w:rsidRPr="004F0A10" w14:paraId="6665D5F4" w14:textId="77777777" w:rsidTr="00803B62">
        <w:tc>
          <w:tcPr>
            <w:tcW w:w="993" w:type="dxa"/>
            <w:tcBorders>
              <w:top w:val="single" w:sz="12" w:space="0" w:color="auto"/>
              <w:left w:val="single" w:sz="12" w:space="0" w:color="auto"/>
              <w:bottom w:val="double" w:sz="4" w:space="0" w:color="auto"/>
              <w:right w:val="single" w:sz="4" w:space="0" w:color="auto"/>
            </w:tcBorders>
            <w:vAlign w:val="center"/>
          </w:tcPr>
          <w:p w14:paraId="7B84CEA3" w14:textId="77777777" w:rsidR="00803B62" w:rsidRPr="004F0A10" w:rsidRDefault="00803B62" w:rsidP="00803B62">
            <w:pPr>
              <w:spacing w:line="240" w:lineRule="exact"/>
              <w:jc w:val="center"/>
            </w:pPr>
            <w:r w:rsidRPr="004F0A10">
              <w:rPr>
                <w:rFonts w:hint="eastAsia"/>
              </w:rPr>
              <w:lastRenderedPageBreak/>
              <w:t>営　農</w:t>
            </w:r>
          </w:p>
          <w:p w14:paraId="30F84F55" w14:textId="77777777" w:rsidR="00803B62" w:rsidRPr="004F0A10" w:rsidRDefault="00803B62" w:rsidP="00803B62">
            <w:pPr>
              <w:spacing w:line="240" w:lineRule="exact"/>
              <w:jc w:val="center"/>
            </w:pPr>
            <w:r w:rsidRPr="004F0A10">
              <w:rPr>
                <w:rFonts w:hint="eastAsia"/>
              </w:rPr>
              <w:t>類　型</w:t>
            </w:r>
          </w:p>
        </w:tc>
        <w:tc>
          <w:tcPr>
            <w:tcW w:w="1701" w:type="dxa"/>
            <w:tcBorders>
              <w:top w:val="single" w:sz="12" w:space="0" w:color="auto"/>
              <w:left w:val="single" w:sz="4" w:space="0" w:color="auto"/>
              <w:bottom w:val="double" w:sz="4" w:space="0" w:color="auto"/>
              <w:right w:val="single" w:sz="4" w:space="0" w:color="auto"/>
            </w:tcBorders>
            <w:vAlign w:val="center"/>
          </w:tcPr>
          <w:p w14:paraId="41083D21" w14:textId="77777777" w:rsidR="00803B62" w:rsidRPr="004F0A10" w:rsidRDefault="00803B62" w:rsidP="00803B62">
            <w:pPr>
              <w:spacing w:line="240" w:lineRule="exact"/>
              <w:jc w:val="center"/>
            </w:pPr>
            <w:r w:rsidRPr="004F0A10">
              <w:rPr>
                <w:rFonts w:hint="eastAsia"/>
              </w:rPr>
              <w:t>経</w:t>
            </w:r>
            <w:r w:rsidRPr="004F0A10">
              <w:rPr>
                <w:rFonts w:hint="eastAsia"/>
                <w:spacing w:val="8"/>
              </w:rPr>
              <w:t xml:space="preserve"> </w:t>
            </w:r>
            <w:r w:rsidRPr="004F0A10">
              <w:rPr>
                <w:rFonts w:hint="eastAsia"/>
              </w:rPr>
              <w:t>営</w:t>
            </w:r>
            <w:r w:rsidRPr="004F0A10">
              <w:rPr>
                <w:rFonts w:hint="eastAsia"/>
                <w:spacing w:val="8"/>
              </w:rPr>
              <w:t xml:space="preserve"> </w:t>
            </w:r>
            <w:r w:rsidRPr="004F0A10">
              <w:rPr>
                <w:rFonts w:hint="eastAsia"/>
              </w:rPr>
              <w:t>規</w:t>
            </w:r>
            <w:r w:rsidRPr="004F0A10">
              <w:rPr>
                <w:rFonts w:hint="eastAsia"/>
                <w:spacing w:val="8"/>
              </w:rPr>
              <w:t xml:space="preserve"> </w:t>
            </w:r>
            <w:r w:rsidRPr="004F0A10">
              <w:rPr>
                <w:rFonts w:hint="eastAsia"/>
              </w:rPr>
              <w:t>模</w:t>
            </w:r>
          </w:p>
        </w:tc>
        <w:tc>
          <w:tcPr>
            <w:tcW w:w="2551" w:type="dxa"/>
            <w:tcBorders>
              <w:top w:val="single" w:sz="12" w:space="0" w:color="auto"/>
              <w:left w:val="single" w:sz="4" w:space="0" w:color="auto"/>
              <w:bottom w:val="double" w:sz="4" w:space="0" w:color="auto"/>
              <w:right w:val="single" w:sz="4" w:space="0" w:color="auto"/>
            </w:tcBorders>
            <w:vAlign w:val="center"/>
          </w:tcPr>
          <w:p w14:paraId="741DFF3D" w14:textId="77777777" w:rsidR="00803B62" w:rsidRPr="004F0A10" w:rsidRDefault="00803B62" w:rsidP="00803B62">
            <w:pPr>
              <w:spacing w:line="240" w:lineRule="exact"/>
              <w:jc w:val="center"/>
            </w:pPr>
            <w:r w:rsidRPr="004F0A10">
              <w:rPr>
                <w:rFonts w:hint="eastAsia"/>
              </w:rPr>
              <w:t>生　産　方　式</w:t>
            </w:r>
          </w:p>
        </w:tc>
        <w:tc>
          <w:tcPr>
            <w:tcW w:w="2126" w:type="dxa"/>
            <w:tcBorders>
              <w:top w:val="single" w:sz="12" w:space="0" w:color="auto"/>
              <w:left w:val="single" w:sz="4" w:space="0" w:color="auto"/>
              <w:bottom w:val="double" w:sz="4" w:space="0" w:color="auto"/>
              <w:right w:val="single" w:sz="4" w:space="0" w:color="auto"/>
            </w:tcBorders>
            <w:vAlign w:val="center"/>
          </w:tcPr>
          <w:p w14:paraId="3DD5C8B6" w14:textId="77777777" w:rsidR="00803B62" w:rsidRPr="004F0A10" w:rsidRDefault="00803B62" w:rsidP="00803B62">
            <w:pPr>
              <w:spacing w:line="240" w:lineRule="exact"/>
              <w:jc w:val="center"/>
            </w:pPr>
            <w:r w:rsidRPr="004F0A10">
              <w:rPr>
                <w:rFonts w:hint="eastAsia"/>
              </w:rPr>
              <w:t>経営管理の方法</w:t>
            </w:r>
          </w:p>
        </w:tc>
        <w:tc>
          <w:tcPr>
            <w:tcW w:w="2008" w:type="dxa"/>
            <w:tcBorders>
              <w:top w:val="single" w:sz="12" w:space="0" w:color="auto"/>
              <w:left w:val="single" w:sz="4" w:space="0" w:color="auto"/>
              <w:bottom w:val="double" w:sz="4" w:space="0" w:color="auto"/>
              <w:right w:val="single" w:sz="12" w:space="0" w:color="auto"/>
            </w:tcBorders>
            <w:vAlign w:val="center"/>
          </w:tcPr>
          <w:p w14:paraId="4D81CA34" w14:textId="77777777" w:rsidR="00803B62" w:rsidRPr="004F0A10" w:rsidRDefault="00803B62" w:rsidP="00803B62">
            <w:pPr>
              <w:spacing w:line="240" w:lineRule="exact"/>
              <w:jc w:val="center"/>
            </w:pPr>
            <w:r w:rsidRPr="004F0A10">
              <w:rPr>
                <w:rFonts w:hint="eastAsia"/>
                <w:spacing w:val="48"/>
                <w:kern w:val="0"/>
              </w:rPr>
              <w:t>農業従事</w:t>
            </w:r>
            <w:r w:rsidRPr="004F0A10">
              <w:rPr>
                <w:rFonts w:hint="eastAsia"/>
                <w:kern w:val="0"/>
              </w:rPr>
              <w:t>の</w:t>
            </w:r>
          </w:p>
          <w:p w14:paraId="07370FCD" w14:textId="77777777" w:rsidR="00803B62" w:rsidRPr="004F0A10" w:rsidRDefault="00803B62" w:rsidP="00803B62">
            <w:pPr>
              <w:spacing w:line="240" w:lineRule="exact"/>
              <w:jc w:val="center"/>
            </w:pPr>
            <w:r w:rsidRPr="004F0A10">
              <w:rPr>
                <w:rFonts w:hint="eastAsia"/>
                <w:spacing w:val="191"/>
                <w:kern w:val="0"/>
              </w:rPr>
              <w:t>態様</w:t>
            </w:r>
            <w:r w:rsidRPr="004F0A10">
              <w:rPr>
                <w:rFonts w:hint="eastAsia"/>
                <w:spacing w:val="-1"/>
                <w:kern w:val="0"/>
              </w:rPr>
              <w:t>等</w:t>
            </w:r>
          </w:p>
        </w:tc>
      </w:tr>
      <w:tr w:rsidR="004F0A10" w:rsidRPr="004F0A10" w14:paraId="1A908685" w14:textId="77777777" w:rsidTr="003C7255">
        <w:trPr>
          <w:cantSplit/>
          <w:trHeight w:val="4976"/>
        </w:trPr>
        <w:tc>
          <w:tcPr>
            <w:tcW w:w="993" w:type="dxa"/>
            <w:tcBorders>
              <w:top w:val="double" w:sz="4" w:space="0" w:color="auto"/>
              <w:left w:val="single" w:sz="12" w:space="0" w:color="auto"/>
              <w:bottom w:val="single" w:sz="4" w:space="0" w:color="auto"/>
              <w:right w:val="single" w:sz="4" w:space="0" w:color="auto"/>
            </w:tcBorders>
          </w:tcPr>
          <w:p w14:paraId="6BCDF177" w14:textId="77777777" w:rsidR="007D0376" w:rsidRPr="004F0A10" w:rsidRDefault="007D0376" w:rsidP="007D0376">
            <w:pPr>
              <w:spacing w:line="276" w:lineRule="auto"/>
              <w:jc w:val="center"/>
            </w:pPr>
          </w:p>
          <w:p w14:paraId="56B55DC9" w14:textId="77777777" w:rsidR="007D0376" w:rsidRPr="004F0A10" w:rsidRDefault="007D0376" w:rsidP="007D0376">
            <w:pPr>
              <w:spacing w:line="276" w:lineRule="auto"/>
              <w:jc w:val="center"/>
            </w:pPr>
            <w:r w:rsidRPr="004F0A10">
              <w:rPr>
                <w:rFonts w:hint="eastAsia"/>
              </w:rPr>
              <w:t>水稲</w:t>
            </w:r>
          </w:p>
          <w:p w14:paraId="06DBD618" w14:textId="77777777" w:rsidR="007D0376" w:rsidRPr="004F0A10" w:rsidRDefault="007D0376" w:rsidP="007D0376">
            <w:pPr>
              <w:spacing w:line="276" w:lineRule="auto"/>
              <w:jc w:val="center"/>
            </w:pPr>
            <w:r w:rsidRPr="004F0A10">
              <w:rPr>
                <w:rFonts w:hint="eastAsia"/>
              </w:rPr>
              <w:t>＋畑作</w:t>
            </w:r>
          </w:p>
          <w:p w14:paraId="3AB103AD" w14:textId="77777777" w:rsidR="007D0376" w:rsidRPr="004F0A10" w:rsidRDefault="007D0376" w:rsidP="00A5536E">
            <w:pPr>
              <w:spacing w:line="276" w:lineRule="auto"/>
              <w:ind w:rightChars="67" w:right="141"/>
              <w:jc w:val="right"/>
            </w:pPr>
            <w:r w:rsidRPr="004F0A10">
              <w:rPr>
                <w:rFonts w:hint="eastAsia"/>
              </w:rPr>
              <w:t>（Ｂ）</w:t>
            </w:r>
          </w:p>
          <w:p w14:paraId="33E6DD17" w14:textId="77777777" w:rsidR="007D0376" w:rsidRPr="004F0A10" w:rsidRDefault="007D0376" w:rsidP="002E4835">
            <w:pPr>
              <w:spacing w:line="276" w:lineRule="auto"/>
              <w:ind w:firstLineChars="50" w:firstLine="105"/>
              <w:jc w:val="center"/>
            </w:pPr>
          </w:p>
        </w:tc>
        <w:tc>
          <w:tcPr>
            <w:tcW w:w="1701" w:type="dxa"/>
            <w:tcBorders>
              <w:top w:val="double" w:sz="4" w:space="0" w:color="auto"/>
              <w:left w:val="single" w:sz="4" w:space="0" w:color="auto"/>
              <w:bottom w:val="single" w:sz="4" w:space="0" w:color="auto"/>
              <w:right w:val="single" w:sz="4" w:space="0" w:color="auto"/>
            </w:tcBorders>
          </w:tcPr>
          <w:p w14:paraId="3ABC7BA5" w14:textId="77777777" w:rsidR="007D0376" w:rsidRPr="004F0A10" w:rsidRDefault="007D0376" w:rsidP="002E4835">
            <w:pPr>
              <w:spacing w:line="276" w:lineRule="auto"/>
              <w:jc w:val="left"/>
              <w:rPr>
                <w:spacing w:val="8"/>
              </w:rPr>
            </w:pPr>
          </w:p>
          <w:p w14:paraId="6BE03CEF" w14:textId="77777777" w:rsidR="007D0376" w:rsidRPr="004F0A10" w:rsidRDefault="007D0376" w:rsidP="007D0376">
            <w:pPr>
              <w:spacing w:line="276" w:lineRule="auto"/>
              <w:jc w:val="left"/>
            </w:pPr>
            <w:r w:rsidRPr="004F0A10">
              <w:rPr>
                <w:rFonts w:hint="eastAsia"/>
              </w:rPr>
              <w:t>&lt;</w:t>
            </w:r>
            <w:r w:rsidRPr="004F0A10">
              <w:rPr>
                <w:rFonts w:hint="eastAsia"/>
              </w:rPr>
              <w:t>作付面積等</w:t>
            </w:r>
            <w:r w:rsidRPr="004F0A10">
              <w:rPr>
                <w:rFonts w:hint="eastAsia"/>
              </w:rPr>
              <w:t>&gt;</w:t>
            </w:r>
          </w:p>
          <w:p w14:paraId="148E8E6B" w14:textId="77777777" w:rsidR="007D0376" w:rsidRPr="004F0A10" w:rsidRDefault="007D0376" w:rsidP="007D0376">
            <w:pPr>
              <w:spacing w:line="276" w:lineRule="auto"/>
              <w:ind w:firstLineChars="50" w:firstLine="105"/>
              <w:jc w:val="left"/>
            </w:pPr>
            <w:r w:rsidRPr="004F0A10">
              <w:rPr>
                <w:rFonts w:hint="eastAsia"/>
              </w:rPr>
              <w:t>水稲</w:t>
            </w:r>
            <w:r w:rsidRPr="004F0A10">
              <w:rPr>
                <w:rFonts w:hint="eastAsia"/>
              </w:rPr>
              <w:t xml:space="preserve">   18.5ha</w:t>
            </w:r>
          </w:p>
          <w:p w14:paraId="3BFA606F" w14:textId="77777777" w:rsidR="007D0376" w:rsidRPr="004F0A10" w:rsidRDefault="007D0376" w:rsidP="007D0376">
            <w:pPr>
              <w:spacing w:line="276" w:lineRule="auto"/>
              <w:ind w:firstLineChars="50" w:firstLine="105"/>
              <w:jc w:val="left"/>
            </w:pPr>
            <w:r w:rsidRPr="004F0A10">
              <w:rPr>
                <w:rFonts w:hint="eastAsia"/>
              </w:rPr>
              <w:t>秋小麦</w:t>
            </w:r>
            <w:r w:rsidRPr="004F0A10">
              <w:rPr>
                <w:rFonts w:hint="eastAsia"/>
              </w:rPr>
              <w:t xml:space="preserve"> </w:t>
            </w:r>
            <w:r w:rsidR="00553020" w:rsidRPr="004F0A10">
              <w:rPr>
                <w:rFonts w:hint="eastAsia"/>
              </w:rPr>
              <w:t>15.0</w:t>
            </w:r>
            <w:r w:rsidRPr="004F0A10">
              <w:rPr>
                <w:rFonts w:hint="eastAsia"/>
                <w:sz w:val="24"/>
              </w:rPr>
              <w:t>ha</w:t>
            </w:r>
          </w:p>
          <w:p w14:paraId="0F5259B2" w14:textId="77777777" w:rsidR="007D0376" w:rsidRPr="004F0A10" w:rsidRDefault="007D0376" w:rsidP="007D0376">
            <w:pPr>
              <w:spacing w:line="276" w:lineRule="auto"/>
              <w:jc w:val="left"/>
            </w:pPr>
            <w:r w:rsidRPr="004F0A10">
              <w:rPr>
                <w:rFonts w:hint="eastAsia"/>
                <w:spacing w:val="8"/>
              </w:rPr>
              <w:t xml:space="preserve"> </w:t>
            </w:r>
            <w:r w:rsidRPr="004F0A10">
              <w:rPr>
                <w:rFonts w:hint="eastAsia"/>
              </w:rPr>
              <w:t>大豆</w:t>
            </w:r>
            <w:r w:rsidRPr="004F0A10">
              <w:rPr>
                <w:rFonts w:hint="eastAsia"/>
              </w:rPr>
              <w:t xml:space="preserve">   10.0ha</w:t>
            </w:r>
          </w:p>
          <w:p w14:paraId="6547AD32" w14:textId="77777777" w:rsidR="007D0376" w:rsidRPr="004F0A10" w:rsidRDefault="007D0376" w:rsidP="007D0376">
            <w:pPr>
              <w:spacing w:line="276" w:lineRule="auto"/>
              <w:ind w:firstLineChars="50" w:firstLine="105"/>
              <w:jc w:val="left"/>
            </w:pPr>
            <w:r w:rsidRPr="004F0A10">
              <w:rPr>
                <w:rFonts w:hint="eastAsia"/>
              </w:rPr>
              <w:t>ビート</w:t>
            </w:r>
            <w:r w:rsidRPr="004F0A10">
              <w:rPr>
                <w:rFonts w:hint="eastAsia"/>
              </w:rPr>
              <w:t xml:space="preserve">  4.0ha</w:t>
            </w:r>
          </w:p>
          <w:p w14:paraId="09CC4576" w14:textId="77777777" w:rsidR="007D0376" w:rsidRPr="004F0A10" w:rsidRDefault="007D0376" w:rsidP="007D0376">
            <w:pPr>
              <w:spacing w:line="276" w:lineRule="auto"/>
              <w:ind w:firstLineChars="50" w:firstLine="105"/>
              <w:jc w:val="left"/>
            </w:pPr>
            <w:r w:rsidRPr="004F0A10">
              <w:rPr>
                <w:rFonts w:hint="eastAsia"/>
              </w:rPr>
              <w:t>春小麦</w:t>
            </w:r>
            <w:r w:rsidRPr="004F0A10">
              <w:rPr>
                <w:rFonts w:hint="eastAsia"/>
              </w:rPr>
              <w:t xml:space="preserve">  2.5ha</w:t>
            </w:r>
          </w:p>
          <w:p w14:paraId="7C9181BA" w14:textId="77777777" w:rsidR="007D0376" w:rsidRPr="004F0A10" w:rsidRDefault="007D0376" w:rsidP="007D0376">
            <w:pPr>
              <w:ind w:right="420"/>
              <w:jc w:val="right"/>
              <w:rPr>
                <w:szCs w:val="21"/>
              </w:rPr>
            </w:pPr>
            <w:r w:rsidRPr="004F0A10">
              <w:rPr>
                <w:rFonts w:hint="eastAsia"/>
                <w:szCs w:val="21"/>
              </w:rPr>
              <w:t>（又は地力）</w:t>
            </w:r>
          </w:p>
          <w:p w14:paraId="752AAFCF" w14:textId="77777777" w:rsidR="007D0376" w:rsidRPr="004F0A10" w:rsidRDefault="007D0376" w:rsidP="007D0376">
            <w:pPr>
              <w:spacing w:line="276" w:lineRule="auto"/>
              <w:ind w:firstLineChars="50" w:firstLine="105"/>
              <w:jc w:val="left"/>
            </w:pPr>
          </w:p>
          <w:p w14:paraId="01A78021" w14:textId="77777777" w:rsidR="007D0376" w:rsidRPr="004F0A10" w:rsidRDefault="007D0376" w:rsidP="007D0376">
            <w:pPr>
              <w:spacing w:line="276" w:lineRule="auto"/>
              <w:ind w:firstLineChars="50" w:firstLine="105"/>
              <w:jc w:val="center"/>
            </w:pPr>
            <w:r w:rsidRPr="004F0A10">
              <w:rPr>
                <w:rFonts w:hint="eastAsia"/>
              </w:rPr>
              <w:t>&lt;</w:t>
            </w:r>
            <w:r w:rsidRPr="004F0A10">
              <w:rPr>
                <w:rFonts w:hint="eastAsia"/>
              </w:rPr>
              <w:t>経営面積</w:t>
            </w:r>
            <w:r w:rsidRPr="004F0A10">
              <w:rPr>
                <w:rFonts w:hint="eastAsia"/>
              </w:rPr>
              <w:t>&gt;</w:t>
            </w:r>
          </w:p>
          <w:p w14:paraId="11EB2312" w14:textId="77777777" w:rsidR="007D0376" w:rsidRPr="004F0A10" w:rsidRDefault="007D0376" w:rsidP="007D0376">
            <w:pPr>
              <w:spacing w:line="276" w:lineRule="auto"/>
              <w:ind w:firstLineChars="50" w:firstLine="105"/>
              <w:jc w:val="center"/>
            </w:pPr>
            <w:r w:rsidRPr="004F0A10">
              <w:rPr>
                <w:rFonts w:hint="eastAsia"/>
              </w:rPr>
              <w:t>50.0ha</w:t>
            </w:r>
          </w:p>
          <w:p w14:paraId="04AD1C0C" w14:textId="77777777" w:rsidR="007D0376" w:rsidRPr="004F0A10" w:rsidRDefault="007D0376" w:rsidP="007D0376">
            <w:pPr>
              <w:spacing w:line="276" w:lineRule="auto"/>
              <w:jc w:val="center"/>
            </w:pPr>
          </w:p>
          <w:p w14:paraId="0019A150" w14:textId="77777777" w:rsidR="007D0376" w:rsidRPr="004F0A10" w:rsidRDefault="007D0376" w:rsidP="007D0376">
            <w:pPr>
              <w:spacing w:line="276" w:lineRule="auto"/>
              <w:jc w:val="center"/>
            </w:pPr>
          </w:p>
          <w:p w14:paraId="724E2495" w14:textId="77777777" w:rsidR="007D0376" w:rsidRPr="004F0A10" w:rsidRDefault="007D0376" w:rsidP="002E4835">
            <w:pPr>
              <w:spacing w:line="276" w:lineRule="auto"/>
              <w:jc w:val="left"/>
              <w:rPr>
                <w:spacing w:val="8"/>
              </w:rPr>
            </w:pPr>
          </w:p>
        </w:tc>
        <w:tc>
          <w:tcPr>
            <w:tcW w:w="2551" w:type="dxa"/>
            <w:tcBorders>
              <w:top w:val="double" w:sz="4" w:space="0" w:color="auto"/>
              <w:left w:val="single" w:sz="4" w:space="0" w:color="auto"/>
              <w:bottom w:val="single" w:sz="4" w:space="0" w:color="auto"/>
              <w:right w:val="single" w:sz="4" w:space="0" w:color="auto"/>
            </w:tcBorders>
          </w:tcPr>
          <w:p w14:paraId="3ADE5843" w14:textId="77777777" w:rsidR="007D0376" w:rsidRPr="004F0A10" w:rsidRDefault="007D0376" w:rsidP="002E4835">
            <w:pPr>
              <w:spacing w:line="276" w:lineRule="auto"/>
              <w:jc w:val="left"/>
            </w:pPr>
          </w:p>
          <w:p w14:paraId="7EECD009" w14:textId="77777777" w:rsidR="007D0376" w:rsidRPr="004F0A10" w:rsidRDefault="007D0376" w:rsidP="007D0376">
            <w:pPr>
              <w:spacing w:line="276" w:lineRule="auto"/>
              <w:jc w:val="left"/>
            </w:pPr>
            <w:r w:rsidRPr="004F0A10">
              <w:rPr>
                <w:rFonts w:hint="eastAsia"/>
              </w:rPr>
              <w:t>&lt;</w:t>
            </w:r>
            <w:r w:rsidRPr="004F0A10">
              <w:rPr>
                <w:rFonts w:hint="eastAsia"/>
              </w:rPr>
              <w:t>農機具設備</w:t>
            </w:r>
            <w:r w:rsidRPr="004F0A10">
              <w:rPr>
                <w:rFonts w:hint="eastAsia"/>
              </w:rPr>
              <w:t>&gt;</w:t>
            </w:r>
          </w:p>
          <w:p w14:paraId="5DF5F755" w14:textId="77777777" w:rsidR="007D0376" w:rsidRPr="004F0A10" w:rsidRDefault="007D0376" w:rsidP="007D0376">
            <w:pPr>
              <w:spacing w:line="276" w:lineRule="auto"/>
              <w:ind w:left="113" w:hangingChars="50" w:hanging="113"/>
              <w:jc w:val="left"/>
            </w:pPr>
            <w:r w:rsidRPr="004F0A10">
              <w:rPr>
                <w:rFonts w:hint="eastAsia"/>
                <w:spacing w:val="8"/>
              </w:rPr>
              <w:t xml:space="preserve"> </w:t>
            </w:r>
            <w:r w:rsidR="009B5344" w:rsidRPr="004F0A10">
              <w:rPr>
                <w:rFonts w:hint="eastAsia"/>
              </w:rPr>
              <w:t>ﾄﾗｸﾀｰ</w:t>
            </w:r>
            <w:r w:rsidR="00926C05" w:rsidRPr="004F0A10">
              <w:rPr>
                <w:rFonts w:hint="eastAsia"/>
              </w:rPr>
              <w:t>(50</w:t>
            </w:r>
            <w:r w:rsidRPr="004F0A10">
              <w:rPr>
                <w:rFonts w:hint="eastAsia"/>
              </w:rPr>
              <w:t>PS)</w:t>
            </w:r>
            <w:r w:rsidR="003C7255" w:rsidRPr="004F0A10">
              <w:rPr>
                <w:rFonts w:hint="eastAsia"/>
              </w:rPr>
              <w:t xml:space="preserve">     </w:t>
            </w:r>
            <w:r w:rsidRPr="004F0A10">
              <w:rPr>
                <w:rFonts w:hint="eastAsia"/>
              </w:rPr>
              <w:t xml:space="preserve"> </w:t>
            </w:r>
            <w:r w:rsidRPr="004F0A10">
              <w:rPr>
                <w:rFonts w:hint="eastAsia"/>
              </w:rPr>
              <w:t xml:space="preserve">　</w:t>
            </w:r>
            <w:r w:rsidRPr="004F0A10">
              <w:rPr>
                <w:rFonts w:hint="eastAsia"/>
              </w:rPr>
              <w:t>1</w:t>
            </w:r>
            <w:r w:rsidRPr="004F0A10">
              <w:rPr>
                <w:rFonts w:hint="eastAsia"/>
              </w:rPr>
              <w:t>台</w:t>
            </w:r>
          </w:p>
          <w:p w14:paraId="401E60B4" w14:textId="77777777" w:rsidR="007D0376" w:rsidRPr="004F0A10" w:rsidRDefault="009B5344" w:rsidP="007D0376">
            <w:pPr>
              <w:spacing w:line="276" w:lineRule="auto"/>
              <w:ind w:leftChars="50" w:left="105"/>
              <w:jc w:val="left"/>
            </w:pPr>
            <w:r w:rsidRPr="004F0A10">
              <w:rPr>
                <w:rFonts w:hint="eastAsia"/>
              </w:rPr>
              <w:t>ﾄﾗｸﾀｰ</w:t>
            </w:r>
            <w:r w:rsidR="007D0376" w:rsidRPr="004F0A10">
              <w:rPr>
                <w:rFonts w:hint="eastAsia"/>
              </w:rPr>
              <w:t>(80PS)</w:t>
            </w:r>
            <w:r w:rsidR="003C7255" w:rsidRPr="004F0A10">
              <w:rPr>
                <w:rFonts w:hint="eastAsia"/>
              </w:rPr>
              <w:t xml:space="preserve">     </w:t>
            </w:r>
            <w:r w:rsidR="007D0376" w:rsidRPr="004F0A10">
              <w:rPr>
                <w:rFonts w:hint="eastAsia"/>
                <w:sz w:val="18"/>
              </w:rPr>
              <w:t xml:space="preserve"> </w:t>
            </w:r>
            <w:r w:rsidR="007D0376" w:rsidRPr="004F0A10">
              <w:rPr>
                <w:rFonts w:hint="eastAsia"/>
                <w:sz w:val="17"/>
              </w:rPr>
              <w:t xml:space="preserve"> </w:t>
            </w:r>
            <w:r w:rsidR="007D0376" w:rsidRPr="004F0A10">
              <w:rPr>
                <w:rFonts w:hint="eastAsia"/>
                <w:sz w:val="17"/>
              </w:rPr>
              <w:t xml:space="preserve">　</w:t>
            </w:r>
            <w:r w:rsidR="007D0376" w:rsidRPr="004F0A10">
              <w:rPr>
                <w:rFonts w:hint="eastAsia"/>
              </w:rPr>
              <w:t>1</w:t>
            </w:r>
            <w:r w:rsidR="007D0376" w:rsidRPr="004F0A10">
              <w:rPr>
                <w:rFonts w:hint="eastAsia"/>
              </w:rPr>
              <w:t>台</w:t>
            </w:r>
          </w:p>
          <w:p w14:paraId="6870B7A6" w14:textId="77777777" w:rsidR="007D0376" w:rsidRPr="004F0A10" w:rsidRDefault="007D0376" w:rsidP="007D0376">
            <w:pPr>
              <w:spacing w:line="276" w:lineRule="auto"/>
              <w:ind w:leftChars="50" w:left="105"/>
              <w:jc w:val="left"/>
            </w:pPr>
            <w:r w:rsidRPr="004F0A10">
              <w:rPr>
                <w:rFonts w:hint="eastAsia"/>
              </w:rPr>
              <w:t>ｸﾛｰﾗﾄﾗｸﾀｰ</w:t>
            </w:r>
            <w:r w:rsidRPr="004F0A10">
              <w:rPr>
                <w:rFonts w:hint="eastAsia"/>
              </w:rPr>
              <w:t>(120PS)</w:t>
            </w:r>
            <w:r w:rsidR="003C7255" w:rsidRPr="004F0A10">
              <w:rPr>
                <w:rFonts w:hint="eastAsia"/>
              </w:rPr>
              <w:t xml:space="preserve"> </w:t>
            </w:r>
            <w:r w:rsidRPr="004F0A10">
              <w:rPr>
                <w:rFonts w:hint="eastAsia"/>
              </w:rPr>
              <w:t xml:space="preserve">  1</w:t>
            </w:r>
            <w:r w:rsidRPr="004F0A10">
              <w:rPr>
                <w:rFonts w:hint="eastAsia"/>
              </w:rPr>
              <w:t>台</w:t>
            </w:r>
          </w:p>
          <w:p w14:paraId="4742487A" w14:textId="77777777" w:rsidR="007D0376" w:rsidRPr="004F0A10" w:rsidRDefault="007D0376" w:rsidP="007D0376">
            <w:pPr>
              <w:spacing w:line="276" w:lineRule="auto"/>
              <w:jc w:val="left"/>
            </w:pPr>
            <w:r w:rsidRPr="004F0A10">
              <w:rPr>
                <w:rFonts w:hint="eastAsia"/>
                <w:spacing w:val="8"/>
              </w:rPr>
              <w:t xml:space="preserve"> </w:t>
            </w:r>
            <w:r w:rsidRPr="004F0A10">
              <w:rPr>
                <w:rFonts w:hint="eastAsia"/>
                <w:spacing w:val="8"/>
              </w:rPr>
              <w:t>汎用</w:t>
            </w:r>
            <w:r w:rsidRPr="004F0A10">
              <w:rPr>
                <w:rFonts w:hint="eastAsia"/>
              </w:rPr>
              <w:t>ｺﾝ</w:t>
            </w:r>
            <w:r w:rsidRPr="004F0A10">
              <w:rPr>
                <w:rFonts w:hint="eastAsia"/>
                <w:spacing w:val="8"/>
                <w:w w:val="50"/>
              </w:rPr>
              <w:t>バ</w:t>
            </w:r>
            <w:r w:rsidRPr="004F0A10">
              <w:rPr>
                <w:rFonts w:hint="eastAsia"/>
              </w:rPr>
              <w:t>ｲﾝ</w:t>
            </w:r>
            <w:r w:rsidRPr="004F0A10">
              <w:rPr>
                <w:rFonts w:hint="eastAsia"/>
              </w:rPr>
              <w:t>(3m)</w:t>
            </w:r>
            <w:r w:rsidR="00D62A6B" w:rsidRPr="004F0A10">
              <w:rPr>
                <w:rFonts w:hint="eastAsia"/>
              </w:rPr>
              <w:t xml:space="preserve"> </w:t>
            </w:r>
            <w:r w:rsidRPr="004F0A10">
              <w:rPr>
                <w:rFonts w:hint="eastAsia"/>
              </w:rPr>
              <w:t xml:space="preserve">  </w:t>
            </w:r>
            <w:r w:rsidR="003C7255" w:rsidRPr="004F0A10">
              <w:rPr>
                <w:rFonts w:hint="eastAsia"/>
              </w:rPr>
              <w:t xml:space="preserve"> </w:t>
            </w:r>
            <w:r w:rsidRPr="004F0A10">
              <w:rPr>
                <w:rFonts w:hint="eastAsia"/>
              </w:rPr>
              <w:t xml:space="preserve"> 1</w:t>
            </w:r>
            <w:r w:rsidRPr="004F0A10">
              <w:rPr>
                <w:rFonts w:hint="eastAsia"/>
              </w:rPr>
              <w:t>台</w:t>
            </w:r>
          </w:p>
          <w:p w14:paraId="54E33CBF" w14:textId="77777777" w:rsidR="007D0376" w:rsidRPr="004F0A10" w:rsidRDefault="007D0376" w:rsidP="007D0376">
            <w:pPr>
              <w:spacing w:line="276" w:lineRule="auto"/>
              <w:jc w:val="left"/>
            </w:pPr>
            <w:r w:rsidRPr="004F0A10">
              <w:rPr>
                <w:rFonts w:hint="eastAsia"/>
                <w:spacing w:val="8"/>
              </w:rPr>
              <w:t xml:space="preserve"> </w:t>
            </w:r>
            <w:r w:rsidR="003C7255" w:rsidRPr="004F0A10">
              <w:rPr>
                <w:rFonts w:hint="eastAsia"/>
              </w:rPr>
              <w:t>田植機</w:t>
            </w:r>
            <w:r w:rsidRPr="004F0A10">
              <w:rPr>
                <w:rFonts w:hint="eastAsia"/>
              </w:rPr>
              <w:t>(8</w:t>
            </w:r>
            <w:r w:rsidRPr="004F0A10">
              <w:rPr>
                <w:rFonts w:hint="eastAsia"/>
              </w:rPr>
              <w:t>条</w:t>
            </w:r>
            <w:r w:rsidRPr="004F0A10">
              <w:rPr>
                <w:rFonts w:hint="eastAsia"/>
              </w:rPr>
              <w:t>)</w:t>
            </w:r>
            <w:r w:rsidR="003C7255" w:rsidRPr="004F0A10">
              <w:rPr>
                <w:rFonts w:hint="eastAsia"/>
              </w:rPr>
              <w:t xml:space="preserve">    </w:t>
            </w:r>
            <w:r w:rsidRPr="004F0A10">
              <w:rPr>
                <w:rFonts w:hint="eastAsia"/>
              </w:rPr>
              <w:t xml:space="preserve">    1</w:t>
            </w:r>
            <w:r w:rsidRPr="004F0A10">
              <w:rPr>
                <w:rFonts w:hint="eastAsia"/>
              </w:rPr>
              <w:t>台</w:t>
            </w:r>
          </w:p>
          <w:p w14:paraId="2C9E4FB8" w14:textId="77777777" w:rsidR="007D0376" w:rsidRPr="004F0A10" w:rsidRDefault="007D0376" w:rsidP="007D0376">
            <w:pPr>
              <w:spacing w:line="276" w:lineRule="auto"/>
              <w:jc w:val="left"/>
            </w:pPr>
            <w:r w:rsidRPr="004F0A10">
              <w:rPr>
                <w:rFonts w:hint="eastAsia"/>
                <w:spacing w:val="8"/>
              </w:rPr>
              <w:t xml:space="preserve"> </w:t>
            </w:r>
            <w:r w:rsidR="003C7255" w:rsidRPr="004F0A10">
              <w:rPr>
                <w:rFonts w:hint="eastAsia"/>
              </w:rPr>
              <w:t>育苗ﾊｳｽ</w:t>
            </w:r>
            <w:r w:rsidRPr="004F0A10">
              <w:rPr>
                <w:rFonts w:hint="eastAsia"/>
              </w:rPr>
              <w:t>(50m)</w:t>
            </w:r>
            <w:r w:rsidR="003C7255" w:rsidRPr="004F0A10">
              <w:rPr>
                <w:rFonts w:hint="eastAsia"/>
              </w:rPr>
              <w:t xml:space="preserve">      </w:t>
            </w:r>
            <w:r w:rsidRPr="004F0A10">
              <w:rPr>
                <w:rFonts w:hint="eastAsia"/>
              </w:rPr>
              <w:t xml:space="preserve"> 6</w:t>
            </w:r>
            <w:r w:rsidRPr="004F0A10">
              <w:rPr>
                <w:rFonts w:hint="eastAsia"/>
              </w:rPr>
              <w:t>棟</w:t>
            </w:r>
          </w:p>
          <w:p w14:paraId="506501A3" w14:textId="77777777" w:rsidR="007D0376" w:rsidRPr="004F0A10" w:rsidRDefault="007D0376" w:rsidP="007D0376">
            <w:pPr>
              <w:spacing w:line="276" w:lineRule="auto"/>
              <w:jc w:val="left"/>
            </w:pPr>
            <w:r w:rsidRPr="004F0A10">
              <w:rPr>
                <w:rFonts w:hint="eastAsia"/>
                <w:spacing w:val="8"/>
              </w:rPr>
              <w:t xml:space="preserve"> </w:t>
            </w:r>
            <w:r w:rsidRPr="004F0A10">
              <w:rPr>
                <w:rFonts w:hint="eastAsia"/>
              </w:rPr>
              <w:t>乾燥機</w:t>
            </w:r>
            <w:r w:rsidR="00B4022B" w:rsidRPr="004F0A10">
              <w:rPr>
                <w:rFonts w:hint="eastAsia"/>
              </w:rPr>
              <w:t xml:space="preserve">      </w:t>
            </w:r>
            <w:r w:rsidR="00D62A6B" w:rsidRPr="004F0A10">
              <w:rPr>
                <w:rFonts w:hint="eastAsia"/>
              </w:rPr>
              <w:t xml:space="preserve">      </w:t>
            </w:r>
            <w:r w:rsidR="003C7255" w:rsidRPr="004F0A10">
              <w:rPr>
                <w:rFonts w:hint="eastAsia"/>
              </w:rPr>
              <w:t xml:space="preserve"> </w:t>
            </w:r>
            <w:r w:rsidR="00D62A6B" w:rsidRPr="004F0A10">
              <w:rPr>
                <w:rFonts w:hint="eastAsia"/>
              </w:rPr>
              <w:t>3</w:t>
            </w:r>
            <w:r w:rsidRPr="004F0A10">
              <w:rPr>
                <w:rFonts w:hint="eastAsia"/>
              </w:rPr>
              <w:t>基</w:t>
            </w:r>
          </w:p>
          <w:p w14:paraId="4DFCA21B" w14:textId="77777777" w:rsidR="007D0376" w:rsidRPr="004F0A10" w:rsidRDefault="007D0376" w:rsidP="007D0376">
            <w:pPr>
              <w:spacing w:line="276" w:lineRule="auto"/>
              <w:jc w:val="left"/>
              <w:rPr>
                <w:spacing w:val="8"/>
              </w:rPr>
            </w:pPr>
            <w:r w:rsidRPr="004F0A10">
              <w:rPr>
                <w:rFonts w:hint="eastAsia"/>
                <w:spacing w:val="8"/>
              </w:rPr>
              <w:t xml:space="preserve"> </w:t>
            </w:r>
            <w:r w:rsidRPr="004F0A10">
              <w:rPr>
                <w:rFonts w:hint="eastAsia"/>
                <w:spacing w:val="8"/>
              </w:rPr>
              <w:t>ﾌﾞｰﾑｽﾌﾟﾚｰﾔｰ</w:t>
            </w:r>
            <w:r w:rsidRPr="004F0A10">
              <w:rPr>
                <w:rFonts w:hint="eastAsia"/>
                <w:w w:val="77"/>
                <w:kern w:val="0"/>
                <w:fitText w:val="630" w:id="-92080640"/>
              </w:rPr>
              <w:t>(1000</w:t>
            </w:r>
            <w:r w:rsidRPr="004F0A10">
              <w:rPr>
                <w:rFonts w:hint="eastAsia"/>
                <w:w w:val="77"/>
                <w:kern w:val="0"/>
                <w:fitText w:val="630" w:id="-92080640"/>
              </w:rPr>
              <w:t>ℓ</w:t>
            </w:r>
            <w:r w:rsidRPr="004F0A10">
              <w:rPr>
                <w:rFonts w:hint="eastAsia"/>
                <w:spacing w:val="75"/>
                <w:w w:val="77"/>
                <w:kern w:val="0"/>
                <w:fitText w:val="630" w:id="-92080640"/>
              </w:rPr>
              <w:t>)</w:t>
            </w:r>
            <w:r w:rsidR="003C7255" w:rsidRPr="004F0A10">
              <w:rPr>
                <w:rFonts w:hint="eastAsia"/>
                <w:kern w:val="0"/>
              </w:rPr>
              <w:t xml:space="preserve"> </w:t>
            </w:r>
            <w:r w:rsidRPr="004F0A10">
              <w:rPr>
                <w:rFonts w:hint="eastAsia"/>
                <w:kern w:val="0"/>
              </w:rPr>
              <w:t>1</w:t>
            </w:r>
            <w:r w:rsidRPr="004F0A10">
              <w:rPr>
                <w:rFonts w:hint="eastAsia"/>
                <w:kern w:val="0"/>
              </w:rPr>
              <w:t>台</w:t>
            </w:r>
          </w:p>
          <w:p w14:paraId="6FE3C21E" w14:textId="77777777" w:rsidR="007D0376" w:rsidRPr="004F0A10" w:rsidRDefault="007D0376" w:rsidP="007D0376">
            <w:pPr>
              <w:spacing w:line="276" w:lineRule="auto"/>
              <w:jc w:val="left"/>
              <w:rPr>
                <w:spacing w:val="8"/>
              </w:rPr>
            </w:pPr>
            <w:r w:rsidRPr="004F0A10">
              <w:rPr>
                <w:rFonts w:hint="eastAsia"/>
                <w:spacing w:val="8"/>
              </w:rPr>
              <w:t xml:space="preserve"> </w:t>
            </w:r>
            <w:r w:rsidRPr="004F0A10">
              <w:rPr>
                <w:rFonts w:hint="eastAsia"/>
                <w:spacing w:val="8"/>
              </w:rPr>
              <w:t>播種機</w:t>
            </w:r>
            <w:r w:rsidRPr="004F0A10">
              <w:rPr>
                <w:rFonts w:hint="eastAsia"/>
                <w:spacing w:val="8"/>
              </w:rPr>
              <w:t>(</w:t>
            </w:r>
            <w:r w:rsidRPr="004F0A10">
              <w:rPr>
                <w:rFonts w:hint="eastAsia"/>
                <w:spacing w:val="8"/>
              </w:rPr>
              <w:t>ﾄﾞﾘﾙ</w:t>
            </w:r>
            <w:r w:rsidRPr="004F0A10">
              <w:rPr>
                <w:rFonts w:hint="eastAsia"/>
                <w:spacing w:val="8"/>
              </w:rPr>
              <w:t xml:space="preserve">)     </w:t>
            </w:r>
            <w:r w:rsidR="003C7255" w:rsidRPr="004F0A10">
              <w:rPr>
                <w:rFonts w:hint="eastAsia"/>
                <w:spacing w:val="8"/>
              </w:rPr>
              <w:t xml:space="preserve"> </w:t>
            </w:r>
            <w:r w:rsidRPr="004F0A10">
              <w:rPr>
                <w:rFonts w:hint="eastAsia"/>
                <w:spacing w:val="8"/>
              </w:rPr>
              <w:t>1</w:t>
            </w:r>
            <w:r w:rsidRPr="004F0A10">
              <w:rPr>
                <w:rFonts w:hint="eastAsia"/>
                <w:spacing w:val="8"/>
              </w:rPr>
              <w:t>台</w:t>
            </w:r>
          </w:p>
          <w:p w14:paraId="0F9AF0B6" w14:textId="77777777" w:rsidR="007D0376" w:rsidRPr="004F0A10" w:rsidRDefault="0060175E" w:rsidP="007D0376">
            <w:pPr>
              <w:spacing w:line="276" w:lineRule="auto"/>
              <w:jc w:val="left"/>
            </w:pPr>
            <w:r w:rsidRPr="004F0A10">
              <w:rPr>
                <w:noProof/>
              </w:rPr>
              <mc:AlternateContent>
                <mc:Choice Requires="wps">
                  <w:drawing>
                    <wp:anchor distT="0" distB="0" distL="114300" distR="114300" simplePos="0" relativeHeight="251657728" behindDoc="0" locked="0" layoutInCell="1" allowOverlap="1" wp14:anchorId="14AA8C7B" wp14:editId="6DDBF6AA">
                      <wp:simplePos x="0" y="0"/>
                      <wp:positionH relativeFrom="column">
                        <wp:posOffset>1023620</wp:posOffset>
                      </wp:positionH>
                      <wp:positionV relativeFrom="paragraph">
                        <wp:posOffset>202565</wp:posOffset>
                      </wp:positionV>
                      <wp:extent cx="163195" cy="652780"/>
                      <wp:effectExtent l="0" t="0" r="0" b="0"/>
                      <wp:wrapNone/>
                      <wp:docPr id="4"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195" cy="652780"/>
                              </a:xfrm>
                              <a:prstGeom prst="rightBrace">
                                <a:avLst>
                                  <a:gd name="adj1" fmla="val 3333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CA61A" id="AutoShape 198" o:spid="_x0000_s1026" type="#_x0000_t88" style="position:absolute;left:0;text-align:left;margin-left:80.6pt;margin-top:15.95pt;width:12.85pt;height:5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" strokeweight=".5pt"/>
                  </w:pict>
                </mc:Fallback>
              </mc:AlternateContent>
            </w:r>
            <w:r w:rsidR="007D0376" w:rsidRPr="004F0A10">
              <w:rPr>
                <w:rFonts w:hint="eastAsia"/>
                <w:spacing w:val="8"/>
              </w:rPr>
              <w:t xml:space="preserve"> </w:t>
            </w:r>
            <w:r w:rsidR="003C7255" w:rsidRPr="004F0A10">
              <w:rPr>
                <w:rFonts w:hint="eastAsia"/>
              </w:rPr>
              <w:t>ﾄﾗｯｸ</w:t>
            </w:r>
            <w:r w:rsidR="007D0376" w:rsidRPr="004F0A10">
              <w:rPr>
                <w:rFonts w:hint="eastAsia"/>
              </w:rPr>
              <w:t>(4t)</w:t>
            </w:r>
            <w:r w:rsidR="003C7255" w:rsidRPr="004F0A10">
              <w:rPr>
                <w:rFonts w:hint="eastAsia"/>
              </w:rPr>
              <w:t xml:space="preserve">      </w:t>
            </w:r>
            <w:r w:rsidR="007D0376" w:rsidRPr="004F0A10">
              <w:rPr>
                <w:rFonts w:hint="eastAsia"/>
              </w:rPr>
              <w:t xml:space="preserve">      1</w:t>
            </w:r>
            <w:r w:rsidR="007D0376" w:rsidRPr="004F0A10">
              <w:rPr>
                <w:rFonts w:hint="eastAsia"/>
              </w:rPr>
              <w:t>台</w:t>
            </w:r>
          </w:p>
          <w:p w14:paraId="46113AAD" w14:textId="77777777" w:rsidR="007D0376" w:rsidRPr="004F0A10" w:rsidRDefault="007D0376" w:rsidP="007D0376">
            <w:pPr>
              <w:spacing w:line="276" w:lineRule="auto"/>
              <w:jc w:val="left"/>
            </w:pPr>
            <w:r w:rsidRPr="004F0A10">
              <w:rPr>
                <w:rFonts w:hint="eastAsia"/>
                <w:spacing w:val="8"/>
              </w:rPr>
              <w:t xml:space="preserve"> </w:t>
            </w:r>
            <w:r w:rsidRPr="004F0A10">
              <w:rPr>
                <w:rFonts w:hint="eastAsia"/>
              </w:rPr>
              <w:t>ﾏﾆｭｱｽ</w:t>
            </w:r>
            <w:r w:rsidRPr="004F0A10">
              <w:rPr>
                <w:rFonts w:hint="eastAsia"/>
                <w:spacing w:val="8"/>
                <w:w w:val="50"/>
              </w:rPr>
              <w:t>プ</w:t>
            </w:r>
            <w:r w:rsidRPr="004F0A10">
              <w:rPr>
                <w:rFonts w:hint="eastAsia"/>
              </w:rPr>
              <w:t>ﾚｯ</w:t>
            </w:r>
            <w:r w:rsidRPr="004F0A10">
              <w:rPr>
                <w:rFonts w:hint="eastAsia"/>
                <w:spacing w:val="8"/>
                <w:w w:val="50"/>
              </w:rPr>
              <w:t>ダ</w:t>
            </w:r>
            <w:r w:rsidRPr="004F0A10">
              <w:rPr>
                <w:rFonts w:hint="eastAsia"/>
              </w:rPr>
              <w:t>ｰ</w:t>
            </w:r>
            <w:r w:rsidRPr="004F0A10">
              <w:rPr>
                <w:rFonts w:hint="eastAsia"/>
              </w:rPr>
              <w:t>(</w:t>
            </w:r>
            <w:r w:rsidR="00926C05" w:rsidRPr="004F0A10">
              <w:rPr>
                <w:rFonts w:hint="eastAsia"/>
              </w:rPr>
              <w:t>3</w:t>
            </w:r>
            <w:r w:rsidRPr="004F0A10">
              <w:rPr>
                <w:rFonts w:hint="eastAsia"/>
              </w:rPr>
              <w:t>t)</w:t>
            </w:r>
          </w:p>
          <w:p w14:paraId="1E04E068" w14:textId="77777777" w:rsidR="007D0376" w:rsidRPr="004F0A10" w:rsidRDefault="007D0376" w:rsidP="007D0376">
            <w:pPr>
              <w:spacing w:line="276" w:lineRule="auto"/>
              <w:jc w:val="left"/>
            </w:pPr>
            <w:r w:rsidRPr="004F0A10">
              <w:rPr>
                <w:rFonts w:hint="eastAsia"/>
                <w:spacing w:val="8"/>
              </w:rPr>
              <w:t xml:space="preserve"> </w:t>
            </w:r>
            <w:r w:rsidRPr="004F0A10">
              <w:rPr>
                <w:rFonts w:hint="eastAsia"/>
              </w:rPr>
              <w:t>ｻ</w:t>
            </w:r>
            <w:r w:rsidRPr="004F0A10">
              <w:rPr>
                <w:rFonts w:hint="eastAsia"/>
                <w:spacing w:val="8"/>
                <w:w w:val="50"/>
              </w:rPr>
              <w:t>ブ</w:t>
            </w:r>
            <w:r w:rsidRPr="004F0A10">
              <w:rPr>
                <w:rFonts w:hint="eastAsia"/>
              </w:rPr>
              <w:t>ｿｲﾗｰ</w:t>
            </w:r>
            <w:r w:rsidRPr="004F0A10">
              <w:rPr>
                <w:rFonts w:hint="eastAsia"/>
              </w:rPr>
              <w:t>(2</w:t>
            </w:r>
            <w:r w:rsidRPr="004F0A10">
              <w:rPr>
                <w:rFonts w:hint="eastAsia"/>
              </w:rPr>
              <w:t>本爪</w:t>
            </w:r>
            <w:r w:rsidRPr="004F0A10">
              <w:rPr>
                <w:rFonts w:hint="eastAsia"/>
              </w:rPr>
              <w:t>)</w:t>
            </w:r>
            <w:r w:rsidRPr="004F0A10">
              <w:rPr>
                <w:rFonts w:hint="eastAsia"/>
                <w:sz w:val="16"/>
              </w:rPr>
              <w:t xml:space="preserve"> </w:t>
            </w:r>
            <w:r w:rsidRPr="004F0A10">
              <w:rPr>
                <w:rFonts w:hint="eastAsia"/>
                <w:sz w:val="16"/>
              </w:rPr>
              <w:t xml:space="preserve">　　　　</w:t>
            </w:r>
            <w:r w:rsidRPr="004F0A10">
              <w:rPr>
                <w:rFonts w:hint="eastAsia"/>
              </w:rPr>
              <w:t>共</w:t>
            </w:r>
          </w:p>
          <w:p w14:paraId="3C21BC4A" w14:textId="77777777" w:rsidR="007D0376" w:rsidRPr="004F0A10" w:rsidRDefault="00D62A6B" w:rsidP="00D62A6B">
            <w:pPr>
              <w:spacing w:line="276" w:lineRule="auto"/>
              <w:ind w:firstLineChars="50" w:firstLine="105"/>
              <w:jc w:val="left"/>
            </w:pPr>
            <w:r w:rsidRPr="004F0A10">
              <w:rPr>
                <w:rFonts w:hint="eastAsia"/>
              </w:rPr>
              <w:t>播種機</w:t>
            </w:r>
            <w:r w:rsidR="007D0376" w:rsidRPr="004F0A10">
              <w:rPr>
                <w:rFonts w:hint="eastAsia"/>
              </w:rPr>
              <w:t xml:space="preserve">　</w:t>
            </w:r>
            <w:r w:rsidRPr="004F0A10">
              <w:rPr>
                <w:rFonts w:hint="eastAsia"/>
              </w:rPr>
              <w:t xml:space="preserve">　　　　</w:t>
            </w:r>
            <w:r w:rsidRPr="004F0A10">
              <w:rPr>
                <w:rFonts w:hint="eastAsia"/>
              </w:rPr>
              <w:t xml:space="preserve"> </w:t>
            </w:r>
            <w:r w:rsidR="007D0376" w:rsidRPr="004F0A10">
              <w:rPr>
                <w:rFonts w:hint="eastAsia"/>
              </w:rPr>
              <w:t xml:space="preserve"> </w:t>
            </w:r>
            <w:r w:rsidR="007D0376" w:rsidRPr="004F0A10">
              <w:rPr>
                <w:rFonts w:hint="eastAsia"/>
              </w:rPr>
              <w:t xml:space="preserve">　同</w:t>
            </w:r>
          </w:p>
        </w:tc>
        <w:tc>
          <w:tcPr>
            <w:tcW w:w="2126" w:type="dxa"/>
            <w:tcBorders>
              <w:top w:val="double" w:sz="4" w:space="0" w:color="auto"/>
              <w:left w:val="single" w:sz="4" w:space="0" w:color="auto"/>
              <w:bottom w:val="single" w:sz="4" w:space="0" w:color="auto"/>
              <w:right w:val="single" w:sz="4" w:space="0" w:color="auto"/>
            </w:tcBorders>
          </w:tcPr>
          <w:p w14:paraId="754139CC" w14:textId="77777777" w:rsidR="007D0376" w:rsidRPr="004F0A10" w:rsidRDefault="007D0376" w:rsidP="002E4835">
            <w:pPr>
              <w:spacing w:line="276" w:lineRule="auto"/>
              <w:jc w:val="left"/>
              <w:rPr>
                <w:spacing w:val="8"/>
              </w:rPr>
            </w:pPr>
          </w:p>
          <w:p w14:paraId="62533BEC" w14:textId="77777777" w:rsidR="007D0376" w:rsidRPr="004F0A10" w:rsidRDefault="007D0376" w:rsidP="007D0376">
            <w:pPr>
              <w:spacing w:line="276" w:lineRule="auto"/>
              <w:jc w:val="left"/>
            </w:pPr>
            <w:r w:rsidRPr="004F0A10">
              <w:rPr>
                <w:rFonts w:hint="eastAsia"/>
              </w:rPr>
              <w:t>・パソコンによる経</w:t>
            </w:r>
          </w:p>
          <w:p w14:paraId="2E2EAD78" w14:textId="77777777" w:rsidR="007D0376" w:rsidRPr="004F0A10" w:rsidRDefault="007D0376" w:rsidP="00C20E24">
            <w:pPr>
              <w:spacing w:line="276" w:lineRule="auto"/>
              <w:ind w:firstLineChars="100" w:firstLine="210"/>
              <w:jc w:val="left"/>
            </w:pPr>
            <w:r w:rsidRPr="004F0A10">
              <w:rPr>
                <w:rFonts w:hint="eastAsia"/>
              </w:rPr>
              <w:t>営計画、財務労務、</w:t>
            </w:r>
          </w:p>
          <w:p w14:paraId="4FC19B2D" w14:textId="77777777" w:rsidR="007D0376" w:rsidRPr="004F0A10" w:rsidRDefault="007D0376" w:rsidP="00C20E24">
            <w:pPr>
              <w:spacing w:line="276" w:lineRule="auto"/>
              <w:ind w:firstLineChars="100" w:firstLine="210"/>
              <w:jc w:val="left"/>
            </w:pPr>
            <w:r w:rsidRPr="004F0A10">
              <w:rPr>
                <w:rFonts w:hint="eastAsia"/>
              </w:rPr>
              <w:t>圃場管理</w:t>
            </w:r>
          </w:p>
          <w:p w14:paraId="516AEB3B" w14:textId="77777777" w:rsidR="00553020" w:rsidRPr="004F0A10" w:rsidRDefault="00553020" w:rsidP="00C20E24">
            <w:pPr>
              <w:spacing w:line="276" w:lineRule="auto"/>
              <w:ind w:firstLineChars="100" w:firstLine="210"/>
              <w:jc w:val="left"/>
            </w:pPr>
          </w:p>
          <w:p w14:paraId="0DCF2721" w14:textId="77777777" w:rsidR="007D0376" w:rsidRPr="004F0A10" w:rsidRDefault="007D0376" w:rsidP="007D0376">
            <w:pPr>
              <w:spacing w:line="276" w:lineRule="auto"/>
              <w:jc w:val="left"/>
            </w:pPr>
            <w:r w:rsidRPr="004F0A10">
              <w:rPr>
                <w:rFonts w:hint="eastAsia"/>
              </w:rPr>
              <w:t>・複式簿記記帳によ</w:t>
            </w:r>
          </w:p>
          <w:p w14:paraId="5F1CD7A8" w14:textId="77777777" w:rsidR="007D0376" w:rsidRPr="004F0A10" w:rsidRDefault="007D0376" w:rsidP="00C20E24">
            <w:pPr>
              <w:spacing w:line="276" w:lineRule="auto"/>
              <w:ind w:firstLineChars="100" w:firstLine="210"/>
              <w:jc w:val="left"/>
            </w:pPr>
            <w:r w:rsidRPr="004F0A10">
              <w:rPr>
                <w:rFonts w:hint="eastAsia"/>
              </w:rPr>
              <w:t>り経営と家計の分</w:t>
            </w:r>
          </w:p>
          <w:p w14:paraId="708A2A7C" w14:textId="77777777" w:rsidR="007D0376" w:rsidRPr="004F0A10" w:rsidRDefault="007D0376" w:rsidP="00C20E24">
            <w:pPr>
              <w:spacing w:line="276" w:lineRule="auto"/>
              <w:ind w:firstLineChars="100" w:firstLine="210"/>
              <w:jc w:val="left"/>
            </w:pPr>
            <w:r w:rsidRPr="004F0A10">
              <w:rPr>
                <w:rFonts w:hint="eastAsia"/>
              </w:rPr>
              <w:t>離を図る</w:t>
            </w:r>
          </w:p>
          <w:p w14:paraId="7F8CCACF" w14:textId="77777777" w:rsidR="00553020" w:rsidRPr="004F0A10" w:rsidRDefault="00553020" w:rsidP="00C20E24">
            <w:pPr>
              <w:spacing w:line="276" w:lineRule="auto"/>
              <w:ind w:firstLineChars="100" w:firstLine="210"/>
              <w:jc w:val="left"/>
            </w:pPr>
          </w:p>
          <w:p w14:paraId="574D5977" w14:textId="77777777" w:rsidR="007D0376" w:rsidRPr="004F0A10" w:rsidRDefault="007D0376" w:rsidP="007D0376">
            <w:pPr>
              <w:spacing w:line="276" w:lineRule="auto"/>
              <w:jc w:val="left"/>
            </w:pPr>
            <w:r w:rsidRPr="004F0A10">
              <w:rPr>
                <w:rFonts w:hint="eastAsia"/>
              </w:rPr>
              <w:t>・青色申告実施</w:t>
            </w:r>
          </w:p>
          <w:p w14:paraId="4D6E0438" w14:textId="77777777" w:rsidR="00553020" w:rsidRPr="004F0A10" w:rsidRDefault="00553020" w:rsidP="007D0376">
            <w:pPr>
              <w:spacing w:line="276" w:lineRule="auto"/>
              <w:jc w:val="left"/>
            </w:pPr>
          </w:p>
          <w:p w14:paraId="10A4B7F5" w14:textId="77777777" w:rsidR="007D0376" w:rsidRPr="004F0A10" w:rsidRDefault="007D0376" w:rsidP="007D0376">
            <w:pPr>
              <w:spacing w:line="276" w:lineRule="auto"/>
              <w:ind w:left="338" w:hanging="338"/>
              <w:jc w:val="left"/>
            </w:pPr>
            <w:r w:rsidRPr="004F0A10">
              <w:rPr>
                <w:rFonts w:hint="eastAsia"/>
              </w:rPr>
              <w:t>・機械、施設の保守</w:t>
            </w:r>
          </w:p>
          <w:p w14:paraId="1A31DCCA" w14:textId="77777777" w:rsidR="007D0376" w:rsidRPr="004F0A10" w:rsidRDefault="007D0376" w:rsidP="007D0376">
            <w:pPr>
              <w:spacing w:line="276" w:lineRule="auto"/>
              <w:ind w:leftChars="100" w:left="351" w:hangingChars="67" w:hanging="141"/>
              <w:jc w:val="left"/>
            </w:pPr>
            <w:r w:rsidRPr="004F0A10">
              <w:rPr>
                <w:rFonts w:hint="eastAsia"/>
              </w:rPr>
              <w:t>管理と計画的更新</w:t>
            </w:r>
          </w:p>
          <w:p w14:paraId="05F0005C" w14:textId="77777777" w:rsidR="007D0376" w:rsidRPr="004F0A10" w:rsidRDefault="007D0376" w:rsidP="007D0376">
            <w:pPr>
              <w:spacing w:line="276" w:lineRule="auto"/>
              <w:ind w:leftChars="100" w:left="351" w:hangingChars="67" w:hanging="141"/>
              <w:jc w:val="left"/>
            </w:pPr>
            <w:r w:rsidRPr="004F0A10">
              <w:rPr>
                <w:rFonts w:hint="eastAsia"/>
              </w:rPr>
              <w:t>による装備</w:t>
            </w:r>
          </w:p>
          <w:p w14:paraId="634A8E21" w14:textId="77777777" w:rsidR="00553020" w:rsidRPr="004F0A10" w:rsidRDefault="00553020" w:rsidP="007D0376">
            <w:pPr>
              <w:spacing w:line="276" w:lineRule="auto"/>
              <w:ind w:leftChars="100" w:left="351" w:hangingChars="67" w:hanging="141"/>
              <w:jc w:val="left"/>
            </w:pPr>
          </w:p>
          <w:p w14:paraId="3E3B777B" w14:textId="77777777" w:rsidR="007D0376" w:rsidRPr="004F0A10" w:rsidRDefault="007D0376" w:rsidP="007D0376">
            <w:pPr>
              <w:spacing w:line="276" w:lineRule="auto"/>
              <w:ind w:left="338" w:hanging="338"/>
              <w:jc w:val="left"/>
            </w:pPr>
            <w:r w:rsidRPr="004F0A10">
              <w:rPr>
                <w:rFonts w:hint="eastAsia"/>
              </w:rPr>
              <w:t>・高性能機械の導入</w:t>
            </w:r>
          </w:p>
          <w:p w14:paraId="0A638E51" w14:textId="77777777" w:rsidR="007D0376" w:rsidRPr="004F0A10" w:rsidRDefault="007D0376" w:rsidP="007D0376">
            <w:pPr>
              <w:spacing w:line="276" w:lineRule="auto"/>
              <w:ind w:leftChars="100" w:left="351" w:hangingChars="67" w:hanging="141"/>
              <w:jc w:val="left"/>
            </w:pPr>
            <w:r w:rsidRPr="004F0A10">
              <w:rPr>
                <w:rFonts w:hint="eastAsia"/>
              </w:rPr>
              <w:t>による作業時間の</w:t>
            </w:r>
          </w:p>
          <w:p w14:paraId="28576ABB" w14:textId="77777777" w:rsidR="007D0376" w:rsidRPr="004F0A10" w:rsidRDefault="007D0376" w:rsidP="007D0376">
            <w:pPr>
              <w:spacing w:line="276" w:lineRule="auto"/>
              <w:ind w:leftChars="100" w:left="351" w:hangingChars="67" w:hanging="141"/>
              <w:jc w:val="left"/>
            </w:pPr>
            <w:r w:rsidRPr="004F0A10">
              <w:rPr>
                <w:rFonts w:hint="eastAsia"/>
              </w:rPr>
              <w:t>短縮</w:t>
            </w:r>
          </w:p>
          <w:p w14:paraId="3CA64F57" w14:textId="77777777" w:rsidR="007D0376" w:rsidRPr="004F0A10" w:rsidRDefault="007D0376" w:rsidP="002E4835">
            <w:pPr>
              <w:spacing w:line="276" w:lineRule="auto"/>
              <w:jc w:val="left"/>
              <w:rPr>
                <w:spacing w:val="8"/>
              </w:rPr>
            </w:pPr>
          </w:p>
        </w:tc>
        <w:tc>
          <w:tcPr>
            <w:tcW w:w="2008" w:type="dxa"/>
            <w:tcBorders>
              <w:top w:val="double" w:sz="4" w:space="0" w:color="auto"/>
              <w:left w:val="single" w:sz="4" w:space="0" w:color="auto"/>
              <w:bottom w:val="single" w:sz="4" w:space="0" w:color="auto"/>
              <w:right w:val="single" w:sz="12" w:space="0" w:color="auto"/>
            </w:tcBorders>
          </w:tcPr>
          <w:p w14:paraId="533E9A6A" w14:textId="77777777" w:rsidR="007D0376" w:rsidRPr="004F0A10" w:rsidRDefault="007D0376" w:rsidP="002E4835">
            <w:pPr>
              <w:spacing w:line="276" w:lineRule="auto"/>
              <w:jc w:val="left"/>
            </w:pPr>
          </w:p>
          <w:p w14:paraId="23B6BE3C" w14:textId="77777777" w:rsidR="00EF10DC" w:rsidRPr="004F0A10" w:rsidRDefault="00EF10DC" w:rsidP="00EF10DC">
            <w:pPr>
              <w:spacing w:line="276" w:lineRule="auto"/>
              <w:ind w:firstLineChars="50" w:firstLine="105"/>
              <w:jc w:val="left"/>
            </w:pPr>
            <w:r w:rsidRPr="004F0A10">
              <w:rPr>
                <w:rFonts w:hint="eastAsia"/>
              </w:rPr>
              <w:t>&lt;</w:t>
            </w:r>
            <w:r w:rsidRPr="004F0A10">
              <w:rPr>
                <w:rFonts w:hint="eastAsia"/>
              </w:rPr>
              <w:t>労働</w:t>
            </w:r>
            <w:r w:rsidRPr="004F0A10">
              <w:rPr>
                <w:rFonts w:hint="eastAsia"/>
              </w:rPr>
              <w:t>&gt;</w:t>
            </w:r>
          </w:p>
          <w:p w14:paraId="34ACC296" w14:textId="77777777" w:rsidR="00EF10DC" w:rsidRPr="004F0A10" w:rsidRDefault="00EF10DC" w:rsidP="00EF10DC">
            <w:pPr>
              <w:spacing w:line="276" w:lineRule="auto"/>
              <w:jc w:val="left"/>
            </w:pPr>
            <w:r w:rsidRPr="004F0A10">
              <w:rPr>
                <w:rFonts w:hint="eastAsia"/>
              </w:rPr>
              <w:t>・家族</w:t>
            </w:r>
            <w:r w:rsidRPr="004F0A10">
              <w:rPr>
                <w:rFonts w:hint="eastAsia"/>
              </w:rPr>
              <w:t xml:space="preserve">        3</w:t>
            </w:r>
            <w:r w:rsidRPr="004F0A10">
              <w:rPr>
                <w:rFonts w:hint="eastAsia"/>
              </w:rPr>
              <w:t>人</w:t>
            </w:r>
          </w:p>
          <w:p w14:paraId="62B1D692" w14:textId="77777777" w:rsidR="00EF10DC" w:rsidRPr="004F0A10" w:rsidRDefault="00553020" w:rsidP="00EF10DC">
            <w:pPr>
              <w:spacing w:line="276" w:lineRule="auto"/>
              <w:jc w:val="right"/>
            </w:pPr>
            <w:r w:rsidRPr="004F0A10">
              <w:rPr>
                <w:rFonts w:hint="eastAsia"/>
              </w:rPr>
              <w:t>4,540</w:t>
            </w:r>
            <w:r w:rsidR="00EF10DC" w:rsidRPr="004F0A10">
              <w:rPr>
                <w:rFonts w:hint="eastAsia"/>
              </w:rPr>
              <w:t>時間</w:t>
            </w:r>
          </w:p>
          <w:p w14:paraId="5B819653" w14:textId="77777777" w:rsidR="00EF10DC" w:rsidRPr="004F0A10" w:rsidRDefault="00EF10DC" w:rsidP="00EF10DC">
            <w:pPr>
              <w:spacing w:line="276" w:lineRule="auto"/>
              <w:jc w:val="left"/>
            </w:pPr>
            <w:r w:rsidRPr="004F0A10">
              <w:rPr>
                <w:rFonts w:hint="eastAsia"/>
              </w:rPr>
              <w:t>・雇用</w:t>
            </w:r>
          </w:p>
          <w:p w14:paraId="1570CE97" w14:textId="77777777" w:rsidR="00EF10DC" w:rsidRPr="004F0A10" w:rsidRDefault="00553020" w:rsidP="00EF10DC">
            <w:pPr>
              <w:spacing w:line="276" w:lineRule="auto"/>
              <w:jc w:val="right"/>
            </w:pPr>
            <w:r w:rsidRPr="004F0A10">
              <w:rPr>
                <w:rFonts w:hint="eastAsia"/>
              </w:rPr>
              <w:t>380</w:t>
            </w:r>
            <w:r w:rsidR="00EF10DC" w:rsidRPr="004F0A10">
              <w:rPr>
                <w:rFonts w:hint="eastAsia"/>
              </w:rPr>
              <w:t>時間</w:t>
            </w:r>
          </w:p>
          <w:p w14:paraId="23B22191" w14:textId="77777777" w:rsidR="00EF10DC" w:rsidRPr="004F0A10" w:rsidRDefault="00EF10DC" w:rsidP="00EF10DC">
            <w:pPr>
              <w:widowControl/>
              <w:spacing w:line="276" w:lineRule="auto"/>
              <w:jc w:val="left"/>
            </w:pPr>
            <w:r w:rsidRPr="004F0A10">
              <w:rPr>
                <w:rFonts w:hint="eastAsia"/>
              </w:rPr>
              <w:t>（主たる従事者</w:t>
            </w:r>
          </w:p>
          <w:p w14:paraId="03BE7FB0" w14:textId="1B112A02" w:rsidR="00EF10DC" w:rsidRPr="004F0A10" w:rsidRDefault="008A62C8" w:rsidP="00EF10DC">
            <w:pPr>
              <w:widowControl/>
              <w:spacing w:line="276" w:lineRule="auto"/>
              <w:jc w:val="right"/>
            </w:pPr>
            <w:r w:rsidRPr="004F0A10">
              <w:t>2</w:t>
            </w:r>
            <w:r w:rsidR="00EF10DC" w:rsidRPr="004F0A10">
              <w:rPr>
                <w:rFonts w:hint="eastAsia"/>
              </w:rPr>
              <w:t>,</w:t>
            </w:r>
            <w:r w:rsidRPr="004F0A10">
              <w:t>0</w:t>
            </w:r>
            <w:r w:rsidR="00EF10DC" w:rsidRPr="004F0A10">
              <w:rPr>
                <w:rFonts w:hint="eastAsia"/>
              </w:rPr>
              <w:t>00</w:t>
            </w:r>
            <w:r w:rsidR="00EF10DC" w:rsidRPr="004F0A10">
              <w:rPr>
                <w:rFonts w:hint="eastAsia"/>
              </w:rPr>
              <w:t>時間</w:t>
            </w:r>
            <w:r w:rsidR="00EF10DC" w:rsidRPr="004F0A10">
              <w:rPr>
                <w:rFonts w:hint="eastAsia"/>
              </w:rPr>
              <w:t>/1</w:t>
            </w:r>
            <w:r w:rsidR="00EF10DC" w:rsidRPr="004F0A10">
              <w:rPr>
                <w:rFonts w:hint="eastAsia"/>
              </w:rPr>
              <w:t>人）</w:t>
            </w:r>
          </w:p>
          <w:p w14:paraId="3E352568" w14:textId="77777777" w:rsidR="00EF10DC" w:rsidRPr="004F0A10" w:rsidRDefault="00EF10DC" w:rsidP="00EF10DC">
            <w:pPr>
              <w:widowControl/>
              <w:spacing w:line="276" w:lineRule="auto"/>
              <w:ind w:left="222" w:hanging="222"/>
              <w:jc w:val="left"/>
            </w:pPr>
          </w:p>
          <w:p w14:paraId="17E8CF8A" w14:textId="77777777" w:rsidR="00EF10DC" w:rsidRPr="004F0A10" w:rsidRDefault="00EF10DC" w:rsidP="00EF10DC">
            <w:pPr>
              <w:widowControl/>
              <w:spacing w:line="276" w:lineRule="auto"/>
              <w:ind w:left="222" w:hanging="222"/>
              <w:jc w:val="left"/>
            </w:pPr>
            <w:r w:rsidRPr="004F0A10">
              <w:rPr>
                <w:rFonts w:hint="eastAsia"/>
              </w:rPr>
              <w:t xml:space="preserve"> &lt;</w:t>
            </w:r>
            <w:r w:rsidRPr="004F0A10">
              <w:rPr>
                <w:rFonts w:hint="eastAsia"/>
              </w:rPr>
              <w:t>経営収支</w:t>
            </w:r>
            <w:r w:rsidRPr="004F0A10">
              <w:rPr>
                <w:rFonts w:hint="eastAsia"/>
              </w:rPr>
              <w:t xml:space="preserve">&gt; </w:t>
            </w:r>
          </w:p>
          <w:p w14:paraId="596EA2EB" w14:textId="77777777" w:rsidR="00EF10DC" w:rsidRPr="004F0A10" w:rsidRDefault="00EF10DC" w:rsidP="00EF10DC">
            <w:pPr>
              <w:widowControl/>
              <w:spacing w:line="276" w:lineRule="auto"/>
              <w:jc w:val="left"/>
            </w:pPr>
            <w:r w:rsidRPr="004F0A10">
              <w:rPr>
                <w:rFonts w:hint="eastAsia"/>
              </w:rPr>
              <w:t>・農業粗収益</w:t>
            </w:r>
          </w:p>
          <w:p w14:paraId="046CFDA5" w14:textId="476CE460" w:rsidR="00EF10DC" w:rsidRPr="004F0A10" w:rsidRDefault="00553020" w:rsidP="00EF10DC">
            <w:pPr>
              <w:widowControl/>
              <w:spacing w:line="276" w:lineRule="auto"/>
              <w:jc w:val="right"/>
            </w:pPr>
            <w:r w:rsidRPr="004F0A10">
              <w:rPr>
                <w:rFonts w:hint="eastAsia"/>
              </w:rPr>
              <w:t>4,</w:t>
            </w:r>
            <w:r w:rsidR="008A62C8" w:rsidRPr="004F0A10">
              <w:t>715</w:t>
            </w:r>
            <w:r w:rsidR="00EF10DC" w:rsidRPr="004F0A10">
              <w:rPr>
                <w:rFonts w:hint="eastAsia"/>
              </w:rPr>
              <w:t>万円</w:t>
            </w:r>
          </w:p>
          <w:p w14:paraId="644B6879" w14:textId="77777777" w:rsidR="00EF10DC" w:rsidRPr="004F0A10" w:rsidRDefault="00EF10DC" w:rsidP="00EF10DC">
            <w:pPr>
              <w:widowControl/>
              <w:spacing w:line="276" w:lineRule="auto"/>
              <w:ind w:left="222" w:hanging="222"/>
              <w:jc w:val="left"/>
            </w:pPr>
            <w:r w:rsidRPr="004F0A10">
              <w:rPr>
                <w:rFonts w:hint="eastAsia"/>
              </w:rPr>
              <w:t>・農業経営費</w:t>
            </w:r>
          </w:p>
          <w:p w14:paraId="3BF3D960" w14:textId="5A170C97" w:rsidR="00EF10DC" w:rsidRPr="004F0A10" w:rsidRDefault="008A62C8" w:rsidP="00EF10DC">
            <w:pPr>
              <w:widowControl/>
              <w:spacing w:line="276" w:lineRule="auto"/>
              <w:ind w:left="222" w:hanging="222"/>
              <w:jc w:val="right"/>
            </w:pPr>
            <w:r w:rsidRPr="004F0A10">
              <w:t>3</w:t>
            </w:r>
            <w:r w:rsidR="00553020" w:rsidRPr="004F0A10">
              <w:rPr>
                <w:rFonts w:hint="eastAsia"/>
              </w:rPr>
              <w:t>,</w:t>
            </w:r>
            <w:r w:rsidRPr="004F0A10">
              <w:t>68</w:t>
            </w:r>
            <w:r w:rsidR="00553020" w:rsidRPr="004F0A10">
              <w:rPr>
                <w:rFonts w:hint="eastAsia"/>
              </w:rPr>
              <w:t>0</w:t>
            </w:r>
            <w:r w:rsidR="00EF10DC" w:rsidRPr="004F0A10">
              <w:rPr>
                <w:rFonts w:hint="eastAsia"/>
              </w:rPr>
              <w:t>万円</w:t>
            </w:r>
          </w:p>
          <w:p w14:paraId="14E7158A" w14:textId="77777777" w:rsidR="00EF10DC" w:rsidRPr="004F0A10" w:rsidRDefault="00EF10DC" w:rsidP="00EF10DC">
            <w:pPr>
              <w:widowControl/>
              <w:spacing w:line="276" w:lineRule="auto"/>
              <w:ind w:left="222" w:hanging="222"/>
              <w:jc w:val="left"/>
            </w:pPr>
            <w:r w:rsidRPr="004F0A10">
              <w:rPr>
                <w:rFonts w:hint="eastAsia"/>
              </w:rPr>
              <w:t>・農業所得</w:t>
            </w:r>
          </w:p>
          <w:p w14:paraId="00320490" w14:textId="3AEFF3AE" w:rsidR="00EF10DC" w:rsidRPr="004F0A10" w:rsidRDefault="008A62C8" w:rsidP="00EF10DC">
            <w:pPr>
              <w:widowControl/>
              <w:spacing w:line="276" w:lineRule="auto"/>
              <w:ind w:left="222" w:hanging="222"/>
              <w:jc w:val="right"/>
            </w:pPr>
            <w:r w:rsidRPr="004F0A10">
              <w:t>1,035</w:t>
            </w:r>
            <w:r w:rsidR="00EF10DC" w:rsidRPr="004F0A10">
              <w:rPr>
                <w:rFonts w:hint="eastAsia"/>
              </w:rPr>
              <w:t>万円</w:t>
            </w:r>
          </w:p>
          <w:p w14:paraId="19E5A8FC" w14:textId="77777777" w:rsidR="007D0376" w:rsidRPr="004F0A10" w:rsidRDefault="007D0376" w:rsidP="007D0376">
            <w:pPr>
              <w:spacing w:line="276" w:lineRule="auto"/>
              <w:jc w:val="left"/>
            </w:pPr>
          </w:p>
        </w:tc>
      </w:tr>
      <w:tr w:rsidR="002E4835" w:rsidRPr="004F0A10" w14:paraId="62A1AC0C" w14:textId="77777777" w:rsidTr="00EF10DC">
        <w:trPr>
          <w:cantSplit/>
          <w:trHeight w:val="4352"/>
        </w:trPr>
        <w:tc>
          <w:tcPr>
            <w:tcW w:w="993" w:type="dxa"/>
            <w:tcBorders>
              <w:top w:val="single" w:sz="4" w:space="0" w:color="auto"/>
              <w:left w:val="single" w:sz="12" w:space="0" w:color="auto"/>
              <w:bottom w:val="single" w:sz="12" w:space="0" w:color="auto"/>
              <w:right w:val="single" w:sz="4" w:space="0" w:color="auto"/>
            </w:tcBorders>
          </w:tcPr>
          <w:p w14:paraId="35855C4A" w14:textId="77777777" w:rsidR="002E4835" w:rsidRPr="004F0A10" w:rsidRDefault="002E4835" w:rsidP="003C7255">
            <w:pPr>
              <w:ind w:firstLineChars="50" w:firstLine="105"/>
              <w:jc w:val="center"/>
            </w:pPr>
          </w:p>
          <w:p w14:paraId="583242DA" w14:textId="77777777" w:rsidR="002E4835" w:rsidRPr="004F0A10" w:rsidRDefault="002E4835" w:rsidP="003C7255">
            <w:pPr>
              <w:ind w:firstLineChars="50" w:firstLine="105"/>
              <w:jc w:val="center"/>
            </w:pPr>
            <w:r w:rsidRPr="004F0A10">
              <w:rPr>
                <w:rFonts w:hint="eastAsia"/>
              </w:rPr>
              <w:t>水稲</w:t>
            </w:r>
          </w:p>
          <w:p w14:paraId="1B3B8B8D" w14:textId="77777777" w:rsidR="002E4835" w:rsidRPr="004F0A10" w:rsidRDefault="002E4835" w:rsidP="003C7255">
            <w:pPr>
              <w:jc w:val="center"/>
            </w:pPr>
            <w:r w:rsidRPr="004F0A10">
              <w:rPr>
                <w:rFonts w:hint="eastAsia"/>
              </w:rPr>
              <w:t>＋畑作</w:t>
            </w:r>
          </w:p>
          <w:p w14:paraId="56655858" w14:textId="77777777" w:rsidR="002E4835" w:rsidRPr="004F0A10" w:rsidRDefault="002E4835" w:rsidP="003C7255">
            <w:pPr>
              <w:jc w:val="center"/>
            </w:pPr>
            <w:r w:rsidRPr="004F0A10">
              <w:rPr>
                <w:rFonts w:hint="eastAsia"/>
              </w:rPr>
              <w:t>＋野菜</w:t>
            </w:r>
          </w:p>
          <w:p w14:paraId="08FB03AF" w14:textId="77777777" w:rsidR="002E4835" w:rsidRPr="004F0A10" w:rsidRDefault="002E4835" w:rsidP="003C7255">
            <w:pPr>
              <w:ind w:right="202"/>
              <w:jc w:val="right"/>
            </w:pPr>
            <w:r w:rsidRPr="004F0A10">
              <w:rPr>
                <w:rFonts w:hint="eastAsia"/>
              </w:rPr>
              <w:t>（Ａ）</w:t>
            </w:r>
          </w:p>
          <w:p w14:paraId="20C910A4" w14:textId="77777777" w:rsidR="002E4835" w:rsidRPr="004F0A10" w:rsidRDefault="002E4835" w:rsidP="003C7255">
            <w:pPr>
              <w:jc w:val="left"/>
            </w:pPr>
          </w:p>
          <w:p w14:paraId="5C9022AB" w14:textId="77777777" w:rsidR="002E4835" w:rsidRPr="004F0A10" w:rsidRDefault="002E4835" w:rsidP="003C7255">
            <w:pPr>
              <w:jc w:val="left"/>
            </w:pPr>
          </w:p>
          <w:p w14:paraId="208ED1B7" w14:textId="77777777" w:rsidR="002E4835" w:rsidRPr="004F0A10" w:rsidRDefault="002E4835" w:rsidP="003C7255">
            <w:pPr>
              <w:jc w:val="left"/>
            </w:pPr>
          </w:p>
          <w:p w14:paraId="221019EC" w14:textId="77777777" w:rsidR="002E4835" w:rsidRPr="004F0A10" w:rsidRDefault="002E4835" w:rsidP="003C7255">
            <w:pPr>
              <w:jc w:val="left"/>
            </w:pPr>
          </w:p>
          <w:p w14:paraId="5EBF2E4D" w14:textId="77777777" w:rsidR="002E4835" w:rsidRPr="004F0A10" w:rsidRDefault="002E4835" w:rsidP="003C7255">
            <w:pPr>
              <w:jc w:val="left"/>
            </w:pPr>
          </w:p>
          <w:p w14:paraId="67602952" w14:textId="77777777" w:rsidR="002E4835" w:rsidRPr="004F0A10" w:rsidRDefault="002E4835" w:rsidP="003C7255">
            <w:pPr>
              <w:jc w:val="left"/>
            </w:pPr>
          </w:p>
        </w:tc>
        <w:tc>
          <w:tcPr>
            <w:tcW w:w="1701" w:type="dxa"/>
            <w:tcBorders>
              <w:top w:val="single" w:sz="4" w:space="0" w:color="auto"/>
              <w:left w:val="single" w:sz="4" w:space="0" w:color="auto"/>
              <w:bottom w:val="single" w:sz="12" w:space="0" w:color="auto"/>
              <w:right w:val="single" w:sz="4" w:space="0" w:color="auto"/>
            </w:tcBorders>
          </w:tcPr>
          <w:p w14:paraId="6F1E1776" w14:textId="77777777" w:rsidR="002E4835" w:rsidRPr="004F0A10" w:rsidRDefault="002E4835" w:rsidP="003C7255">
            <w:pPr>
              <w:jc w:val="left"/>
              <w:rPr>
                <w:spacing w:val="8"/>
              </w:rPr>
            </w:pPr>
            <w:r w:rsidRPr="004F0A10">
              <w:rPr>
                <w:rFonts w:hint="eastAsia"/>
                <w:spacing w:val="8"/>
              </w:rPr>
              <w:t xml:space="preserve"> </w:t>
            </w:r>
          </w:p>
          <w:p w14:paraId="7077008D" w14:textId="77777777" w:rsidR="002E4835" w:rsidRPr="004F0A10" w:rsidRDefault="002E4835" w:rsidP="003C7255">
            <w:pPr>
              <w:jc w:val="left"/>
            </w:pPr>
            <w:r w:rsidRPr="004F0A10">
              <w:rPr>
                <w:rFonts w:hint="eastAsia"/>
              </w:rPr>
              <w:t>&lt;</w:t>
            </w:r>
            <w:r w:rsidRPr="004F0A10">
              <w:rPr>
                <w:rFonts w:hint="eastAsia"/>
              </w:rPr>
              <w:t>作付面積等</w:t>
            </w:r>
            <w:r w:rsidRPr="004F0A10">
              <w:rPr>
                <w:rFonts w:hint="eastAsia"/>
              </w:rPr>
              <w:t>&gt;</w:t>
            </w:r>
          </w:p>
          <w:p w14:paraId="205D16A3" w14:textId="77777777" w:rsidR="002E4835" w:rsidRPr="004F0A10" w:rsidRDefault="002E4835" w:rsidP="003C7255">
            <w:pPr>
              <w:ind w:firstLineChars="50" w:firstLine="105"/>
              <w:jc w:val="left"/>
            </w:pPr>
            <w:r w:rsidRPr="004F0A10">
              <w:rPr>
                <w:rFonts w:hint="eastAsia"/>
              </w:rPr>
              <w:t xml:space="preserve">水稲　</w:t>
            </w:r>
            <w:r w:rsidRPr="004F0A10">
              <w:rPr>
                <w:rFonts w:hint="eastAsia"/>
                <w:spacing w:val="8"/>
              </w:rPr>
              <w:t xml:space="preserve"> </w:t>
            </w:r>
            <w:r w:rsidRPr="004F0A10">
              <w:rPr>
                <w:rFonts w:hint="eastAsia"/>
              </w:rPr>
              <w:t>1</w:t>
            </w:r>
            <w:r w:rsidR="00D62A6B" w:rsidRPr="004F0A10">
              <w:rPr>
                <w:rFonts w:hint="eastAsia"/>
              </w:rPr>
              <w:t>2</w:t>
            </w:r>
            <w:r w:rsidRPr="004F0A10">
              <w:rPr>
                <w:rFonts w:hint="eastAsia"/>
              </w:rPr>
              <w:t>.0ha</w:t>
            </w:r>
          </w:p>
          <w:p w14:paraId="2E3A36F8" w14:textId="77777777" w:rsidR="002E4835" w:rsidRPr="004F0A10" w:rsidRDefault="002E4835" w:rsidP="003C7255">
            <w:pPr>
              <w:jc w:val="left"/>
            </w:pPr>
            <w:r w:rsidRPr="004F0A10">
              <w:rPr>
                <w:rFonts w:hint="eastAsia"/>
                <w:spacing w:val="8"/>
              </w:rPr>
              <w:t xml:space="preserve"> </w:t>
            </w:r>
            <w:r w:rsidRPr="004F0A10">
              <w:rPr>
                <w:rFonts w:hint="eastAsia"/>
              </w:rPr>
              <w:t>秋小麦</w:t>
            </w:r>
            <w:r w:rsidRPr="004F0A10">
              <w:rPr>
                <w:rFonts w:hint="eastAsia"/>
              </w:rPr>
              <w:t xml:space="preserve"> </w:t>
            </w:r>
            <w:r w:rsidRPr="004F0A10">
              <w:rPr>
                <w:rFonts w:hint="eastAsia"/>
                <w:szCs w:val="21"/>
              </w:rPr>
              <w:t xml:space="preserve"> </w:t>
            </w:r>
            <w:r w:rsidR="00D62A6B" w:rsidRPr="004F0A10">
              <w:rPr>
                <w:rFonts w:hint="eastAsia"/>
                <w:szCs w:val="21"/>
              </w:rPr>
              <w:t>6</w:t>
            </w:r>
            <w:r w:rsidRPr="004F0A10">
              <w:rPr>
                <w:rFonts w:hint="eastAsia"/>
                <w:szCs w:val="21"/>
              </w:rPr>
              <w:t>.0ha</w:t>
            </w:r>
          </w:p>
          <w:p w14:paraId="0A5B9413" w14:textId="77777777" w:rsidR="002E4835" w:rsidRPr="004F0A10" w:rsidRDefault="002E4835" w:rsidP="003C7255">
            <w:pPr>
              <w:jc w:val="left"/>
            </w:pPr>
            <w:r w:rsidRPr="004F0A10">
              <w:rPr>
                <w:rFonts w:hint="eastAsia"/>
                <w:spacing w:val="8"/>
              </w:rPr>
              <w:t xml:space="preserve"> </w:t>
            </w:r>
            <w:r w:rsidRPr="004F0A10">
              <w:rPr>
                <w:rFonts w:hint="eastAsia"/>
              </w:rPr>
              <w:t xml:space="preserve">ｷｬﾍﾞﾂ　</w:t>
            </w:r>
            <w:r w:rsidRPr="004F0A10">
              <w:rPr>
                <w:rFonts w:hint="eastAsia"/>
              </w:rPr>
              <w:t xml:space="preserve"> 2.0ha</w:t>
            </w:r>
          </w:p>
          <w:p w14:paraId="764C576B" w14:textId="77777777" w:rsidR="002E4835" w:rsidRPr="004F0A10" w:rsidRDefault="002E4835" w:rsidP="003C7255">
            <w:pPr>
              <w:jc w:val="left"/>
            </w:pPr>
            <w:r w:rsidRPr="004F0A10">
              <w:rPr>
                <w:rFonts w:hint="eastAsia"/>
              </w:rPr>
              <w:t xml:space="preserve"> </w:t>
            </w:r>
          </w:p>
          <w:p w14:paraId="69C29EC0" w14:textId="77777777" w:rsidR="002E4835" w:rsidRPr="004F0A10" w:rsidRDefault="002E4835" w:rsidP="003C7255">
            <w:pPr>
              <w:ind w:firstLineChars="50" w:firstLine="105"/>
              <w:jc w:val="center"/>
            </w:pPr>
            <w:r w:rsidRPr="004F0A10">
              <w:rPr>
                <w:rFonts w:hint="eastAsia"/>
              </w:rPr>
              <w:t>&lt;</w:t>
            </w:r>
            <w:r w:rsidRPr="004F0A10">
              <w:rPr>
                <w:rFonts w:hint="eastAsia"/>
              </w:rPr>
              <w:t>経営面積</w:t>
            </w:r>
            <w:r w:rsidRPr="004F0A10">
              <w:rPr>
                <w:rFonts w:hint="eastAsia"/>
              </w:rPr>
              <w:t>&gt;</w:t>
            </w:r>
          </w:p>
          <w:p w14:paraId="6A5127C1" w14:textId="77777777" w:rsidR="002E4835" w:rsidRPr="004F0A10" w:rsidRDefault="002E4835" w:rsidP="003C7255">
            <w:pPr>
              <w:jc w:val="center"/>
            </w:pPr>
            <w:r w:rsidRPr="004F0A10">
              <w:rPr>
                <w:rFonts w:hint="eastAsia"/>
              </w:rPr>
              <w:t>20.0ha</w:t>
            </w:r>
          </w:p>
          <w:p w14:paraId="466F088E" w14:textId="77777777" w:rsidR="002E4835" w:rsidRPr="004F0A10" w:rsidRDefault="002E4835" w:rsidP="003C7255">
            <w:pPr>
              <w:jc w:val="left"/>
            </w:pPr>
          </w:p>
          <w:p w14:paraId="2CA80994" w14:textId="77777777" w:rsidR="002E4835" w:rsidRPr="004F0A10" w:rsidRDefault="002E4835" w:rsidP="003C7255">
            <w:pPr>
              <w:jc w:val="left"/>
            </w:pPr>
          </w:p>
          <w:p w14:paraId="45842C03" w14:textId="77777777" w:rsidR="002E4835" w:rsidRPr="004F0A10" w:rsidRDefault="002E4835" w:rsidP="003C7255">
            <w:pPr>
              <w:jc w:val="left"/>
            </w:pPr>
          </w:p>
          <w:p w14:paraId="7A99403C" w14:textId="77777777" w:rsidR="002E4835" w:rsidRPr="004F0A10" w:rsidRDefault="002E4835" w:rsidP="003C7255">
            <w:pPr>
              <w:jc w:val="left"/>
            </w:pPr>
          </w:p>
        </w:tc>
        <w:tc>
          <w:tcPr>
            <w:tcW w:w="2551" w:type="dxa"/>
            <w:tcBorders>
              <w:top w:val="single" w:sz="4" w:space="0" w:color="auto"/>
              <w:left w:val="single" w:sz="4" w:space="0" w:color="auto"/>
              <w:bottom w:val="single" w:sz="12" w:space="0" w:color="auto"/>
              <w:right w:val="single" w:sz="4" w:space="0" w:color="auto"/>
            </w:tcBorders>
          </w:tcPr>
          <w:p w14:paraId="64423322" w14:textId="77777777" w:rsidR="002E4835" w:rsidRPr="004F0A10" w:rsidRDefault="002E4835" w:rsidP="003C7255">
            <w:pPr>
              <w:jc w:val="left"/>
            </w:pPr>
            <w:r w:rsidRPr="004F0A10">
              <w:rPr>
                <w:rFonts w:hint="eastAsia"/>
              </w:rPr>
              <w:t xml:space="preserve">　</w:t>
            </w:r>
          </w:p>
          <w:p w14:paraId="5AB08A93" w14:textId="77777777" w:rsidR="002E4835" w:rsidRPr="004F0A10" w:rsidRDefault="002E4835" w:rsidP="003C7255">
            <w:pPr>
              <w:jc w:val="left"/>
            </w:pPr>
            <w:r w:rsidRPr="004F0A10">
              <w:rPr>
                <w:rFonts w:hint="eastAsia"/>
              </w:rPr>
              <w:t>&lt;</w:t>
            </w:r>
            <w:r w:rsidRPr="004F0A10">
              <w:rPr>
                <w:rFonts w:hint="eastAsia"/>
              </w:rPr>
              <w:t>農機具設備</w:t>
            </w:r>
            <w:r w:rsidRPr="004F0A10">
              <w:rPr>
                <w:rFonts w:hint="eastAsia"/>
              </w:rPr>
              <w:t>&gt;</w:t>
            </w:r>
          </w:p>
          <w:p w14:paraId="41C10078" w14:textId="77777777" w:rsidR="002E4835" w:rsidRPr="004F0A10" w:rsidRDefault="002E4835" w:rsidP="00623106">
            <w:pPr>
              <w:jc w:val="right"/>
            </w:pPr>
            <w:r w:rsidRPr="004F0A10">
              <w:rPr>
                <w:rFonts w:hint="eastAsia"/>
                <w:spacing w:val="8"/>
              </w:rPr>
              <w:t xml:space="preserve"> </w:t>
            </w:r>
            <w:r w:rsidR="009B5344" w:rsidRPr="004F0A10">
              <w:rPr>
                <w:rFonts w:hint="eastAsia"/>
              </w:rPr>
              <w:t>ﾄﾗｸﾀｰ</w:t>
            </w:r>
            <w:r w:rsidRPr="004F0A10">
              <w:rPr>
                <w:rFonts w:hint="eastAsia"/>
              </w:rPr>
              <w:t>(</w:t>
            </w:r>
            <w:r w:rsidR="00D62A6B" w:rsidRPr="004F0A10">
              <w:rPr>
                <w:rFonts w:hint="eastAsia"/>
              </w:rPr>
              <w:t>50</w:t>
            </w:r>
            <w:r w:rsidRPr="004F0A10">
              <w:rPr>
                <w:rFonts w:hint="eastAsia"/>
              </w:rPr>
              <w:t>PS)</w:t>
            </w:r>
            <w:r w:rsidR="003C7255" w:rsidRPr="004F0A10">
              <w:rPr>
                <w:rFonts w:hint="eastAsia"/>
              </w:rPr>
              <w:t xml:space="preserve">     </w:t>
            </w:r>
            <w:r w:rsidRPr="004F0A10">
              <w:rPr>
                <w:rFonts w:hint="eastAsia"/>
              </w:rPr>
              <w:t xml:space="preserve"> </w:t>
            </w:r>
            <w:r w:rsidRPr="004F0A10">
              <w:rPr>
                <w:rFonts w:hint="eastAsia"/>
                <w:sz w:val="24"/>
              </w:rPr>
              <w:t xml:space="preserve">　</w:t>
            </w:r>
            <w:r w:rsidRPr="004F0A10">
              <w:rPr>
                <w:rFonts w:hint="eastAsia"/>
              </w:rPr>
              <w:t>1</w:t>
            </w:r>
            <w:r w:rsidRPr="004F0A10">
              <w:rPr>
                <w:rFonts w:hint="eastAsia"/>
              </w:rPr>
              <w:t>台</w:t>
            </w:r>
          </w:p>
          <w:p w14:paraId="243BD7FB" w14:textId="77777777" w:rsidR="002E4835" w:rsidRPr="004F0A10" w:rsidRDefault="00DA2701" w:rsidP="00623106">
            <w:pPr>
              <w:ind w:firstLineChars="50" w:firstLine="105"/>
              <w:jc w:val="right"/>
            </w:pPr>
            <w:r w:rsidRPr="004F0A10">
              <w:rPr>
                <w:rFonts w:hint="eastAsia"/>
              </w:rPr>
              <w:t>汎用</w:t>
            </w:r>
            <w:r w:rsidR="002E4835" w:rsidRPr="004F0A10">
              <w:rPr>
                <w:rFonts w:hint="eastAsia"/>
              </w:rPr>
              <w:t>ｺﾝ</w:t>
            </w:r>
            <w:r w:rsidR="002E4835" w:rsidRPr="004F0A10">
              <w:rPr>
                <w:rFonts w:hint="eastAsia"/>
                <w:spacing w:val="8"/>
                <w:w w:val="50"/>
              </w:rPr>
              <w:t>バ</w:t>
            </w:r>
            <w:r w:rsidR="002E4835" w:rsidRPr="004F0A10">
              <w:rPr>
                <w:rFonts w:hint="eastAsia"/>
              </w:rPr>
              <w:t>ｲﾝ</w:t>
            </w:r>
            <w:r w:rsidR="002E4835" w:rsidRPr="004F0A10">
              <w:rPr>
                <w:rFonts w:hint="eastAsia"/>
              </w:rPr>
              <w:t>(</w:t>
            </w:r>
            <w:r w:rsidRPr="004F0A10">
              <w:rPr>
                <w:rFonts w:hint="eastAsia"/>
              </w:rPr>
              <w:t>3</w:t>
            </w:r>
            <w:r w:rsidRPr="004F0A10">
              <w:rPr>
                <w:rFonts w:hint="eastAsia"/>
              </w:rPr>
              <w:t>ｍ</w:t>
            </w:r>
            <w:r w:rsidR="002E4835" w:rsidRPr="004F0A10">
              <w:rPr>
                <w:rFonts w:hint="eastAsia"/>
              </w:rPr>
              <w:t>)</w:t>
            </w:r>
            <w:r w:rsidR="003C7255" w:rsidRPr="004F0A10">
              <w:rPr>
                <w:rFonts w:hint="eastAsia"/>
              </w:rPr>
              <w:t xml:space="preserve">  </w:t>
            </w:r>
            <w:r w:rsidR="002E4835" w:rsidRPr="004F0A10">
              <w:rPr>
                <w:rFonts w:hint="eastAsia"/>
              </w:rPr>
              <w:t xml:space="preserve"> </w:t>
            </w:r>
            <w:r w:rsidR="002E4835" w:rsidRPr="004F0A10">
              <w:rPr>
                <w:rFonts w:hint="eastAsia"/>
              </w:rPr>
              <w:t xml:space="preserve">　</w:t>
            </w:r>
            <w:r w:rsidR="002E4835" w:rsidRPr="004F0A10">
              <w:rPr>
                <w:rFonts w:hint="eastAsia"/>
              </w:rPr>
              <w:t xml:space="preserve"> 1</w:t>
            </w:r>
            <w:r w:rsidR="002E4835" w:rsidRPr="004F0A10">
              <w:rPr>
                <w:rFonts w:hint="eastAsia"/>
              </w:rPr>
              <w:t>台</w:t>
            </w:r>
          </w:p>
          <w:p w14:paraId="26D9909A" w14:textId="77777777" w:rsidR="002E4835" w:rsidRPr="004F0A10" w:rsidRDefault="002E4835" w:rsidP="00623106">
            <w:pPr>
              <w:jc w:val="right"/>
            </w:pPr>
            <w:r w:rsidRPr="004F0A10">
              <w:rPr>
                <w:rFonts w:hint="eastAsia"/>
                <w:spacing w:val="8"/>
              </w:rPr>
              <w:t xml:space="preserve"> </w:t>
            </w:r>
            <w:r w:rsidR="003C7255" w:rsidRPr="004F0A10">
              <w:rPr>
                <w:rFonts w:hint="eastAsia"/>
              </w:rPr>
              <w:t>田植機</w:t>
            </w:r>
            <w:r w:rsidRPr="004F0A10">
              <w:rPr>
                <w:rFonts w:hint="eastAsia"/>
              </w:rPr>
              <w:t>(6</w:t>
            </w:r>
            <w:r w:rsidRPr="004F0A10">
              <w:rPr>
                <w:rFonts w:hint="eastAsia"/>
              </w:rPr>
              <w:t>条</w:t>
            </w:r>
            <w:r w:rsidRPr="004F0A10">
              <w:rPr>
                <w:rFonts w:hint="eastAsia"/>
              </w:rPr>
              <w:t>)</w:t>
            </w:r>
            <w:r w:rsidR="003C7255" w:rsidRPr="004F0A10">
              <w:rPr>
                <w:rFonts w:hint="eastAsia"/>
              </w:rPr>
              <w:t xml:space="preserve">     </w:t>
            </w:r>
            <w:r w:rsidRPr="004F0A10">
              <w:rPr>
                <w:rFonts w:hint="eastAsia"/>
                <w:sz w:val="22"/>
              </w:rPr>
              <w:t xml:space="preserve">　</w:t>
            </w:r>
            <w:r w:rsidRPr="004F0A10">
              <w:rPr>
                <w:rFonts w:hint="eastAsia"/>
                <w:sz w:val="22"/>
              </w:rPr>
              <w:t xml:space="preserve"> </w:t>
            </w:r>
            <w:r w:rsidRPr="004F0A10">
              <w:rPr>
                <w:rFonts w:hint="eastAsia"/>
              </w:rPr>
              <w:t>1</w:t>
            </w:r>
            <w:r w:rsidRPr="004F0A10">
              <w:rPr>
                <w:rFonts w:hint="eastAsia"/>
              </w:rPr>
              <w:t>台</w:t>
            </w:r>
          </w:p>
          <w:p w14:paraId="038D2450" w14:textId="77777777" w:rsidR="002E4835" w:rsidRPr="004F0A10" w:rsidRDefault="002E4835" w:rsidP="003C7255">
            <w:pPr>
              <w:jc w:val="left"/>
            </w:pPr>
            <w:r w:rsidRPr="004F0A10">
              <w:rPr>
                <w:rFonts w:hint="eastAsia"/>
                <w:spacing w:val="8"/>
              </w:rPr>
              <w:t xml:space="preserve"> </w:t>
            </w:r>
            <w:r w:rsidRPr="004F0A10">
              <w:rPr>
                <w:rFonts w:hint="eastAsia"/>
              </w:rPr>
              <w:t>育苗ﾊｳｽ</w:t>
            </w:r>
            <w:r w:rsidRPr="004F0A10">
              <w:rPr>
                <w:rFonts w:hint="eastAsia"/>
              </w:rPr>
              <w:t>(50m)</w:t>
            </w:r>
            <w:r w:rsidR="003C7255" w:rsidRPr="004F0A10">
              <w:rPr>
                <w:rFonts w:hint="eastAsia"/>
              </w:rPr>
              <w:t xml:space="preserve">    </w:t>
            </w:r>
            <w:r w:rsidRPr="004F0A10">
              <w:rPr>
                <w:rFonts w:hint="eastAsia"/>
              </w:rPr>
              <w:t xml:space="preserve">   4</w:t>
            </w:r>
            <w:r w:rsidRPr="004F0A10">
              <w:rPr>
                <w:rFonts w:hint="eastAsia"/>
              </w:rPr>
              <w:t>棟</w:t>
            </w:r>
          </w:p>
          <w:p w14:paraId="58B6C5A9" w14:textId="77777777" w:rsidR="002E4835" w:rsidRPr="004F0A10" w:rsidRDefault="002E4835" w:rsidP="003C7255">
            <w:pPr>
              <w:jc w:val="left"/>
            </w:pPr>
            <w:r w:rsidRPr="004F0A10">
              <w:rPr>
                <w:rFonts w:hint="eastAsia"/>
                <w:spacing w:val="8"/>
              </w:rPr>
              <w:t xml:space="preserve"> </w:t>
            </w:r>
            <w:r w:rsidRPr="004F0A10">
              <w:rPr>
                <w:rFonts w:hint="eastAsia"/>
              </w:rPr>
              <w:t>乾燥機</w:t>
            </w:r>
            <w:r w:rsidR="00B4022B" w:rsidRPr="004F0A10">
              <w:rPr>
                <w:rFonts w:hint="eastAsia"/>
              </w:rPr>
              <w:t xml:space="preserve">      </w:t>
            </w:r>
            <w:r w:rsidR="00D62A6B" w:rsidRPr="004F0A10">
              <w:rPr>
                <w:rFonts w:hint="eastAsia"/>
              </w:rPr>
              <w:t xml:space="preserve">       2</w:t>
            </w:r>
            <w:r w:rsidR="00D62A6B" w:rsidRPr="004F0A10">
              <w:rPr>
                <w:rFonts w:hint="eastAsia"/>
              </w:rPr>
              <w:t>基</w:t>
            </w:r>
          </w:p>
          <w:p w14:paraId="76C9D1DD" w14:textId="77777777" w:rsidR="002E4835" w:rsidRPr="004F0A10" w:rsidRDefault="002E4835" w:rsidP="00AD3087">
            <w:pPr>
              <w:jc w:val="right"/>
            </w:pPr>
            <w:r w:rsidRPr="004F0A10">
              <w:rPr>
                <w:rFonts w:hint="eastAsia"/>
              </w:rPr>
              <w:t>ﾌﾞｰﾑｽﾌﾟﾚｰﾔ</w:t>
            </w:r>
            <w:r w:rsidRPr="004F0A10">
              <w:rPr>
                <w:rFonts w:hint="eastAsia"/>
              </w:rPr>
              <w:t>(</w:t>
            </w:r>
            <w:r w:rsidR="00455585" w:rsidRPr="004F0A10">
              <w:rPr>
                <w:rFonts w:hint="eastAsia"/>
              </w:rPr>
              <w:t>500</w:t>
            </w:r>
            <w:r w:rsidRPr="004F0A10">
              <w:rPr>
                <w:rFonts w:hint="eastAsia"/>
              </w:rPr>
              <w:t>ℓ</w:t>
            </w:r>
            <w:r w:rsidRPr="004F0A10">
              <w:rPr>
                <w:rFonts w:hint="eastAsia"/>
              </w:rPr>
              <w:t>)</w:t>
            </w:r>
            <w:r w:rsidR="0002379C" w:rsidRPr="004F0A10">
              <w:rPr>
                <w:rFonts w:hint="eastAsia"/>
              </w:rPr>
              <w:t xml:space="preserve"> </w:t>
            </w:r>
            <w:r w:rsidR="00AD3087" w:rsidRPr="004F0A10">
              <w:rPr>
                <w:rFonts w:hint="eastAsia"/>
              </w:rPr>
              <w:t xml:space="preserve"> </w:t>
            </w:r>
            <w:r w:rsidR="0002379C" w:rsidRPr="004F0A10">
              <w:rPr>
                <w:rFonts w:hint="eastAsia"/>
              </w:rPr>
              <w:t xml:space="preserve"> </w:t>
            </w:r>
            <w:r w:rsidRPr="004F0A10">
              <w:rPr>
                <w:rFonts w:hint="eastAsia"/>
              </w:rPr>
              <w:t>1</w:t>
            </w:r>
            <w:r w:rsidRPr="004F0A10">
              <w:rPr>
                <w:rFonts w:hint="eastAsia"/>
              </w:rPr>
              <w:t>台</w:t>
            </w:r>
          </w:p>
          <w:p w14:paraId="3784F396" w14:textId="77777777" w:rsidR="002E4835" w:rsidRPr="004F0A10" w:rsidRDefault="002E4835" w:rsidP="00DA2701">
            <w:pPr>
              <w:jc w:val="right"/>
            </w:pPr>
            <w:r w:rsidRPr="004F0A10">
              <w:rPr>
                <w:rFonts w:hint="eastAsia"/>
              </w:rPr>
              <w:t xml:space="preserve"> </w:t>
            </w:r>
            <w:r w:rsidRPr="004F0A10">
              <w:rPr>
                <w:rFonts w:hint="eastAsia"/>
              </w:rPr>
              <w:t>ｷｬﾍﾞﾂ移植機</w:t>
            </w:r>
            <w:r w:rsidR="0002379C" w:rsidRPr="004F0A10">
              <w:rPr>
                <w:rFonts w:hint="eastAsia"/>
              </w:rPr>
              <w:t xml:space="preserve">        1</w:t>
            </w:r>
            <w:r w:rsidRPr="004F0A10">
              <w:rPr>
                <w:rFonts w:hint="eastAsia"/>
              </w:rPr>
              <w:t>台</w:t>
            </w:r>
          </w:p>
          <w:p w14:paraId="02819557" w14:textId="77777777" w:rsidR="002E4835" w:rsidRPr="004F0A10" w:rsidRDefault="002E4835" w:rsidP="00DA2701">
            <w:pPr>
              <w:jc w:val="right"/>
            </w:pPr>
            <w:r w:rsidRPr="004F0A10">
              <w:rPr>
                <w:rFonts w:hint="eastAsia"/>
                <w:spacing w:val="8"/>
              </w:rPr>
              <w:t xml:space="preserve"> </w:t>
            </w:r>
            <w:r w:rsidR="0002379C" w:rsidRPr="004F0A10">
              <w:rPr>
                <w:rFonts w:hint="eastAsia"/>
              </w:rPr>
              <w:t>ﾄﾗｯｸ</w:t>
            </w:r>
            <w:r w:rsidRPr="004F0A10">
              <w:rPr>
                <w:rFonts w:hint="eastAsia"/>
              </w:rPr>
              <w:t>(4t)</w:t>
            </w:r>
            <w:r w:rsidR="0002379C" w:rsidRPr="004F0A10">
              <w:rPr>
                <w:rFonts w:hint="eastAsia"/>
              </w:rPr>
              <w:t xml:space="preserve">        </w:t>
            </w:r>
            <w:r w:rsidRPr="004F0A10">
              <w:rPr>
                <w:rFonts w:hint="eastAsia"/>
                <w:sz w:val="26"/>
              </w:rPr>
              <w:t xml:space="preserve">　</w:t>
            </w:r>
            <w:r w:rsidRPr="004F0A10">
              <w:rPr>
                <w:rFonts w:hint="eastAsia"/>
                <w:sz w:val="26"/>
              </w:rPr>
              <w:t xml:space="preserve"> </w:t>
            </w:r>
            <w:r w:rsidRPr="004F0A10">
              <w:rPr>
                <w:rFonts w:hint="eastAsia"/>
              </w:rPr>
              <w:t>1</w:t>
            </w:r>
            <w:r w:rsidRPr="004F0A10">
              <w:rPr>
                <w:rFonts w:hint="eastAsia"/>
              </w:rPr>
              <w:t>台</w:t>
            </w:r>
          </w:p>
          <w:p w14:paraId="404AE7E6" w14:textId="77777777" w:rsidR="002E4835" w:rsidRPr="004F0A10" w:rsidRDefault="0060175E" w:rsidP="003C7255">
            <w:pPr>
              <w:jc w:val="left"/>
              <w:rPr>
                <w:spacing w:val="8"/>
              </w:rPr>
            </w:pPr>
            <w:r w:rsidRPr="004F0A10">
              <w:rPr>
                <w:noProof/>
              </w:rPr>
              <mc:AlternateContent>
                <mc:Choice Requires="wps">
                  <w:drawing>
                    <wp:anchor distT="0" distB="0" distL="114300" distR="114300" simplePos="0" relativeHeight="251656704" behindDoc="0" locked="0" layoutInCell="1" allowOverlap="1" wp14:anchorId="2A92C980" wp14:editId="5C490326">
                      <wp:simplePos x="0" y="0"/>
                      <wp:positionH relativeFrom="column">
                        <wp:posOffset>1124585</wp:posOffset>
                      </wp:positionH>
                      <wp:positionV relativeFrom="paragraph">
                        <wp:posOffset>11430</wp:posOffset>
                      </wp:positionV>
                      <wp:extent cx="113665" cy="732155"/>
                      <wp:effectExtent l="0" t="0" r="0" b="0"/>
                      <wp:wrapNone/>
                      <wp:docPr id="3"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732155"/>
                              </a:xfrm>
                              <a:prstGeom prst="rightBrace">
                                <a:avLst>
                                  <a:gd name="adj1" fmla="val 5367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7E1DE" id="AutoShape 196" o:spid="_x0000_s1026" type="#_x0000_t88" style="position:absolute;left:0;text-align:left;margin-left:88.55pt;margin-top:.9pt;width:8.95pt;height:5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" strokeweight=".5pt"/>
                  </w:pict>
                </mc:Fallback>
              </mc:AlternateContent>
            </w:r>
            <w:r w:rsidR="002E4835" w:rsidRPr="004F0A10">
              <w:rPr>
                <w:rFonts w:hint="eastAsia"/>
                <w:spacing w:val="8"/>
              </w:rPr>
              <w:t xml:space="preserve"> </w:t>
            </w:r>
            <w:r w:rsidR="009B5344" w:rsidRPr="004F0A10">
              <w:rPr>
                <w:rFonts w:hint="eastAsia"/>
                <w:spacing w:val="8"/>
              </w:rPr>
              <w:t>ﾄﾗｸﾀｰ</w:t>
            </w:r>
            <w:r w:rsidR="002E4835" w:rsidRPr="004F0A10">
              <w:rPr>
                <w:rFonts w:hint="eastAsia"/>
                <w:spacing w:val="8"/>
              </w:rPr>
              <w:t>(80PS)</w:t>
            </w:r>
          </w:p>
          <w:p w14:paraId="14AF2C5D" w14:textId="77777777" w:rsidR="002E4835" w:rsidRPr="004F0A10" w:rsidRDefault="002E4835" w:rsidP="003C7255">
            <w:pPr>
              <w:jc w:val="left"/>
            </w:pPr>
            <w:r w:rsidRPr="004F0A10">
              <w:rPr>
                <w:rFonts w:hint="eastAsia"/>
              </w:rPr>
              <w:t xml:space="preserve"> </w:t>
            </w:r>
            <w:r w:rsidR="00455585" w:rsidRPr="004F0A10">
              <w:rPr>
                <w:rFonts w:hint="eastAsia"/>
              </w:rPr>
              <w:t>ｻﾌﾞｿｲﾗ</w:t>
            </w:r>
            <w:r w:rsidRPr="004F0A10">
              <w:rPr>
                <w:rFonts w:hint="eastAsia"/>
              </w:rPr>
              <w:t>(</w:t>
            </w:r>
            <w:r w:rsidR="0002379C" w:rsidRPr="004F0A10">
              <w:rPr>
                <w:rFonts w:hint="eastAsia"/>
              </w:rPr>
              <w:t>2</w:t>
            </w:r>
            <w:r w:rsidRPr="004F0A10">
              <w:rPr>
                <w:rFonts w:hint="eastAsia"/>
              </w:rPr>
              <w:t>本爪</w:t>
            </w:r>
            <w:r w:rsidRPr="004F0A10">
              <w:rPr>
                <w:rFonts w:hint="eastAsia"/>
              </w:rPr>
              <w:t xml:space="preserve">)  </w:t>
            </w:r>
            <w:r w:rsidR="00455585" w:rsidRPr="004F0A10">
              <w:rPr>
                <w:rFonts w:hint="eastAsia"/>
              </w:rPr>
              <w:t xml:space="preserve"> </w:t>
            </w:r>
            <w:r w:rsidRPr="004F0A10">
              <w:rPr>
                <w:rFonts w:hint="eastAsia"/>
              </w:rPr>
              <w:t xml:space="preserve"> </w:t>
            </w:r>
            <w:r w:rsidR="00455585" w:rsidRPr="004F0A10">
              <w:rPr>
                <w:rFonts w:hint="eastAsia"/>
              </w:rPr>
              <w:t xml:space="preserve">　</w:t>
            </w:r>
            <w:r w:rsidR="0002379C" w:rsidRPr="004F0A10">
              <w:rPr>
                <w:rFonts w:hint="eastAsia"/>
              </w:rPr>
              <w:t xml:space="preserve"> </w:t>
            </w:r>
            <w:r w:rsidRPr="004F0A10">
              <w:rPr>
                <w:rFonts w:hint="eastAsia"/>
              </w:rPr>
              <w:t>共</w:t>
            </w:r>
          </w:p>
          <w:p w14:paraId="1F45B30B" w14:textId="77777777" w:rsidR="002E4835" w:rsidRPr="004F0A10" w:rsidRDefault="002E4835" w:rsidP="003C7255">
            <w:pPr>
              <w:ind w:firstLineChars="50" w:firstLine="105"/>
              <w:jc w:val="left"/>
            </w:pPr>
            <w:r w:rsidRPr="004F0A10">
              <w:rPr>
                <w:rFonts w:hint="eastAsia"/>
              </w:rPr>
              <w:t>ﾏﾆｭｱｽ</w:t>
            </w:r>
            <w:r w:rsidRPr="004F0A10">
              <w:rPr>
                <w:rFonts w:hint="eastAsia"/>
                <w:spacing w:val="8"/>
                <w:w w:val="50"/>
              </w:rPr>
              <w:t>プ</w:t>
            </w:r>
            <w:r w:rsidRPr="004F0A10">
              <w:rPr>
                <w:rFonts w:hint="eastAsia"/>
              </w:rPr>
              <w:t>ﾚｯ</w:t>
            </w:r>
            <w:r w:rsidRPr="004F0A10">
              <w:rPr>
                <w:rFonts w:hint="eastAsia"/>
                <w:spacing w:val="8"/>
                <w:w w:val="50"/>
              </w:rPr>
              <w:t>ダ</w:t>
            </w:r>
            <w:r w:rsidRPr="004F0A10">
              <w:rPr>
                <w:rFonts w:hint="eastAsia"/>
              </w:rPr>
              <w:t>ｰ</w:t>
            </w:r>
            <w:r w:rsidR="0002379C" w:rsidRPr="004F0A10">
              <w:rPr>
                <w:rFonts w:hint="eastAsia"/>
              </w:rPr>
              <w:t>(</w:t>
            </w:r>
            <w:r w:rsidR="00455585" w:rsidRPr="004F0A10">
              <w:rPr>
                <w:rFonts w:hint="eastAsia"/>
              </w:rPr>
              <w:t>5.8</w:t>
            </w:r>
            <w:r w:rsidR="0002379C" w:rsidRPr="004F0A10">
              <w:rPr>
                <w:rFonts w:hint="eastAsia"/>
              </w:rPr>
              <w:t xml:space="preserve">t)     </w:t>
            </w:r>
            <w:r w:rsidRPr="004F0A10">
              <w:rPr>
                <w:rFonts w:hint="eastAsia"/>
                <w:sz w:val="18"/>
              </w:rPr>
              <w:t>同</w:t>
            </w:r>
          </w:p>
          <w:p w14:paraId="4FF27CDE" w14:textId="77777777" w:rsidR="002E4835" w:rsidRPr="004F0A10" w:rsidRDefault="002E4835" w:rsidP="003C7255">
            <w:pPr>
              <w:jc w:val="left"/>
            </w:pPr>
            <w:r w:rsidRPr="004F0A10">
              <w:rPr>
                <w:rFonts w:hint="eastAsia"/>
              </w:rPr>
              <w:t xml:space="preserve"> </w:t>
            </w:r>
            <w:r w:rsidRPr="004F0A10">
              <w:rPr>
                <w:rFonts w:hint="eastAsia"/>
              </w:rPr>
              <w:t>播種機</w:t>
            </w:r>
            <w:r w:rsidRPr="004F0A10">
              <w:rPr>
                <w:rFonts w:hint="eastAsia"/>
              </w:rPr>
              <w:t>(</w:t>
            </w:r>
            <w:r w:rsidRPr="004F0A10">
              <w:rPr>
                <w:rFonts w:hint="eastAsia"/>
              </w:rPr>
              <w:t>ﾄﾞﾘﾙ</w:t>
            </w:r>
            <w:r w:rsidRPr="004F0A10">
              <w:rPr>
                <w:rFonts w:hint="eastAsia"/>
              </w:rPr>
              <w:t>)</w:t>
            </w:r>
          </w:p>
        </w:tc>
        <w:tc>
          <w:tcPr>
            <w:tcW w:w="2126" w:type="dxa"/>
            <w:tcBorders>
              <w:top w:val="single" w:sz="4" w:space="0" w:color="auto"/>
              <w:left w:val="single" w:sz="4" w:space="0" w:color="auto"/>
              <w:bottom w:val="single" w:sz="12" w:space="0" w:color="auto"/>
              <w:right w:val="single" w:sz="4" w:space="0" w:color="auto"/>
            </w:tcBorders>
          </w:tcPr>
          <w:p w14:paraId="24AD429E" w14:textId="77777777" w:rsidR="002E4835" w:rsidRPr="004F0A10" w:rsidRDefault="002E4835" w:rsidP="003C7255">
            <w:pPr>
              <w:jc w:val="left"/>
              <w:rPr>
                <w:spacing w:val="8"/>
              </w:rPr>
            </w:pPr>
          </w:p>
          <w:p w14:paraId="25E16571" w14:textId="77777777" w:rsidR="002E4835" w:rsidRPr="004F0A10" w:rsidRDefault="002E4835" w:rsidP="003C7255">
            <w:pPr>
              <w:jc w:val="left"/>
            </w:pPr>
            <w:r w:rsidRPr="004F0A10">
              <w:rPr>
                <w:rFonts w:hint="eastAsia"/>
              </w:rPr>
              <w:t>・パソコンによる経</w:t>
            </w:r>
          </w:p>
          <w:p w14:paraId="52FD62D0" w14:textId="77777777" w:rsidR="002E4835" w:rsidRPr="004F0A10" w:rsidRDefault="002E4835" w:rsidP="00C20E24">
            <w:pPr>
              <w:ind w:firstLineChars="100" w:firstLine="210"/>
              <w:jc w:val="left"/>
            </w:pPr>
            <w:r w:rsidRPr="004F0A10">
              <w:rPr>
                <w:rFonts w:hint="eastAsia"/>
              </w:rPr>
              <w:t>営計画、財務労務、</w:t>
            </w:r>
          </w:p>
          <w:p w14:paraId="5DC49955" w14:textId="77777777" w:rsidR="002E4835" w:rsidRPr="004F0A10" w:rsidRDefault="002E4835" w:rsidP="00C20E24">
            <w:pPr>
              <w:ind w:firstLineChars="100" w:firstLine="210"/>
              <w:jc w:val="left"/>
            </w:pPr>
            <w:r w:rsidRPr="004F0A10">
              <w:rPr>
                <w:rFonts w:hint="eastAsia"/>
              </w:rPr>
              <w:t>圃場管理</w:t>
            </w:r>
          </w:p>
          <w:p w14:paraId="5A3B2E90" w14:textId="77777777" w:rsidR="003313F3" w:rsidRPr="004F0A10" w:rsidRDefault="003313F3" w:rsidP="00C20E24">
            <w:pPr>
              <w:ind w:firstLineChars="100" w:firstLine="210"/>
              <w:jc w:val="left"/>
            </w:pPr>
          </w:p>
          <w:p w14:paraId="2B763E9A" w14:textId="77777777" w:rsidR="002E4835" w:rsidRPr="004F0A10" w:rsidRDefault="002E4835" w:rsidP="003C7255">
            <w:pPr>
              <w:ind w:left="338" w:hanging="338"/>
              <w:jc w:val="left"/>
            </w:pPr>
            <w:r w:rsidRPr="004F0A10">
              <w:rPr>
                <w:rFonts w:hint="eastAsia"/>
              </w:rPr>
              <w:t>・複式簿記記帳によ</w:t>
            </w:r>
          </w:p>
          <w:p w14:paraId="724C702F" w14:textId="77777777" w:rsidR="002E4835" w:rsidRPr="004F0A10" w:rsidRDefault="002E4835" w:rsidP="003C7255">
            <w:pPr>
              <w:ind w:leftChars="100" w:left="351" w:hangingChars="67" w:hanging="141"/>
              <w:jc w:val="left"/>
            </w:pPr>
            <w:r w:rsidRPr="004F0A10">
              <w:rPr>
                <w:rFonts w:hint="eastAsia"/>
              </w:rPr>
              <w:t>り経営と家計の分</w:t>
            </w:r>
          </w:p>
          <w:p w14:paraId="7978BDE5" w14:textId="77777777" w:rsidR="002E4835" w:rsidRPr="004F0A10" w:rsidRDefault="002E4835" w:rsidP="003C7255">
            <w:pPr>
              <w:ind w:leftChars="100" w:left="351" w:hangingChars="67" w:hanging="141"/>
              <w:jc w:val="left"/>
            </w:pPr>
            <w:r w:rsidRPr="004F0A10">
              <w:rPr>
                <w:rFonts w:hint="eastAsia"/>
              </w:rPr>
              <w:t>離を図る</w:t>
            </w:r>
          </w:p>
          <w:p w14:paraId="281A0017" w14:textId="77777777" w:rsidR="00553020" w:rsidRPr="004F0A10" w:rsidRDefault="00553020" w:rsidP="003C7255">
            <w:pPr>
              <w:ind w:leftChars="100" w:left="351" w:hangingChars="67" w:hanging="141"/>
              <w:jc w:val="left"/>
            </w:pPr>
          </w:p>
          <w:p w14:paraId="08823C9D" w14:textId="77777777" w:rsidR="002E4835" w:rsidRPr="004F0A10" w:rsidRDefault="002E4835" w:rsidP="003C7255">
            <w:pPr>
              <w:jc w:val="left"/>
            </w:pPr>
            <w:r w:rsidRPr="004F0A10">
              <w:rPr>
                <w:rFonts w:hint="eastAsia"/>
              </w:rPr>
              <w:t>・青色申告実施</w:t>
            </w:r>
          </w:p>
          <w:p w14:paraId="075C06BD" w14:textId="77777777" w:rsidR="00553020" w:rsidRPr="004F0A10" w:rsidRDefault="00553020" w:rsidP="003C7255">
            <w:pPr>
              <w:jc w:val="left"/>
            </w:pPr>
          </w:p>
          <w:p w14:paraId="707B40DF" w14:textId="77777777" w:rsidR="002E4835" w:rsidRPr="004F0A10" w:rsidRDefault="002E4835" w:rsidP="003C7255">
            <w:pPr>
              <w:ind w:left="338" w:hanging="338"/>
              <w:jc w:val="left"/>
            </w:pPr>
            <w:r w:rsidRPr="004F0A10">
              <w:rPr>
                <w:rFonts w:hint="eastAsia"/>
              </w:rPr>
              <w:t>・機械、施設の保守</w:t>
            </w:r>
          </w:p>
          <w:p w14:paraId="43749E67" w14:textId="77777777" w:rsidR="002E4835" w:rsidRPr="004F0A10" w:rsidRDefault="002E4835" w:rsidP="003C7255">
            <w:pPr>
              <w:ind w:leftChars="100" w:left="351" w:hangingChars="67" w:hanging="141"/>
              <w:jc w:val="left"/>
            </w:pPr>
            <w:r w:rsidRPr="004F0A10">
              <w:rPr>
                <w:rFonts w:hint="eastAsia"/>
              </w:rPr>
              <w:t>管理と計画的更新</w:t>
            </w:r>
          </w:p>
          <w:p w14:paraId="6BEDA4C4" w14:textId="77777777" w:rsidR="002E4835" w:rsidRPr="004F0A10" w:rsidRDefault="002E4835" w:rsidP="003C7255">
            <w:pPr>
              <w:ind w:leftChars="100" w:left="351" w:hangingChars="67" w:hanging="141"/>
              <w:jc w:val="left"/>
            </w:pPr>
            <w:r w:rsidRPr="004F0A10">
              <w:rPr>
                <w:rFonts w:hint="eastAsia"/>
              </w:rPr>
              <w:t>による装備</w:t>
            </w:r>
          </w:p>
          <w:p w14:paraId="16D6DAC2" w14:textId="77777777" w:rsidR="00553020" w:rsidRPr="004F0A10" w:rsidRDefault="00553020" w:rsidP="003C7255">
            <w:pPr>
              <w:ind w:leftChars="100" w:left="351" w:hangingChars="67" w:hanging="141"/>
              <w:jc w:val="left"/>
            </w:pPr>
          </w:p>
          <w:p w14:paraId="4B92F927" w14:textId="77777777" w:rsidR="002E4835" w:rsidRPr="004F0A10" w:rsidRDefault="002E4835" w:rsidP="003C7255">
            <w:pPr>
              <w:ind w:left="338" w:hanging="338"/>
              <w:jc w:val="left"/>
            </w:pPr>
            <w:r w:rsidRPr="004F0A10">
              <w:rPr>
                <w:rFonts w:hint="eastAsia"/>
              </w:rPr>
              <w:t>・市場価格動向の的</w:t>
            </w:r>
          </w:p>
          <w:p w14:paraId="606D1B3E" w14:textId="77777777" w:rsidR="002E4835" w:rsidRPr="004F0A10" w:rsidRDefault="002E4835" w:rsidP="003C7255">
            <w:pPr>
              <w:ind w:leftChars="100" w:left="351" w:hangingChars="67" w:hanging="141"/>
              <w:jc w:val="left"/>
            </w:pPr>
            <w:r w:rsidRPr="004F0A10">
              <w:rPr>
                <w:rFonts w:hint="eastAsia"/>
              </w:rPr>
              <w:t>確な把握</w:t>
            </w:r>
          </w:p>
          <w:p w14:paraId="54BAFDB4" w14:textId="77777777" w:rsidR="00FA6662" w:rsidRPr="004F0A10" w:rsidRDefault="00FA6662" w:rsidP="003C7255">
            <w:pPr>
              <w:ind w:leftChars="100" w:left="351" w:hangingChars="67" w:hanging="141"/>
              <w:jc w:val="left"/>
            </w:pPr>
          </w:p>
          <w:p w14:paraId="24A3B69D" w14:textId="77777777" w:rsidR="002E4835" w:rsidRPr="004F0A10" w:rsidRDefault="002E4835" w:rsidP="003C7255">
            <w:pPr>
              <w:jc w:val="left"/>
            </w:pPr>
            <w:r w:rsidRPr="004F0A10">
              <w:rPr>
                <w:rFonts w:hint="eastAsia"/>
              </w:rPr>
              <w:t>・野菜省力技術の</w:t>
            </w:r>
            <w:r w:rsidR="003C7255" w:rsidRPr="004F0A10">
              <w:rPr>
                <w:rFonts w:hint="eastAsia"/>
              </w:rPr>
              <w:t>導入</w:t>
            </w:r>
          </w:p>
          <w:p w14:paraId="37A15ECE" w14:textId="77777777" w:rsidR="00EF10DC" w:rsidRPr="004F0A10" w:rsidRDefault="00EF10DC" w:rsidP="003C7255">
            <w:pPr>
              <w:jc w:val="left"/>
            </w:pPr>
          </w:p>
          <w:p w14:paraId="44BEE066" w14:textId="77777777" w:rsidR="00EF10DC" w:rsidRPr="004F0A10" w:rsidRDefault="00EF10DC" w:rsidP="003C7255">
            <w:pPr>
              <w:jc w:val="left"/>
            </w:pPr>
          </w:p>
        </w:tc>
        <w:tc>
          <w:tcPr>
            <w:tcW w:w="2008" w:type="dxa"/>
            <w:tcBorders>
              <w:top w:val="single" w:sz="4" w:space="0" w:color="auto"/>
              <w:left w:val="single" w:sz="4" w:space="0" w:color="auto"/>
              <w:bottom w:val="single" w:sz="12" w:space="0" w:color="auto"/>
              <w:right w:val="single" w:sz="12" w:space="0" w:color="auto"/>
            </w:tcBorders>
          </w:tcPr>
          <w:p w14:paraId="69B3818B" w14:textId="77777777" w:rsidR="002E4835" w:rsidRPr="004F0A10" w:rsidRDefault="002E4835" w:rsidP="003C7255">
            <w:pPr>
              <w:jc w:val="left"/>
            </w:pPr>
          </w:p>
          <w:p w14:paraId="267D9F31" w14:textId="77777777" w:rsidR="00EF10DC" w:rsidRPr="004F0A10" w:rsidRDefault="00EF10DC" w:rsidP="00EF10DC">
            <w:pPr>
              <w:spacing w:line="276" w:lineRule="auto"/>
              <w:ind w:firstLineChars="50" w:firstLine="105"/>
              <w:jc w:val="left"/>
            </w:pPr>
            <w:r w:rsidRPr="004F0A10">
              <w:rPr>
                <w:rFonts w:hint="eastAsia"/>
              </w:rPr>
              <w:t>&lt;</w:t>
            </w:r>
            <w:r w:rsidRPr="004F0A10">
              <w:rPr>
                <w:rFonts w:hint="eastAsia"/>
              </w:rPr>
              <w:t>労働</w:t>
            </w:r>
            <w:r w:rsidRPr="004F0A10">
              <w:rPr>
                <w:rFonts w:hint="eastAsia"/>
              </w:rPr>
              <w:t>&gt;</w:t>
            </w:r>
          </w:p>
          <w:p w14:paraId="3C50F1A5" w14:textId="77777777" w:rsidR="00EF10DC" w:rsidRPr="004F0A10" w:rsidRDefault="00EF10DC" w:rsidP="00EF10DC">
            <w:pPr>
              <w:spacing w:line="276" w:lineRule="auto"/>
              <w:jc w:val="left"/>
            </w:pPr>
            <w:r w:rsidRPr="004F0A10">
              <w:rPr>
                <w:rFonts w:hint="eastAsia"/>
              </w:rPr>
              <w:t>・家族</w:t>
            </w:r>
            <w:r w:rsidRPr="004F0A10">
              <w:rPr>
                <w:rFonts w:hint="eastAsia"/>
              </w:rPr>
              <w:t xml:space="preserve">        3</w:t>
            </w:r>
            <w:r w:rsidRPr="004F0A10">
              <w:rPr>
                <w:rFonts w:hint="eastAsia"/>
              </w:rPr>
              <w:t>人</w:t>
            </w:r>
          </w:p>
          <w:p w14:paraId="08530E6D" w14:textId="77777777" w:rsidR="00EF10DC" w:rsidRPr="004F0A10" w:rsidRDefault="003479FB" w:rsidP="00EF10DC">
            <w:pPr>
              <w:spacing w:line="276" w:lineRule="auto"/>
              <w:jc w:val="right"/>
            </w:pPr>
            <w:r w:rsidRPr="004F0A10">
              <w:rPr>
                <w:rFonts w:hint="eastAsia"/>
              </w:rPr>
              <w:t>4,580</w:t>
            </w:r>
            <w:r w:rsidR="00EF10DC" w:rsidRPr="004F0A10">
              <w:rPr>
                <w:rFonts w:hint="eastAsia"/>
              </w:rPr>
              <w:t>時間</w:t>
            </w:r>
          </w:p>
          <w:p w14:paraId="755D2A03" w14:textId="77777777" w:rsidR="00EF10DC" w:rsidRPr="004F0A10" w:rsidRDefault="00EF10DC" w:rsidP="00EF10DC">
            <w:pPr>
              <w:spacing w:line="276" w:lineRule="auto"/>
              <w:jc w:val="left"/>
            </w:pPr>
            <w:r w:rsidRPr="004F0A10">
              <w:rPr>
                <w:rFonts w:hint="eastAsia"/>
              </w:rPr>
              <w:t>・雇用</w:t>
            </w:r>
          </w:p>
          <w:p w14:paraId="12219AB2" w14:textId="77777777" w:rsidR="00EF10DC" w:rsidRPr="004F0A10" w:rsidRDefault="003479FB" w:rsidP="00EF10DC">
            <w:pPr>
              <w:spacing w:line="276" w:lineRule="auto"/>
              <w:jc w:val="right"/>
            </w:pPr>
            <w:r w:rsidRPr="004F0A10">
              <w:rPr>
                <w:rFonts w:hint="eastAsia"/>
              </w:rPr>
              <w:t>35</w:t>
            </w:r>
            <w:r w:rsidR="00EF10DC" w:rsidRPr="004F0A10">
              <w:rPr>
                <w:rFonts w:hint="eastAsia"/>
              </w:rPr>
              <w:t>時間</w:t>
            </w:r>
          </w:p>
          <w:p w14:paraId="2E385DD4" w14:textId="77777777" w:rsidR="00EF10DC" w:rsidRPr="004F0A10" w:rsidRDefault="00EF10DC" w:rsidP="00EF10DC">
            <w:pPr>
              <w:widowControl/>
              <w:spacing w:line="276" w:lineRule="auto"/>
              <w:jc w:val="left"/>
            </w:pPr>
            <w:r w:rsidRPr="004F0A10">
              <w:rPr>
                <w:rFonts w:hint="eastAsia"/>
              </w:rPr>
              <w:t>（主たる従事者</w:t>
            </w:r>
          </w:p>
          <w:p w14:paraId="43746C93" w14:textId="265970F4" w:rsidR="00EF10DC" w:rsidRPr="004F0A10" w:rsidRDefault="00F60F45" w:rsidP="00EF10DC">
            <w:pPr>
              <w:widowControl/>
              <w:spacing w:line="276" w:lineRule="auto"/>
              <w:jc w:val="right"/>
            </w:pPr>
            <w:r w:rsidRPr="004F0A10">
              <w:t>2</w:t>
            </w:r>
            <w:r w:rsidR="00EF10DC" w:rsidRPr="004F0A10">
              <w:rPr>
                <w:rFonts w:hint="eastAsia"/>
              </w:rPr>
              <w:t>,</w:t>
            </w:r>
            <w:r w:rsidRPr="004F0A10">
              <w:t>0</w:t>
            </w:r>
            <w:r w:rsidR="00EF10DC" w:rsidRPr="004F0A10">
              <w:rPr>
                <w:rFonts w:hint="eastAsia"/>
              </w:rPr>
              <w:t>00</w:t>
            </w:r>
            <w:r w:rsidR="00EF10DC" w:rsidRPr="004F0A10">
              <w:rPr>
                <w:rFonts w:hint="eastAsia"/>
              </w:rPr>
              <w:t>時間</w:t>
            </w:r>
            <w:r w:rsidR="00EF10DC" w:rsidRPr="004F0A10">
              <w:rPr>
                <w:rFonts w:hint="eastAsia"/>
              </w:rPr>
              <w:t>/1</w:t>
            </w:r>
            <w:r w:rsidR="00EF10DC" w:rsidRPr="004F0A10">
              <w:rPr>
                <w:rFonts w:hint="eastAsia"/>
              </w:rPr>
              <w:t>人）</w:t>
            </w:r>
          </w:p>
          <w:p w14:paraId="64762615" w14:textId="77777777" w:rsidR="00EF10DC" w:rsidRPr="004F0A10" w:rsidRDefault="00EF10DC" w:rsidP="00EF10DC">
            <w:pPr>
              <w:widowControl/>
              <w:spacing w:line="276" w:lineRule="auto"/>
              <w:ind w:left="222" w:hanging="222"/>
              <w:jc w:val="left"/>
            </w:pPr>
          </w:p>
          <w:p w14:paraId="239FD5F0" w14:textId="77777777" w:rsidR="00EF10DC" w:rsidRPr="004F0A10" w:rsidRDefault="00EF10DC" w:rsidP="00EF10DC">
            <w:pPr>
              <w:widowControl/>
              <w:spacing w:line="276" w:lineRule="auto"/>
              <w:ind w:left="222" w:hanging="222"/>
              <w:jc w:val="left"/>
            </w:pPr>
            <w:r w:rsidRPr="004F0A10">
              <w:rPr>
                <w:rFonts w:hint="eastAsia"/>
              </w:rPr>
              <w:t xml:space="preserve"> &lt;</w:t>
            </w:r>
            <w:r w:rsidRPr="004F0A10">
              <w:rPr>
                <w:rFonts w:hint="eastAsia"/>
              </w:rPr>
              <w:t>経営収支</w:t>
            </w:r>
            <w:r w:rsidRPr="004F0A10">
              <w:rPr>
                <w:rFonts w:hint="eastAsia"/>
              </w:rPr>
              <w:t xml:space="preserve">&gt; </w:t>
            </w:r>
          </w:p>
          <w:p w14:paraId="45DF17A7" w14:textId="77777777" w:rsidR="00EF10DC" w:rsidRPr="004F0A10" w:rsidRDefault="00EF10DC" w:rsidP="00EF10DC">
            <w:pPr>
              <w:widowControl/>
              <w:spacing w:line="276" w:lineRule="auto"/>
              <w:jc w:val="left"/>
            </w:pPr>
            <w:r w:rsidRPr="004F0A10">
              <w:rPr>
                <w:rFonts w:hint="eastAsia"/>
              </w:rPr>
              <w:t>・農業粗収益</w:t>
            </w:r>
          </w:p>
          <w:p w14:paraId="1A9B35BD" w14:textId="1A9BCD52" w:rsidR="00EF10DC" w:rsidRPr="004F0A10" w:rsidRDefault="003479FB" w:rsidP="00EF10DC">
            <w:pPr>
              <w:widowControl/>
              <w:spacing w:line="276" w:lineRule="auto"/>
              <w:jc w:val="right"/>
            </w:pPr>
            <w:r w:rsidRPr="004F0A10">
              <w:rPr>
                <w:rFonts w:hint="eastAsia"/>
              </w:rPr>
              <w:t>2,</w:t>
            </w:r>
            <w:r w:rsidR="00F60F45" w:rsidRPr="004F0A10">
              <w:t>345</w:t>
            </w:r>
            <w:r w:rsidR="00EF10DC" w:rsidRPr="004F0A10">
              <w:rPr>
                <w:rFonts w:hint="eastAsia"/>
              </w:rPr>
              <w:t>万円</w:t>
            </w:r>
          </w:p>
          <w:p w14:paraId="4F6965DB" w14:textId="77777777" w:rsidR="00EF10DC" w:rsidRPr="004F0A10" w:rsidRDefault="00EF10DC" w:rsidP="00EF10DC">
            <w:pPr>
              <w:widowControl/>
              <w:spacing w:line="276" w:lineRule="auto"/>
              <w:ind w:left="222" w:hanging="222"/>
              <w:jc w:val="left"/>
            </w:pPr>
            <w:r w:rsidRPr="004F0A10">
              <w:rPr>
                <w:rFonts w:hint="eastAsia"/>
              </w:rPr>
              <w:t>・農業経営費</w:t>
            </w:r>
          </w:p>
          <w:p w14:paraId="1975665E" w14:textId="60AF266D" w:rsidR="00EF10DC" w:rsidRPr="004F0A10" w:rsidRDefault="00F60F45" w:rsidP="00EF10DC">
            <w:pPr>
              <w:widowControl/>
              <w:spacing w:line="276" w:lineRule="auto"/>
              <w:ind w:left="222" w:hanging="222"/>
              <w:jc w:val="right"/>
            </w:pPr>
            <w:r w:rsidRPr="004F0A10">
              <w:t>1</w:t>
            </w:r>
            <w:r w:rsidR="003479FB" w:rsidRPr="004F0A10">
              <w:rPr>
                <w:rFonts w:hint="eastAsia"/>
              </w:rPr>
              <w:t>,</w:t>
            </w:r>
            <w:r w:rsidRPr="004F0A10">
              <w:t>830</w:t>
            </w:r>
            <w:r w:rsidR="00EF10DC" w:rsidRPr="004F0A10">
              <w:rPr>
                <w:rFonts w:hint="eastAsia"/>
              </w:rPr>
              <w:t>万円</w:t>
            </w:r>
          </w:p>
          <w:p w14:paraId="47E4D587" w14:textId="77777777" w:rsidR="00EF10DC" w:rsidRPr="004F0A10" w:rsidRDefault="00EF10DC" w:rsidP="00EF10DC">
            <w:pPr>
              <w:widowControl/>
              <w:spacing w:line="276" w:lineRule="auto"/>
              <w:ind w:left="222" w:hanging="222"/>
              <w:jc w:val="left"/>
            </w:pPr>
            <w:r w:rsidRPr="004F0A10">
              <w:rPr>
                <w:rFonts w:hint="eastAsia"/>
              </w:rPr>
              <w:t>・農業所得</w:t>
            </w:r>
          </w:p>
          <w:p w14:paraId="30E06A6B" w14:textId="4AEF37B2" w:rsidR="00EF10DC" w:rsidRPr="004F0A10" w:rsidRDefault="00F60F45" w:rsidP="00EF10DC">
            <w:pPr>
              <w:widowControl/>
              <w:spacing w:line="276" w:lineRule="auto"/>
              <w:ind w:left="222" w:hanging="222"/>
              <w:jc w:val="right"/>
            </w:pPr>
            <w:r w:rsidRPr="004F0A10">
              <w:t>515</w:t>
            </w:r>
            <w:r w:rsidR="00EF10DC" w:rsidRPr="004F0A10">
              <w:rPr>
                <w:rFonts w:hint="eastAsia"/>
              </w:rPr>
              <w:t>万円</w:t>
            </w:r>
          </w:p>
          <w:p w14:paraId="2C5F6490" w14:textId="77777777" w:rsidR="002E4835" w:rsidRPr="004F0A10" w:rsidRDefault="002E4835" w:rsidP="003C7255">
            <w:pPr>
              <w:ind w:left="120"/>
              <w:jc w:val="left"/>
            </w:pPr>
          </w:p>
        </w:tc>
      </w:tr>
    </w:tbl>
    <w:p w14:paraId="6F5229FD" w14:textId="77777777" w:rsidR="00103D09" w:rsidRPr="004F0A10" w:rsidRDefault="00103D09" w:rsidP="00032255">
      <w:pPr>
        <w:spacing w:line="340" w:lineRule="exact"/>
        <w:rPr>
          <w:spacing w:val="32"/>
          <w:sz w:val="32"/>
        </w:rPr>
      </w:pPr>
    </w:p>
    <w:p w14:paraId="3E21C2C0" w14:textId="77777777" w:rsidR="00EF10DC" w:rsidRPr="004F0A10" w:rsidRDefault="00EF10DC" w:rsidP="00032255">
      <w:pPr>
        <w:spacing w:line="340" w:lineRule="exact"/>
        <w:rPr>
          <w:spacing w:val="32"/>
          <w:sz w:val="32"/>
        </w:rPr>
      </w:pPr>
    </w:p>
    <w:p w14:paraId="303912B2" w14:textId="77777777" w:rsidR="00EF10DC" w:rsidRPr="004F0A10" w:rsidRDefault="00EF10DC" w:rsidP="00032255">
      <w:pPr>
        <w:spacing w:line="340" w:lineRule="exact"/>
        <w:rPr>
          <w:spacing w:val="32"/>
          <w:sz w:val="32"/>
        </w:rPr>
      </w:pPr>
    </w:p>
    <w:p w14:paraId="188F136E" w14:textId="77777777" w:rsidR="00EF10DC" w:rsidRPr="004F0A10" w:rsidRDefault="00EF10DC" w:rsidP="00032255">
      <w:pPr>
        <w:spacing w:line="340" w:lineRule="exact"/>
        <w:rPr>
          <w:spacing w:val="32"/>
          <w:sz w:val="32"/>
        </w:rPr>
      </w:pPr>
    </w:p>
    <w:p w14:paraId="43E9117E" w14:textId="77777777" w:rsidR="00EF10DC" w:rsidRPr="004F0A10" w:rsidRDefault="00EF10DC" w:rsidP="00032255">
      <w:pPr>
        <w:spacing w:line="340" w:lineRule="exact"/>
        <w:rPr>
          <w:spacing w:val="32"/>
          <w:sz w:val="32"/>
        </w:rPr>
      </w:pPr>
    </w:p>
    <w:p w14:paraId="467699EB" w14:textId="77777777" w:rsidR="003E19FA" w:rsidRPr="004F0A10" w:rsidRDefault="003E19FA" w:rsidP="00032255">
      <w:pPr>
        <w:spacing w:line="340" w:lineRule="exact"/>
        <w:rPr>
          <w:spacing w:val="32"/>
          <w:sz w:val="32"/>
        </w:rPr>
      </w:pPr>
    </w:p>
    <w:tbl>
      <w:tblPr>
        <w:tblW w:w="9379" w:type="dxa"/>
        <w:tblInd w:w="15" w:type="dxa"/>
        <w:tblLayout w:type="fixed"/>
        <w:tblCellMar>
          <w:left w:w="0" w:type="dxa"/>
          <w:right w:w="0" w:type="dxa"/>
        </w:tblCellMar>
        <w:tblLook w:val="0000" w:firstRow="0" w:lastRow="0" w:firstColumn="0" w:lastColumn="0" w:noHBand="0" w:noVBand="0"/>
      </w:tblPr>
      <w:tblGrid>
        <w:gridCol w:w="993"/>
        <w:gridCol w:w="1701"/>
        <w:gridCol w:w="2551"/>
        <w:gridCol w:w="2126"/>
        <w:gridCol w:w="2008"/>
      </w:tblGrid>
      <w:tr w:rsidR="004F0A10" w:rsidRPr="004F0A10" w14:paraId="63900213" w14:textId="77777777" w:rsidTr="00DD537D">
        <w:tc>
          <w:tcPr>
            <w:tcW w:w="993" w:type="dxa"/>
            <w:tcBorders>
              <w:top w:val="single" w:sz="12" w:space="0" w:color="auto"/>
              <w:left w:val="single" w:sz="12" w:space="0" w:color="auto"/>
              <w:bottom w:val="double" w:sz="4" w:space="0" w:color="auto"/>
              <w:right w:val="single" w:sz="4" w:space="0" w:color="auto"/>
            </w:tcBorders>
            <w:vAlign w:val="center"/>
          </w:tcPr>
          <w:p w14:paraId="5F50E0E5" w14:textId="77777777" w:rsidR="00EF10DC" w:rsidRPr="004F0A10" w:rsidRDefault="00EF10DC" w:rsidP="00DD537D">
            <w:pPr>
              <w:spacing w:line="240" w:lineRule="exact"/>
              <w:jc w:val="center"/>
            </w:pPr>
            <w:r w:rsidRPr="004F0A10">
              <w:rPr>
                <w:rFonts w:hint="eastAsia"/>
              </w:rPr>
              <w:lastRenderedPageBreak/>
              <w:t>営　農</w:t>
            </w:r>
          </w:p>
          <w:p w14:paraId="3CD08E07" w14:textId="77777777" w:rsidR="00EF10DC" w:rsidRPr="004F0A10" w:rsidRDefault="00EF10DC" w:rsidP="00DD537D">
            <w:pPr>
              <w:spacing w:line="240" w:lineRule="exact"/>
              <w:jc w:val="center"/>
            </w:pPr>
            <w:r w:rsidRPr="004F0A10">
              <w:rPr>
                <w:rFonts w:hint="eastAsia"/>
              </w:rPr>
              <w:t>類　型</w:t>
            </w:r>
          </w:p>
        </w:tc>
        <w:tc>
          <w:tcPr>
            <w:tcW w:w="1701" w:type="dxa"/>
            <w:tcBorders>
              <w:top w:val="single" w:sz="12" w:space="0" w:color="auto"/>
              <w:left w:val="single" w:sz="4" w:space="0" w:color="auto"/>
              <w:bottom w:val="double" w:sz="4" w:space="0" w:color="auto"/>
              <w:right w:val="single" w:sz="4" w:space="0" w:color="auto"/>
            </w:tcBorders>
            <w:vAlign w:val="center"/>
          </w:tcPr>
          <w:p w14:paraId="27E57E68" w14:textId="77777777" w:rsidR="00EF10DC" w:rsidRPr="004F0A10" w:rsidRDefault="00EF10DC" w:rsidP="00DD537D">
            <w:pPr>
              <w:spacing w:line="240" w:lineRule="exact"/>
              <w:jc w:val="center"/>
            </w:pPr>
            <w:r w:rsidRPr="004F0A10">
              <w:rPr>
                <w:rFonts w:hint="eastAsia"/>
              </w:rPr>
              <w:t>経</w:t>
            </w:r>
            <w:r w:rsidRPr="004F0A10">
              <w:rPr>
                <w:rFonts w:hint="eastAsia"/>
                <w:spacing w:val="8"/>
              </w:rPr>
              <w:t xml:space="preserve"> </w:t>
            </w:r>
            <w:r w:rsidRPr="004F0A10">
              <w:rPr>
                <w:rFonts w:hint="eastAsia"/>
              </w:rPr>
              <w:t>営</w:t>
            </w:r>
            <w:r w:rsidRPr="004F0A10">
              <w:rPr>
                <w:rFonts w:hint="eastAsia"/>
                <w:spacing w:val="8"/>
              </w:rPr>
              <w:t xml:space="preserve"> </w:t>
            </w:r>
            <w:r w:rsidRPr="004F0A10">
              <w:rPr>
                <w:rFonts w:hint="eastAsia"/>
              </w:rPr>
              <w:t>規</w:t>
            </w:r>
            <w:r w:rsidRPr="004F0A10">
              <w:rPr>
                <w:rFonts w:hint="eastAsia"/>
                <w:spacing w:val="8"/>
              </w:rPr>
              <w:t xml:space="preserve"> </w:t>
            </w:r>
            <w:r w:rsidRPr="004F0A10">
              <w:rPr>
                <w:rFonts w:hint="eastAsia"/>
              </w:rPr>
              <w:t>模</w:t>
            </w:r>
          </w:p>
        </w:tc>
        <w:tc>
          <w:tcPr>
            <w:tcW w:w="2551" w:type="dxa"/>
            <w:tcBorders>
              <w:top w:val="single" w:sz="12" w:space="0" w:color="auto"/>
              <w:left w:val="single" w:sz="4" w:space="0" w:color="auto"/>
              <w:bottom w:val="double" w:sz="4" w:space="0" w:color="auto"/>
              <w:right w:val="single" w:sz="4" w:space="0" w:color="auto"/>
            </w:tcBorders>
            <w:vAlign w:val="center"/>
          </w:tcPr>
          <w:p w14:paraId="2A2F29C9" w14:textId="77777777" w:rsidR="00EF10DC" w:rsidRPr="004F0A10" w:rsidRDefault="00EF10DC" w:rsidP="00DD537D">
            <w:pPr>
              <w:spacing w:line="240" w:lineRule="exact"/>
              <w:jc w:val="center"/>
            </w:pPr>
            <w:r w:rsidRPr="004F0A10">
              <w:rPr>
                <w:rFonts w:hint="eastAsia"/>
              </w:rPr>
              <w:t>生　産　方　式</w:t>
            </w:r>
          </w:p>
        </w:tc>
        <w:tc>
          <w:tcPr>
            <w:tcW w:w="2126" w:type="dxa"/>
            <w:tcBorders>
              <w:top w:val="single" w:sz="12" w:space="0" w:color="auto"/>
              <w:left w:val="single" w:sz="4" w:space="0" w:color="auto"/>
              <w:bottom w:val="double" w:sz="4" w:space="0" w:color="auto"/>
              <w:right w:val="single" w:sz="4" w:space="0" w:color="auto"/>
            </w:tcBorders>
            <w:vAlign w:val="center"/>
          </w:tcPr>
          <w:p w14:paraId="6E62BADD" w14:textId="77777777" w:rsidR="00EF10DC" w:rsidRPr="004F0A10" w:rsidRDefault="00EF10DC" w:rsidP="00DD537D">
            <w:pPr>
              <w:spacing w:line="240" w:lineRule="exact"/>
              <w:jc w:val="center"/>
            </w:pPr>
            <w:r w:rsidRPr="004F0A10">
              <w:rPr>
                <w:rFonts w:hint="eastAsia"/>
              </w:rPr>
              <w:t>経営管理の方法</w:t>
            </w:r>
          </w:p>
        </w:tc>
        <w:tc>
          <w:tcPr>
            <w:tcW w:w="2008" w:type="dxa"/>
            <w:tcBorders>
              <w:top w:val="single" w:sz="12" w:space="0" w:color="auto"/>
              <w:left w:val="single" w:sz="4" w:space="0" w:color="auto"/>
              <w:bottom w:val="double" w:sz="4" w:space="0" w:color="auto"/>
              <w:right w:val="single" w:sz="12" w:space="0" w:color="auto"/>
            </w:tcBorders>
            <w:vAlign w:val="center"/>
          </w:tcPr>
          <w:p w14:paraId="5CA7AEFD" w14:textId="77777777" w:rsidR="00EF10DC" w:rsidRPr="004F0A10" w:rsidRDefault="00EF10DC" w:rsidP="00DD537D">
            <w:pPr>
              <w:spacing w:line="240" w:lineRule="exact"/>
              <w:jc w:val="center"/>
            </w:pPr>
            <w:r w:rsidRPr="004F0A10">
              <w:rPr>
                <w:rFonts w:hint="eastAsia"/>
                <w:spacing w:val="48"/>
                <w:kern w:val="0"/>
              </w:rPr>
              <w:t>農業従事</w:t>
            </w:r>
            <w:r w:rsidRPr="004F0A10">
              <w:rPr>
                <w:rFonts w:hint="eastAsia"/>
                <w:kern w:val="0"/>
              </w:rPr>
              <w:t>の</w:t>
            </w:r>
          </w:p>
          <w:p w14:paraId="27F0FFBF" w14:textId="77777777" w:rsidR="00EF10DC" w:rsidRPr="004F0A10" w:rsidRDefault="00EF10DC" w:rsidP="00DD537D">
            <w:pPr>
              <w:spacing w:line="240" w:lineRule="exact"/>
              <w:jc w:val="center"/>
            </w:pPr>
            <w:r w:rsidRPr="004F0A10">
              <w:rPr>
                <w:rFonts w:hint="eastAsia"/>
                <w:spacing w:val="191"/>
                <w:kern w:val="0"/>
              </w:rPr>
              <w:t>態様</w:t>
            </w:r>
            <w:r w:rsidRPr="004F0A10">
              <w:rPr>
                <w:rFonts w:hint="eastAsia"/>
                <w:spacing w:val="-1"/>
                <w:kern w:val="0"/>
              </w:rPr>
              <w:t>等</w:t>
            </w:r>
          </w:p>
        </w:tc>
      </w:tr>
      <w:tr w:rsidR="004F0A10" w:rsidRPr="004F0A10" w14:paraId="37FC66A2" w14:textId="77777777" w:rsidTr="00542D88">
        <w:trPr>
          <w:cantSplit/>
          <w:trHeight w:val="4498"/>
        </w:trPr>
        <w:tc>
          <w:tcPr>
            <w:tcW w:w="993" w:type="dxa"/>
            <w:vMerge w:val="restart"/>
            <w:tcBorders>
              <w:top w:val="double" w:sz="4" w:space="0" w:color="auto"/>
              <w:left w:val="single" w:sz="12" w:space="0" w:color="auto"/>
              <w:right w:val="single" w:sz="4" w:space="0" w:color="auto"/>
            </w:tcBorders>
          </w:tcPr>
          <w:p w14:paraId="26AC7BE1" w14:textId="77777777" w:rsidR="00575471" w:rsidRPr="004F0A10" w:rsidRDefault="00575471" w:rsidP="00DD537D">
            <w:pPr>
              <w:jc w:val="center"/>
            </w:pPr>
          </w:p>
          <w:p w14:paraId="42192C92" w14:textId="77777777" w:rsidR="00575471" w:rsidRPr="004F0A10" w:rsidRDefault="00575471" w:rsidP="00387896">
            <w:pPr>
              <w:ind w:firstLineChars="50" w:firstLine="105"/>
              <w:jc w:val="center"/>
            </w:pPr>
            <w:r w:rsidRPr="004F0A10">
              <w:rPr>
                <w:rFonts w:hint="eastAsia"/>
              </w:rPr>
              <w:t>水稲</w:t>
            </w:r>
          </w:p>
          <w:p w14:paraId="5ACFC1F7" w14:textId="77777777" w:rsidR="00575471" w:rsidRPr="004F0A10" w:rsidRDefault="00575471" w:rsidP="00387896">
            <w:pPr>
              <w:jc w:val="center"/>
            </w:pPr>
            <w:r w:rsidRPr="004F0A10">
              <w:rPr>
                <w:rFonts w:hint="eastAsia"/>
              </w:rPr>
              <w:t>＋畑作</w:t>
            </w:r>
          </w:p>
          <w:p w14:paraId="6F511444" w14:textId="77777777" w:rsidR="00575471" w:rsidRPr="004F0A10" w:rsidRDefault="00575471" w:rsidP="00DD537D">
            <w:pPr>
              <w:jc w:val="center"/>
            </w:pPr>
            <w:r w:rsidRPr="004F0A10">
              <w:rPr>
                <w:rFonts w:hint="eastAsia"/>
              </w:rPr>
              <w:t>＋野菜</w:t>
            </w:r>
          </w:p>
          <w:p w14:paraId="1483785B" w14:textId="77777777" w:rsidR="00575471" w:rsidRPr="004F0A10" w:rsidRDefault="00575471" w:rsidP="00DD537D">
            <w:pPr>
              <w:ind w:right="202"/>
              <w:jc w:val="right"/>
            </w:pPr>
            <w:r w:rsidRPr="004F0A10">
              <w:rPr>
                <w:rFonts w:hint="eastAsia"/>
              </w:rPr>
              <w:t>（Ｂ）</w:t>
            </w:r>
          </w:p>
          <w:p w14:paraId="12ACF415" w14:textId="77777777" w:rsidR="00575471" w:rsidRPr="004F0A10" w:rsidRDefault="00575471" w:rsidP="00DD537D">
            <w:pPr>
              <w:jc w:val="left"/>
            </w:pPr>
          </w:p>
          <w:p w14:paraId="101C85E0" w14:textId="77777777" w:rsidR="00575471" w:rsidRPr="004F0A10" w:rsidRDefault="00575471" w:rsidP="00DD537D">
            <w:pPr>
              <w:jc w:val="left"/>
            </w:pPr>
          </w:p>
          <w:p w14:paraId="3148975A" w14:textId="77777777" w:rsidR="00575471" w:rsidRPr="004F0A10" w:rsidRDefault="00575471" w:rsidP="00DD537D">
            <w:pPr>
              <w:jc w:val="left"/>
            </w:pPr>
          </w:p>
          <w:p w14:paraId="48E31B48" w14:textId="77777777" w:rsidR="00575471" w:rsidRPr="004F0A10" w:rsidRDefault="00575471" w:rsidP="00DD537D">
            <w:pPr>
              <w:jc w:val="left"/>
            </w:pPr>
          </w:p>
          <w:p w14:paraId="4B9A6CDA" w14:textId="77777777" w:rsidR="00575471" w:rsidRPr="004F0A10" w:rsidRDefault="00575471" w:rsidP="00DD537D">
            <w:pPr>
              <w:jc w:val="left"/>
            </w:pPr>
          </w:p>
          <w:p w14:paraId="7E4EBCE9" w14:textId="77777777" w:rsidR="00575471" w:rsidRPr="004F0A10" w:rsidRDefault="00575471" w:rsidP="00DD537D">
            <w:pPr>
              <w:jc w:val="left"/>
            </w:pPr>
          </w:p>
          <w:p w14:paraId="0D7C2A25" w14:textId="77777777" w:rsidR="00575471" w:rsidRPr="004F0A10" w:rsidRDefault="00575471" w:rsidP="00DD537D">
            <w:pPr>
              <w:jc w:val="left"/>
            </w:pPr>
          </w:p>
          <w:p w14:paraId="40ED61BA" w14:textId="77777777" w:rsidR="00575471" w:rsidRPr="004F0A10" w:rsidRDefault="00575471" w:rsidP="00DD537D">
            <w:pPr>
              <w:jc w:val="left"/>
            </w:pPr>
          </w:p>
          <w:p w14:paraId="204A5593" w14:textId="77777777" w:rsidR="00575471" w:rsidRPr="004F0A10" w:rsidRDefault="00575471" w:rsidP="00DD537D">
            <w:pPr>
              <w:jc w:val="left"/>
            </w:pPr>
          </w:p>
          <w:p w14:paraId="477CB645" w14:textId="77777777" w:rsidR="00575471" w:rsidRPr="004F0A10" w:rsidRDefault="00575471" w:rsidP="00DD537D">
            <w:pPr>
              <w:jc w:val="left"/>
            </w:pPr>
          </w:p>
          <w:p w14:paraId="5EE2C486" w14:textId="77777777" w:rsidR="00575471" w:rsidRPr="004F0A10" w:rsidRDefault="00575471" w:rsidP="00DD537D">
            <w:pPr>
              <w:jc w:val="left"/>
            </w:pPr>
          </w:p>
          <w:p w14:paraId="02757F9C" w14:textId="77777777" w:rsidR="00575471" w:rsidRPr="004F0A10" w:rsidRDefault="00575471" w:rsidP="00DD537D">
            <w:pPr>
              <w:jc w:val="left"/>
            </w:pPr>
          </w:p>
          <w:p w14:paraId="4096B991" w14:textId="77777777" w:rsidR="00575471" w:rsidRPr="004F0A10" w:rsidRDefault="00575471" w:rsidP="00DD537D">
            <w:pPr>
              <w:jc w:val="left"/>
            </w:pPr>
          </w:p>
          <w:p w14:paraId="19C03F38" w14:textId="77777777" w:rsidR="00575471" w:rsidRPr="004F0A10" w:rsidRDefault="00575471" w:rsidP="00DD537D">
            <w:pPr>
              <w:jc w:val="left"/>
            </w:pPr>
          </w:p>
          <w:p w14:paraId="3B1017D3" w14:textId="77777777" w:rsidR="00575471" w:rsidRPr="004F0A10" w:rsidRDefault="00575471" w:rsidP="00DD537D">
            <w:pPr>
              <w:jc w:val="left"/>
            </w:pPr>
          </w:p>
          <w:p w14:paraId="2DB22F0E" w14:textId="77777777" w:rsidR="00575471" w:rsidRPr="004F0A10" w:rsidRDefault="00575471" w:rsidP="00DD537D">
            <w:pPr>
              <w:jc w:val="left"/>
            </w:pPr>
          </w:p>
        </w:tc>
        <w:tc>
          <w:tcPr>
            <w:tcW w:w="1701" w:type="dxa"/>
            <w:tcBorders>
              <w:top w:val="double" w:sz="4" w:space="0" w:color="auto"/>
              <w:left w:val="single" w:sz="4" w:space="0" w:color="auto"/>
              <w:right w:val="single" w:sz="4" w:space="0" w:color="auto"/>
            </w:tcBorders>
          </w:tcPr>
          <w:p w14:paraId="27C40208" w14:textId="77777777" w:rsidR="00575471" w:rsidRPr="004F0A10" w:rsidRDefault="00575471" w:rsidP="00DD537D">
            <w:pPr>
              <w:ind w:firstLineChars="50" w:firstLine="105"/>
              <w:jc w:val="left"/>
            </w:pPr>
          </w:p>
          <w:p w14:paraId="258EAD7F" w14:textId="77777777" w:rsidR="00575471" w:rsidRPr="004F0A10" w:rsidRDefault="00575471" w:rsidP="00DD537D">
            <w:pPr>
              <w:ind w:firstLineChars="50" w:firstLine="105"/>
              <w:jc w:val="left"/>
            </w:pPr>
            <w:r w:rsidRPr="004F0A10">
              <w:rPr>
                <w:rFonts w:hint="eastAsia"/>
              </w:rPr>
              <w:t>&lt;</w:t>
            </w:r>
            <w:r w:rsidRPr="004F0A10">
              <w:rPr>
                <w:rFonts w:hint="eastAsia"/>
              </w:rPr>
              <w:t>作付面積等</w:t>
            </w:r>
            <w:r w:rsidRPr="004F0A10">
              <w:rPr>
                <w:rFonts w:hint="eastAsia"/>
              </w:rPr>
              <w:t>&gt;</w:t>
            </w:r>
          </w:p>
          <w:p w14:paraId="6DA2AAA4" w14:textId="77777777" w:rsidR="00575471" w:rsidRPr="004F0A10" w:rsidRDefault="00575471" w:rsidP="00DD537D">
            <w:pPr>
              <w:ind w:firstLineChars="50" w:firstLine="105"/>
              <w:jc w:val="left"/>
            </w:pPr>
            <w:r w:rsidRPr="004F0A10">
              <w:rPr>
                <w:rFonts w:hint="eastAsia"/>
              </w:rPr>
              <w:t>水稲</w:t>
            </w:r>
            <w:r w:rsidRPr="004F0A10">
              <w:rPr>
                <w:rFonts w:hint="eastAsia"/>
              </w:rPr>
              <w:t xml:space="preserve">   </w:t>
            </w:r>
            <w:r w:rsidRPr="004F0A10">
              <w:rPr>
                <w:rFonts w:hint="eastAsia"/>
                <w:spacing w:val="8"/>
              </w:rPr>
              <w:t xml:space="preserve"> </w:t>
            </w:r>
            <w:r w:rsidRPr="004F0A10">
              <w:rPr>
                <w:rFonts w:hint="eastAsia"/>
              </w:rPr>
              <w:t>10.0ha</w:t>
            </w:r>
          </w:p>
          <w:p w14:paraId="147936B0" w14:textId="77777777" w:rsidR="00575471" w:rsidRPr="004F0A10" w:rsidRDefault="00575471" w:rsidP="00DD537D">
            <w:pPr>
              <w:jc w:val="left"/>
            </w:pPr>
            <w:r w:rsidRPr="004F0A10">
              <w:rPr>
                <w:rFonts w:hint="eastAsia"/>
                <w:spacing w:val="8"/>
              </w:rPr>
              <w:t xml:space="preserve"> </w:t>
            </w:r>
            <w:r w:rsidRPr="004F0A10">
              <w:rPr>
                <w:rFonts w:hint="eastAsia"/>
              </w:rPr>
              <w:t>秋小麦</w:t>
            </w:r>
            <w:r w:rsidRPr="004F0A10">
              <w:rPr>
                <w:rFonts w:hint="eastAsia"/>
              </w:rPr>
              <w:t xml:space="preserve">  10.0ha</w:t>
            </w:r>
          </w:p>
          <w:p w14:paraId="0933C101" w14:textId="77777777" w:rsidR="00575471" w:rsidRPr="004F0A10" w:rsidRDefault="00575471" w:rsidP="00DD537D">
            <w:pPr>
              <w:jc w:val="left"/>
            </w:pPr>
            <w:r w:rsidRPr="004F0A10">
              <w:rPr>
                <w:rFonts w:hint="eastAsia"/>
                <w:spacing w:val="8"/>
              </w:rPr>
              <w:t xml:space="preserve"> </w:t>
            </w:r>
            <w:r w:rsidRPr="004F0A10">
              <w:rPr>
                <w:rFonts w:hint="eastAsia"/>
              </w:rPr>
              <w:t>長ﾈｷﾞ</w:t>
            </w:r>
            <w:r w:rsidRPr="004F0A10">
              <w:rPr>
                <w:rFonts w:hint="eastAsia"/>
              </w:rPr>
              <w:t xml:space="preserve">    0.9ha</w:t>
            </w:r>
          </w:p>
          <w:p w14:paraId="217FE648" w14:textId="77777777" w:rsidR="00575471" w:rsidRPr="004F0A10" w:rsidRDefault="00575471" w:rsidP="00DD537D">
            <w:pPr>
              <w:jc w:val="left"/>
            </w:pPr>
            <w:r w:rsidRPr="004F0A10">
              <w:rPr>
                <w:rFonts w:hint="eastAsia"/>
              </w:rPr>
              <w:t xml:space="preserve"> </w:t>
            </w:r>
            <w:r w:rsidRPr="004F0A10">
              <w:rPr>
                <w:rFonts w:hint="eastAsia"/>
              </w:rPr>
              <w:t>小豆</w:t>
            </w:r>
            <w:r w:rsidRPr="004F0A10">
              <w:rPr>
                <w:rFonts w:hint="eastAsia"/>
              </w:rPr>
              <w:t xml:space="preserve">     1.5ha</w:t>
            </w:r>
          </w:p>
          <w:p w14:paraId="42B2245C" w14:textId="77777777" w:rsidR="00575471" w:rsidRPr="004F0A10" w:rsidRDefault="00575471" w:rsidP="00DD537D">
            <w:pPr>
              <w:jc w:val="left"/>
            </w:pPr>
            <w:r w:rsidRPr="004F0A10">
              <w:rPr>
                <w:rFonts w:hint="eastAsia"/>
              </w:rPr>
              <w:t xml:space="preserve"> </w:t>
            </w:r>
            <w:r w:rsidRPr="004F0A10">
              <w:rPr>
                <w:rFonts w:hint="eastAsia"/>
              </w:rPr>
              <w:t>ビート</w:t>
            </w:r>
            <w:r w:rsidRPr="004F0A10">
              <w:rPr>
                <w:rFonts w:hint="eastAsia"/>
              </w:rPr>
              <w:t xml:space="preserve">   2.0ha</w:t>
            </w:r>
          </w:p>
          <w:p w14:paraId="4729ACD9" w14:textId="77777777" w:rsidR="00575471" w:rsidRPr="004F0A10" w:rsidRDefault="00575471" w:rsidP="00DD537D">
            <w:pPr>
              <w:jc w:val="left"/>
            </w:pPr>
          </w:p>
          <w:p w14:paraId="24D8C8FD" w14:textId="77777777" w:rsidR="00575471" w:rsidRPr="004F0A10" w:rsidRDefault="00575471" w:rsidP="00DD537D">
            <w:pPr>
              <w:ind w:firstLineChars="50" w:firstLine="105"/>
              <w:jc w:val="center"/>
            </w:pPr>
            <w:r w:rsidRPr="004F0A10">
              <w:rPr>
                <w:rFonts w:hint="eastAsia"/>
              </w:rPr>
              <w:t>&lt;</w:t>
            </w:r>
            <w:r w:rsidRPr="004F0A10">
              <w:rPr>
                <w:rFonts w:hint="eastAsia"/>
              </w:rPr>
              <w:t>経営面積</w:t>
            </w:r>
            <w:r w:rsidRPr="004F0A10">
              <w:rPr>
                <w:rFonts w:hint="eastAsia"/>
              </w:rPr>
              <w:t>&gt;</w:t>
            </w:r>
          </w:p>
          <w:p w14:paraId="2BA368AE" w14:textId="77777777" w:rsidR="00575471" w:rsidRPr="004F0A10" w:rsidRDefault="00575471" w:rsidP="00DD537D">
            <w:pPr>
              <w:jc w:val="center"/>
            </w:pPr>
            <w:r w:rsidRPr="004F0A10">
              <w:rPr>
                <w:rFonts w:hint="eastAsia"/>
              </w:rPr>
              <w:t>24.4ha</w:t>
            </w:r>
          </w:p>
          <w:p w14:paraId="36F39BBA" w14:textId="5F79C3BD" w:rsidR="00575471" w:rsidRPr="004F0A10" w:rsidRDefault="00575471" w:rsidP="00DD537D">
            <w:pPr>
              <w:jc w:val="left"/>
              <w:rPr>
                <w:spacing w:val="8"/>
              </w:rPr>
            </w:pPr>
          </w:p>
        </w:tc>
        <w:tc>
          <w:tcPr>
            <w:tcW w:w="2551" w:type="dxa"/>
            <w:vMerge w:val="restart"/>
            <w:tcBorders>
              <w:top w:val="double" w:sz="4" w:space="0" w:color="auto"/>
              <w:left w:val="single" w:sz="4" w:space="0" w:color="auto"/>
              <w:right w:val="single" w:sz="4" w:space="0" w:color="auto"/>
            </w:tcBorders>
          </w:tcPr>
          <w:p w14:paraId="3AA9F11B" w14:textId="77777777" w:rsidR="00575471" w:rsidRPr="004F0A10" w:rsidRDefault="00575471" w:rsidP="00C20E24">
            <w:pPr>
              <w:ind w:firstLineChars="100" w:firstLine="210"/>
              <w:jc w:val="left"/>
            </w:pPr>
          </w:p>
          <w:p w14:paraId="24937E0A" w14:textId="77777777" w:rsidR="00575471" w:rsidRPr="004F0A10" w:rsidRDefault="00575471" w:rsidP="00C20E24">
            <w:pPr>
              <w:ind w:firstLineChars="100" w:firstLine="210"/>
              <w:jc w:val="left"/>
            </w:pPr>
            <w:r w:rsidRPr="004F0A10">
              <w:rPr>
                <w:rFonts w:hint="eastAsia"/>
              </w:rPr>
              <w:t>&lt;</w:t>
            </w:r>
            <w:r w:rsidRPr="004F0A10">
              <w:rPr>
                <w:rFonts w:hint="eastAsia"/>
              </w:rPr>
              <w:t>農機具設備</w:t>
            </w:r>
            <w:r w:rsidRPr="004F0A10">
              <w:rPr>
                <w:rFonts w:hint="eastAsia"/>
              </w:rPr>
              <w:t>&gt;</w:t>
            </w:r>
          </w:p>
          <w:p w14:paraId="49570852" w14:textId="77777777" w:rsidR="00575471" w:rsidRPr="004F0A10" w:rsidRDefault="00575471" w:rsidP="00DD537D">
            <w:pPr>
              <w:ind w:firstLineChars="50" w:firstLine="105"/>
              <w:jc w:val="right"/>
            </w:pPr>
            <w:r w:rsidRPr="004F0A10">
              <w:rPr>
                <w:rFonts w:hint="eastAsia"/>
              </w:rPr>
              <w:t>ﾄﾗｸﾀｰ</w:t>
            </w:r>
            <w:r w:rsidRPr="004F0A10">
              <w:rPr>
                <w:rFonts w:hint="eastAsia"/>
              </w:rPr>
              <w:t xml:space="preserve">(50PS)      </w:t>
            </w:r>
            <w:r w:rsidRPr="004F0A10">
              <w:rPr>
                <w:rFonts w:hint="eastAsia"/>
                <w:sz w:val="24"/>
              </w:rPr>
              <w:t xml:space="preserve">　</w:t>
            </w:r>
            <w:r w:rsidRPr="004F0A10">
              <w:rPr>
                <w:rFonts w:hint="eastAsia"/>
              </w:rPr>
              <w:t>1</w:t>
            </w:r>
            <w:r w:rsidRPr="004F0A10">
              <w:rPr>
                <w:rFonts w:hint="eastAsia"/>
              </w:rPr>
              <w:t>台</w:t>
            </w:r>
          </w:p>
          <w:p w14:paraId="2AE6FE98" w14:textId="77777777" w:rsidR="00575471" w:rsidRPr="004F0A10" w:rsidRDefault="00575471" w:rsidP="00DD537D">
            <w:pPr>
              <w:ind w:firstLineChars="50" w:firstLine="105"/>
              <w:jc w:val="right"/>
            </w:pPr>
            <w:r w:rsidRPr="004F0A10">
              <w:rPr>
                <w:rFonts w:hint="eastAsia"/>
              </w:rPr>
              <w:t>汎用ｺﾝ</w:t>
            </w:r>
            <w:r w:rsidRPr="004F0A10">
              <w:rPr>
                <w:rFonts w:hint="eastAsia"/>
                <w:spacing w:val="8"/>
                <w:w w:val="50"/>
              </w:rPr>
              <w:t>バ</w:t>
            </w:r>
            <w:r w:rsidRPr="004F0A10">
              <w:rPr>
                <w:rFonts w:hint="eastAsia"/>
              </w:rPr>
              <w:t>ｲﾝ</w:t>
            </w:r>
            <w:r w:rsidRPr="004F0A10">
              <w:rPr>
                <w:rFonts w:hint="eastAsia"/>
              </w:rPr>
              <w:t>(3</w:t>
            </w:r>
            <w:r w:rsidRPr="004F0A10">
              <w:rPr>
                <w:rFonts w:hint="eastAsia"/>
              </w:rPr>
              <w:t>ｍ</w:t>
            </w:r>
            <w:r w:rsidRPr="004F0A10">
              <w:rPr>
                <w:rFonts w:hint="eastAsia"/>
              </w:rPr>
              <w:t xml:space="preserve">)  </w:t>
            </w:r>
            <w:r w:rsidRPr="004F0A10">
              <w:rPr>
                <w:rFonts w:hint="eastAsia"/>
              </w:rPr>
              <w:t xml:space="preserve">　</w:t>
            </w:r>
            <w:r w:rsidRPr="004F0A10">
              <w:rPr>
                <w:rFonts w:hint="eastAsia"/>
              </w:rPr>
              <w:t xml:space="preserve"> 1</w:t>
            </w:r>
            <w:r w:rsidRPr="004F0A10">
              <w:rPr>
                <w:rFonts w:hint="eastAsia"/>
              </w:rPr>
              <w:t>台</w:t>
            </w:r>
          </w:p>
          <w:p w14:paraId="7AC1C7A9" w14:textId="77777777" w:rsidR="00575471" w:rsidRPr="004F0A10" w:rsidRDefault="00575471" w:rsidP="00DD537D">
            <w:pPr>
              <w:jc w:val="right"/>
            </w:pPr>
            <w:r w:rsidRPr="004F0A10">
              <w:rPr>
                <w:rFonts w:hint="eastAsia"/>
                <w:spacing w:val="8"/>
              </w:rPr>
              <w:t xml:space="preserve"> </w:t>
            </w:r>
            <w:r w:rsidRPr="004F0A10">
              <w:rPr>
                <w:rFonts w:hint="eastAsia"/>
              </w:rPr>
              <w:t>田植機</w:t>
            </w:r>
            <w:r w:rsidRPr="004F0A10">
              <w:rPr>
                <w:rFonts w:hint="eastAsia"/>
              </w:rPr>
              <w:t>(6</w:t>
            </w:r>
            <w:r w:rsidRPr="004F0A10">
              <w:rPr>
                <w:rFonts w:hint="eastAsia"/>
              </w:rPr>
              <w:t>条</w:t>
            </w:r>
            <w:r w:rsidRPr="004F0A10">
              <w:rPr>
                <w:rFonts w:hint="eastAsia"/>
              </w:rPr>
              <w:t xml:space="preserve">)     </w:t>
            </w:r>
            <w:r w:rsidRPr="004F0A10">
              <w:rPr>
                <w:rFonts w:hint="eastAsia"/>
                <w:sz w:val="22"/>
              </w:rPr>
              <w:t xml:space="preserve">　</w:t>
            </w:r>
            <w:r w:rsidRPr="004F0A10">
              <w:rPr>
                <w:rFonts w:hint="eastAsia"/>
                <w:sz w:val="22"/>
              </w:rPr>
              <w:t xml:space="preserve"> </w:t>
            </w:r>
            <w:r w:rsidRPr="004F0A10">
              <w:rPr>
                <w:rFonts w:hint="eastAsia"/>
              </w:rPr>
              <w:t>1</w:t>
            </w:r>
            <w:r w:rsidRPr="004F0A10">
              <w:rPr>
                <w:rFonts w:hint="eastAsia"/>
              </w:rPr>
              <w:t>台</w:t>
            </w:r>
          </w:p>
          <w:p w14:paraId="7715924E" w14:textId="77777777" w:rsidR="00575471" w:rsidRPr="004F0A10" w:rsidRDefault="00575471" w:rsidP="00DD537D">
            <w:pPr>
              <w:jc w:val="left"/>
            </w:pPr>
            <w:r w:rsidRPr="004F0A10">
              <w:rPr>
                <w:rFonts w:hint="eastAsia"/>
                <w:spacing w:val="8"/>
              </w:rPr>
              <w:t xml:space="preserve"> </w:t>
            </w:r>
            <w:r w:rsidRPr="004F0A10">
              <w:rPr>
                <w:rFonts w:hint="eastAsia"/>
              </w:rPr>
              <w:t>育苗ﾊｳｽ</w:t>
            </w:r>
            <w:r w:rsidRPr="004F0A10">
              <w:rPr>
                <w:rFonts w:hint="eastAsia"/>
              </w:rPr>
              <w:t>(50m)       4</w:t>
            </w:r>
            <w:r w:rsidRPr="004F0A10">
              <w:rPr>
                <w:rFonts w:hint="eastAsia"/>
              </w:rPr>
              <w:t>棟</w:t>
            </w:r>
          </w:p>
          <w:p w14:paraId="119ABA8B" w14:textId="77777777" w:rsidR="00575471" w:rsidRPr="004F0A10" w:rsidRDefault="00575471" w:rsidP="00DD537D">
            <w:pPr>
              <w:jc w:val="left"/>
            </w:pPr>
            <w:r w:rsidRPr="004F0A10">
              <w:rPr>
                <w:rFonts w:hint="eastAsia"/>
                <w:spacing w:val="8"/>
              </w:rPr>
              <w:t xml:space="preserve"> </w:t>
            </w:r>
            <w:r w:rsidRPr="004F0A10">
              <w:rPr>
                <w:rFonts w:hint="eastAsia"/>
              </w:rPr>
              <w:t>乾燥機</w:t>
            </w:r>
            <w:r w:rsidRPr="004F0A10">
              <w:rPr>
                <w:rFonts w:hint="eastAsia"/>
              </w:rPr>
              <w:t xml:space="preserve">            </w:t>
            </w:r>
            <w:r w:rsidRPr="004F0A10">
              <w:rPr>
                <w:rFonts w:hint="eastAsia"/>
                <w:sz w:val="23"/>
              </w:rPr>
              <w:t xml:space="preserve"> </w:t>
            </w:r>
            <w:r w:rsidRPr="004F0A10">
              <w:rPr>
                <w:rFonts w:hint="eastAsia"/>
              </w:rPr>
              <w:t>2</w:t>
            </w:r>
            <w:r w:rsidRPr="004F0A10">
              <w:rPr>
                <w:rFonts w:hint="eastAsia"/>
              </w:rPr>
              <w:t>基</w:t>
            </w:r>
          </w:p>
          <w:p w14:paraId="77F311E0" w14:textId="77777777" w:rsidR="00575471" w:rsidRPr="004F0A10" w:rsidRDefault="00575471" w:rsidP="00DD537D">
            <w:pPr>
              <w:jc w:val="right"/>
            </w:pPr>
            <w:r w:rsidRPr="004F0A10">
              <w:rPr>
                <w:rFonts w:hint="eastAsia"/>
              </w:rPr>
              <w:t xml:space="preserve"> </w:t>
            </w:r>
            <w:r w:rsidRPr="004F0A10">
              <w:rPr>
                <w:rFonts w:hint="eastAsia"/>
              </w:rPr>
              <w:t>ﾌﾞｰﾑｽﾌﾟﾚｰﾔ</w:t>
            </w:r>
            <w:r w:rsidRPr="004F0A10">
              <w:rPr>
                <w:rFonts w:hint="eastAsia"/>
              </w:rPr>
              <w:t>(1000</w:t>
            </w:r>
            <w:r w:rsidRPr="004F0A10">
              <w:rPr>
                <w:rFonts w:hint="eastAsia"/>
              </w:rPr>
              <w:t>ℓ</w:t>
            </w:r>
            <w:r w:rsidRPr="004F0A10">
              <w:rPr>
                <w:rFonts w:hint="eastAsia"/>
              </w:rPr>
              <w:t>)  1</w:t>
            </w:r>
            <w:r w:rsidRPr="004F0A10">
              <w:rPr>
                <w:rFonts w:hint="eastAsia"/>
              </w:rPr>
              <w:t>台</w:t>
            </w:r>
          </w:p>
          <w:p w14:paraId="4301C519" w14:textId="77777777" w:rsidR="00575471" w:rsidRPr="004F0A10" w:rsidRDefault="00575471" w:rsidP="00DD537D">
            <w:pPr>
              <w:jc w:val="right"/>
            </w:pPr>
            <w:r w:rsidRPr="004F0A10">
              <w:rPr>
                <w:rFonts w:hint="eastAsia"/>
              </w:rPr>
              <w:t xml:space="preserve"> </w:t>
            </w:r>
            <w:r w:rsidRPr="004F0A10">
              <w:rPr>
                <w:rFonts w:hint="eastAsia"/>
              </w:rPr>
              <w:t>ﾋﾞｰﾄ収穫機</w:t>
            </w:r>
            <w:r w:rsidRPr="004F0A10">
              <w:rPr>
                <w:rFonts w:hint="eastAsia"/>
              </w:rPr>
              <w:t xml:space="preserve">   </w:t>
            </w:r>
            <w:r w:rsidRPr="004F0A10">
              <w:rPr>
                <w:rFonts w:hint="eastAsia"/>
              </w:rPr>
              <w:t xml:space="preserve">　</w:t>
            </w:r>
            <w:r w:rsidRPr="004F0A10">
              <w:rPr>
                <w:rFonts w:hint="eastAsia"/>
              </w:rPr>
              <w:t xml:space="preserve">    1</w:t>
            </w:r>
            <w:r w:rsidRPr="004F0A10">
              <w:rPr>
                <w:rFonts w:hint="eastAsia"/>
              </w:rPr>
              <w:t>台</w:t>
            </w:r>
          </w:p>
          <w:p w14:paraId="35F31A56" w14:textId="77777777" w:rsidR="00575471" w:rsidRPr="004F0A10" w:rsidRDefault="00575471" w:rsidP="00DD537D">
            <w:pPr>
              <w:ind w:firstLineChars="50" w:firstLine="105"/>
              <w:jc w:val="right"/>
            </w:pPr>
            <w:r w:rsidRPr="004F0A10">
              <w:rPr>
                <w:rFonts w:hint="eastAsia"/>
              </w:rPr>
              <w:t>播種機</w:t>
            </w:r>
            <w:r w:rsidRPr="004F0A10">
              <w:rPr>
                <w:rFonts w:hint="eastAsia"/>
              </w:rPr>
              <w:t>(</w:t>
            </w:r>
            <w:r w:rsidRPr="004F0A10">
              <w:rPr>
                <w:rFonts w:hint="eastAsia"/>
              </w:rPr>
              <w:t>ﾄﾞﾘﾙ</w:t>
            </w:r>
            <w:r w:rsidRPr="004F0A10">
              <w:rPr>
                <w:rFonts w:hint="eastAsia"/>
              </w:rPr>
              <w:t>)        1</w:t>
            </w:r>
            <w:r w:rsidRPr="004F0A10">
              <w:rPr>
                <w:rFonts w:hint="eastAsia"/>
              </w:rPr>
              <w:t>台</w:t>
            </w:r>
          </w:p>
          <w:p w14:paraId="4A462F4E" w14:textId="77777777" w:rsidR="00575471" w:rsidRPr="004F0A10" w:rsidRDefault="00575471" w:rsidP="00DD537D">
            <w:pPr>
              <w:jc w:val="left"/>
            </w:pPr>
            <w:r w:rsidRPr="004F0A10">
              <w:rPr>
                <w:rFonts w:hint="eastAsia"/>
                <w:noProof/>
              </w:rPr>
              <mc:AlternateContent>
                <mc:Choice Requires="wps">
                  <w:drawing>
                    <wp:anchor distT="0" distB="0" distL="114300" distR="114300" simplePos="0" relativeHeight="251705856" behindDoc="0" locked="0" layoutInCell="1" allowOverlap="1" wp14:anchorId="780AA5DD" wp14:editId="4B8A000D">
                      <wp:simplePos x="0" y="0"/>
                      <wp:positionH relativeFrom="column">
                        <wp:posOffset>1299845</wp:posOffset>
                      </wp:positionH>
                      <wp:positionV relativeFrom="paragraph">
                        <wp:posOffset>93980</wp:posOffset>
                      </wp:positionV>
                      <wp:extent cx="247650" cy="400050"/>
                      <wp:effectExtent l="0" t="0" r="0" b="0"/>
                      <wp:wrapNone/>
                      <wp:docPr id="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F6178" w14:textId="77777777" w:rsidR="00575471" w:rsidRDefault="00575471">
                                  <w:r>
                                    <w:rPr>
                                      <w:rFonts w:hint="eastAsia"/>
                                    </w:rPr>
                                    <w:t>共</w:t>
                                  </w:r>
                                </w:p>
                                <w:p w14:paraId="32DB19ED" w14:textId="77777777" w:rsidR="00575471" w:rsidRDefault="00575471">
                                  <w:r>
                                    <w:rPr>
                                      <w:rFonts w:hint="eastAsia"/>
                                    </w:rPr>
                                    <w:t>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AA5DD" id="Rectangle 203" o:spid="_x0000_s1026" style="position:absolute;margin-left:102.35pt;margin-top:7.4pt;width:19.5pt;height:31.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" stroked="f">
                      <v:textbox inset="5.85pt,.7pt,5.85pt,.7pt">
                        <w:txbxContent>
                          <w:p w14:paraId="54CF6178" w14:textId="77777777" w:rsidR="00575471" w:rsidRDefault="00575471">
                            <w:r>
                              <w:rPr>
                                <w:rFonts w:hint="eastAsia"/>
                              </w:rPr>
                              <w:t>共</w:t>
                            </w:r>
                          </w:p>
                          <w:p w14:paraId="32DB19ED" w14:textId="77777777" w:rsidR="00575471" w:rsidRDefault="00575471">
                            <w:r>
                              <w:rPr>
                                <w:rFonts w:hint="eastAsia"/>
                              </w:rPr>
                              <w:t>同</w:t>
                            </w:r>
                          </w:p>
                        </w:txbxContent>
                      </v:textbox>
                    </v:rect>
                  </w:pict>
                </mc:Fallback>
              </mc:AlternateContent>
            </w:r>
            <w:r w:rsidRPr="004F0A10">
              <w:rPr>
                <w:noProof/>
                <w:spacing w:val="8"/>
              </w:rPr>
              <mc:AlternateContent>
                <mc:Choice Requires="wps">
                  <w:drawing>
                    <wp:anchor distT="0" distB="0" distL="114300" distR="114300" simplePos="0" relativeHeight="251704832" behindDoc="0" locked="0" layoutInCell="1" allowOverlap="1" wp14:anchorId="0830DACD" wp14:editId="5546A969">
                      <wp:simplePos x="0" y="0"/>
                      <wp:positionH relativeFrom="column">
                        <wp:posOffset>1086485</wp:posOffset>
                      </wp:positionH>
                      <wp:positionV relativeFrom="paragraph">
                        <wp:posOffset>27305</wp:posOffset>
                      </wp:positionV>
                      <wp:extent cx="151765" cy="466725"/>
                      <wp:effectExtent l="0" t="0" r="0" b="0"/>
                      <wp:wrapNone/>
                      <wp:docPr id="1"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466725"/>
                              </a:xfrm>
                              <a:prstGeom prst="rightBrace">
                                <a:avLst>
                                  <a:gd name="adj1" fmla="val 256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6FD54" id="AutoShape 202" o:spid="_x0000_s1026" type="#_x0000_t88" style="position:absolute;left:0;text-align:left;margin-left:85.55pt;margin-top:2.15pt;width:11.95pt;height:36.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">
                      <v:textbox inset="5.85pt,.7pt,5.85pt,.7pt"/>
                    </v:shape>
                  </w:pict>
                </mc:Fallback>
              </mc:AlternateContent>
            </w:r>
            <w:r w:rsidRPr="004F0A10">
              <w:rPr>
                <w:rFonts w:hint="eastAsia"/>
                <w:spacing w:val="8"/>
              </w:rPr>
              <w:t xml:space="preserve"> </w:t>
            </w:r>
            <w:r w:rsidRPr="004F0A10">
              <w:rPr>
                <w:rFonts w:hint="eastAsia"/>
              </w:rPr>
              <w:t>ﾄﾗｯｸ</w:t>
            </w:r>
            <w:r w:rsidRPr="004F0A10">
              <w:rPr>
                <w:rFonts w:hint="eastAsia"/>
              </w:rPr>
              <w:t xml:space="preserve">(4t)        </w:t>
            </w:r>
            <w:r w:rsidRPr="004F0A10">
              <w:rPr>
                <w:rFonts w:hint="eastAsia"/>
                <w:sz w:val="26"/>
              </w:rPr>
              <w:t xml:space="preserve">　</w:t>
            </w:r>
            <w:r w:rsidRPr="004F0A10">
              <w:rPr>
                <w:rFonts w:hint="eastAsia"/>
                <w:sz w:val="26"/>
              </w:rPr>
              <w:t xml:space="preserve"> </w:t>
            </w:r>
          </w:p>
          <w:p w14:paraId="0191A9EB" w14:textId="77777777" w:rsidR="00575471" w:rsidRPr="004F0A10" w:rsidRDefault="00575471" w:rsidP="00553020">
            <w:pPr>
              <w:ind w:rightChars="67" w:right="141" w:firstLineChars="50" w:firstLine="113"/>
              <w:rPr>
                <w:spacing w:val="8"/>
              </w:rPr>
            </w:pPr>
            <w:r w:rsidRPr="004F0A10">
              <w:rPr>
                <w:rFonts w:hint="eastAsia"/>
                <w:spacing w:val="8"/>
              </w:rPr>
              <w:t>ﾄﾗｸﾀｰ</w:t>
            </w:r>
            <w:r w:rsidRPr="004F0A10">
              <w:rPr>
                <w:rFonts w:hint="eastAsia"/>
                <w:spacing w:val="8"/>
              </w:rPr>
              <w:t xml:space="preserve">(80PS)      </w:t>
            </w:r>
          </w:p>
          <w:p w14:paraId="4C304309" w14:textId="77777777" w:rsidR="00575471" w:rsidRPr="004F0A10" w:rsidRDefault="00575471" w:rsidP="00553020">
            <w:pPr>
              <w:ind w:firstLineChars="50" w:firstLine="105"/>
              <w:jc w:val="left"/>
            </w:pPr>
            <w:r w:rsidRPr="004F0A10">
              <w:rPr>
                <w:rFonts w:hint="eastAsia"/>
              </w:rPr>
              <w:t>ﾏﾆｭｱｽ</w:t>
            </w:r>
            <w:r w:rsidRPr="004F0A10">
              <w:rPr>
                <w:rFonts w:hint="eastAsia"/>
                <w:spacing w:val="8"/>
                <w:w w:val="50"/>
              </w:rPr>
              <w:t>プ</w:t>
            </w:r>
            <w:r w:rsidRPr="004F0A10">
              <w:rPr>
                <w:rFonts w:hint="eastAsia"/>
              </w:rPr>
              <w:t>ﾚｯ</w:t>
            </w:r>
            <w:r w:rsidRPr="004F0A10">
              <w:rPr>
                <w:rFonts w:hint="eastAsia"/>
                <w:spacing w:val="8"/>
                <w:w w:val="50"/>
              </w:rPr>
              <w:t>ダ</w:t>
            </w:r>
            <w:r w:rsidRPr="004F0A10">
              <w:rPr>
                <w:rFonts w:hint="eastAsia"/>
              </w:rPr>
              <w:t>ｰ</w:t>
            </w:r>
            <w:r w:rsidRPr="004F0A10">
              <w:rPr>
                <w:rFonts w:hint="eastAsia"/>
              </w:rPr>
              <w:t>(5.8t)</w:t>
            </w:r>
            <w:r w:rsidRPr="004F0A10">
              <w:rPr>
                <w:rFonts w:hint="eastAsia"/>
              </w:rPr>
              <w:t xml:space="preserve">　</w:t>
            </w:r>
            <w:r w:rsidRPr="004F0A10">
              <w:rPr>
                <w:rFonts w:hint="eastAsia"/>
              </w:rPr>
              <w:t xml:space="preserve">  </w:t>
            </w:r>
            <w:r w:rsidRPr="004F0A10">
              <w:rPr>
                <w:rFonts w:hint="eastAsia"/>
              </w:rPr>
              <w:t xml:space="preserve">　</w:t>
            </w:r>
          </w:p>
        </w:tc>
        <w:tc>
          <w:tcPr>
            <w:tcW w:w="2126" w:type="dxa"/>
            <w:vMerge w:val="restart"/>
            <w:tcBorders>
              <w:top w:val="double" w:sz="4" w:space="0" w:color="auto"/>
              <w:left w:val="single" w:sz="4" w:space="0" w:color="auto"/>
              <w:right w:val="single" w:sz="4" w:space="0" w:color="auto"/>
            </w:tcBorders>
          </w:tcPr>
          <w:p w14:paraId="72887F9E" w14:textId="77777777" w:rsidR="00575471" w:rsidRPr="004F0A10" w:rsidRDefault="00575471" w:rsidP="00DD537D">
            <w:pPr>
              <w:jc w:val="left"/>
              <w:rPr>
                <w:spacing w:val="8"/>
              </w:rPr>
            </w:pPr>
          </w:p>
          <w:p w14:paraId="7994C369" w14:textId="77777777" w:rsidR="00575471" w:rsidRPr="004F0A10" w:rsidRDefault="00575471" w:rsidP="00DD537D">
            <w:pPr>
              <w:jc w:val="left"/>
            </w:pPr>
            <w:r w:rsidRPr="004F0A10">
              <w:rPr>
                <w:rFonts w:hint="eastAsia"/>
              </w:rPr>
              <w:t>・パソコンによる経</w:t>
            </w:r>
          </w:p>
          <w:p w14:paraId="5B198C74" w14:textId="77777777" w:rsidR="00575471" w:rsidRPr="004F0A10" w:rsidRDefault="00575471" w:rsidP="00C20E24">
            <w:pPr>
              <w:ind w:firstLineChars="100" w:firstLine="210"/>
              <w:jc w:val="left"/>
            </w:pPr>
            <w:r w:rsidRPr="004F0A10">
              <w:rPr>
                <w:rFonts w:hint="eastAsia"/>
              </w:rPr>
              <w:t>営計画、財務労務、</w:t>
            </w:r>
          </w:p>
          <w:p w14:paraId="7E2E1AF9" w14:textId="77777777" w:rsidR="00575471" w:rsidRPr="004F0A10" w:rsidRDefault="00575471" w:rsidP="00C20E24">
            <w:pPr>
              <w:ind w:firstLineChars="100" w:firstLine="210"/>
              <w:jc w:val="left"/>
            </w:pPr>
            <w:r w:rsidRPr="004F0A10">
              <w:rPr>
                <w:rFonts w:hint="eastAsia"/>
              </w:rPr>
              <w:t>圃場管理</w:t>
            </w:r>
          </w:p>
          <w:p w14:paraId="49CDC4AF" w14:textId="77777777" w:rsidR="00575471" w:rsidRPr="004F0A10" w:rsidRDefault="00575471" w:rsidP="00C20E24">
            <w:pPr>
              <w:ind w:firstLineChars="100" w:firstLine="210"/>
              <w:jc w:val="left"/>
            </w:pPr>
          </w:p>
          <w:p w14:paraId="75FF3BB9" w14:textId="77777777" w:rsidR="00575471" w:rsidRPr="004F0A10" w:rsidRDefault="00575471" w:rsidP="00DD537D">
            <w:pPr>
              <w:ind w:left="338" w:hanging="338"/>
              <w:jc w:val="left"/>
            </w:pPr>
            <w:r w:rsidRPr="004F0A10">
              <w:rPr>
                <w:rFonts w:hint="eastAsia"/>
              </w:rPr>
              <w:t>・複式簿記記帳によ</w:t>
            </w:r>
          </w:p>
          <w:p w14:paraId="5BA3135A" w14:textId="77777777" w:rsidR="00575471" w:rsidRPr="004F0A10" w:rsidRDefault="00575471" w:rsidP="00DD537D">
            <w:pPr>
              <w:ind w:leftChars="100" w:left="351" w:hangingChars="67" w:hanging="141"/>
              <w:jc w:val="left"/>
            </w:pPr>
            <w:r w:rsidRPr="004F0A10">
              <w:rPr>
                <w:rFonts w:hint="eastAsia"/>
              </w:rPr>
              <w:t>り経営と家計の分</w:t>
            </w:r>
          </w:p>
          <w:p w14:paraId="1A2A5A4F" w14:textId="77777777" w:rsidR="00575471" w:rsidRPr="004F0A10" w:rsidRDefault="00575471" w:rsidP="00DD537D">
            <w:pPr>
              <w:ind w:leftChars="100" w:left="351" w:hangingChars="67" w:hanging="141"/>
              <w:jc w:val="left"/>
            </w:pPr>
            <w:r w:rsidRPr="004F0A10">
              <w:rPr>
                <w:rFonts w:hint="eastAsia"/>
              </w:rPr>
              <w:t>離を図る</w:t>
            </w:r>
          </w:p>
          <w:p w14:paraId="65D750C7" w14:textId="77777777" w:rsidR="00575471" w:rsidRPr="004F0A10" w:rsidRDefault="00575471" w:rsidP="00DD537D">
            <w:pPr>
              <w:ind w:leftChars="100" w:left="351" w:hangingChars="67" w:hanging="141"/>
              <w:jc w:val="left"/>
            </w:pPr>
          </w:p>
          <w:p w14:paraId="1042D875" w14:textId="77777777" w:rsidR="00575471" w:rsidRPr="004F0A10" w:rsidRDefault="00575471" w:rsidP="00DD537D">
            <w:pPr>
              <w:jc w:val="left"/>
            </w:pPr>
            <w:r w:rsidRPr="004F0A10">
              <w:rPr>
                <w:rFonts w:hint="eastAsia"/>
              </w:rPr>
              <w:t>・青色申告実施</w:t>
            </w:r>
          </w:p>
          <w:p w14:paraId="6F76C523" w14:textId="77777777" w:rsidR="00575471" w:rsidRPr="004F0A10" w:rsidRDefault="00575471" w:rsidP="00DD537D">
            <w:pPr>
              <w:jc w:val="left"/>
            </w:pPr>
          </w:p>
          <w:p w14:paraId="3A75B83E" w14:textId="77777777" w:rsidR="00575471" w:rsidRPr="004F0A10" w:rsidRDefault="00575471" w:rsidP="00DD537D">
            <w:pPr>
              <w:ind w:left="338" w:hanging="338"/>
              <w:jc w:val="left"/>
            </w:pPr>
            <w:r w:rsidRPr="004F0A10">
              <w:rPr>
                <w:rFonts w:hint="eastAsia"/>
              </w:rPr>
              <w:t>・機械、施設の保守</w:t>
            </w:r>
          </w:p>
          <w:p w14:paraId="5129E4FC" w14:textId="77777777" w:rsidR="00575471" w:rsidRPr="004F0A10" w:rsidRDefault="00575471" w:rsidP="00DD537D">
            <w:pPr>
              <w:ind w:leftChars="100" w:left="351" w:hangingChars="67" w:hanging="141"/>
              <w:jc w:val="left"/>
            </w:pPr>
            <w:r w:rsidRPr="004F0A10">
              <w:rPr>
                <w:rFonts w:hint="eastAsia"/>
              </w:rPr>
              <w:t>管理と計画的更新</w:t>
            </w:r>
          </w:p>
          <w:p w14:paraId="4F4275CE" w14:textId="77777777" w:rsidR="00575471" w:rsidRPr="004F0A10" w:rsidRDefault="00575471" w:rsidP="00DD537D">
            <w:pPr>
              <w:ind w:leftChars="100" w:left="351" w:hangingChars="67" w:hanging="141"/>
              <w:jc w:val="left"/>
            </w:pPr>
            <w:r w:rsidRPr="004F0A10">
              <w:rPr>
                <w:rFonts w:hint="eastAsia"/>
              </w:rPr>
              <w:t>による装備</w:t>
            </w:r>
          </w:p>
          <w:p w14:paraId="43AE4D02" w14:textId="77777777" w:rsidR="00575471" w:rsidRPr="004F0A10" w:rsidRDefault="00575471" w:rsidP="00DD537D">
            <w:pPr>
              <w:ind w:leftChars="100" w:left="351" w:hangingChars="67" w:hanging="141"/>
              <w:jc w:val="left"/>
            </w:pPr>
          </w:p>
          <w:p w14:paraId="10CD1228" w14:textId="77777777" w:rsidR="00575471" w:rsidRPr="004F0A10" w:rsidRDefault="00575471" w:rsidP="00DD537D">
            <w:pPr>
              <w:ind w:left="338" w:hanging="338"/>
              <w:jc w:val="left"/>
            </w:pPr>
            <w:r w:rsidRPr="004F0A10">
              <w:rPr>
                <w:rFonts w:hint="eastAsia"/>
              </w:rPr>
              <w:t>・市場価格動向の的</w:t>
            </w:r>
          </w:p>
          <w:p w14:paraId="263E4680" w14:textId="77777777" w:rsidR="00575471" w:rsidRPr="004F0A10" w:rsidRDefault="00575471" w:rsidP="00DD537D">
            <w:pPr>
              <w:ind w:leftChars="100" w:left="351" w:hangingChars="67" w:hanging="141"/>
              <w:jc w:val="left"/>
            </w:pPr>
            <w:r w:rsidRPr="004F0A10">
              <w:rPr>
                <w:rFonts w:hint="eastAsia"/>
              </w:rPr>
              <w:t>確な把握</w:t>
            </w:r>
          </w:p>
          <w:p w14:paraId="3E23584B" w14:textId="77777777" w:rsidR="00575471" w:rsidRPr="004F0A10" w:rsidRDefault="00575471" w:rsidP="00DD537D">
            <w:pPr>
              <w:ind w:leftChars="100" w:left="351" w:hangingChars="67" w:hanging="141"/>
              <w:jc w:val="left"/>
            </w:pPr>
          </w:p>
          <w:p w14:paraId="6CFF0D22" w14:textId="77777777" w:rsidR="00575471" w:rsidRPr="004F0A10" w:rsidRDefault="00575471" w:rsidP="00DD537D">
            <w:pPr>
              <w:jc w:val="left"/>
            </w:pPr>
            <w:r w:rsidRPr="004F0A10">
              <w:rPr>
                <w:rFonts w:hint="eastAsia"/>
              </w:rPr>
              <w:t>・野菜省力技術の導入</w:t>
            </w:r>
          </w:p>
          <w:p w14:paraId="347DE1FE" w14:textId="77777777" w:rsidR="00575471" w:rsidRPr="004F0A10" w:rsidRDefault="00575471" w:rsidP="00DD537D">
            <w:pPr>
              <w:jc w:val="left"/>
            </w:pPr>
          </w:p>
        </w:tc>
        <w:tc>
          <w:tcPr>
            <w:tcW w:w="2008" w:type="dxa"/>
            <w:vMerge w:val="restart"/>
            <w:tcBorders>
              <w:top w:val="double" w:sz="4" w:space="0" w:color="auto"/>
              <w:left w:val="single" w:sz="4" w:space="0" w:color="auto"/>
              <w:right w:val="single" w:sz="12" w:space="0" w:color="auto"/>
            </w:tcBorders>
          </w:tcPr>
          <w:p w14:paraId="5C5391C2" w14:textId="77777777" w:rsidR="00575471" w:rsidRPr="004F0A10" w:rsidRDefault="00575471" w:rsidP="00DD537D">
            <w:pPr>
              <w:jc w:val="left"/>
            </w:pPr>
          </w:p>
          <w:p w14:paraId="0D0B9A11" w14:textId="77777777" w:rsidR="00575471" w:rsidRPr="004F0A10" w:rsidRDefault="00575471" w:rsidP="00DD537D">
            <w:pPr>
              <w:spacing w:line="276" w:lineRule="auto"/>
              <w:ind w:firstLineChars="50" w:firstLine="105"/>
              <w:jc w:val="left"/>
            </w:pPr>
            <w:r w:rsidRPr="004F0A10">
              <w:rPr>
                <w:rFonts w:hint="eastAsia"/>
              </w:rPr>
              <w:t>&lt;</w:t>
            </w:r>
            <w:r w:rsidRPr="004F0A10">
              <w:rPr>
                <w:rFonts w:hint="eastAsia"/>
              </w:rPr>
              <w:t>労働</w:t>
            </w:r>
            <w:r w:rsidRPr="004F0A10">
              <w:rPr>
                <w:rFonts w:hint="eastAsia"/>
              </w:rPr>
              <w:t>&gt;</w:t>
            </w:r>
          </w:p>
          <w:p w14:paraId="112248CF" w14:textId="77777777" w:rsidR="00575471" w:rsidRPr="004F0A10" w:rsidRDefault="00575471" w:rsidP="00DD537D">
            <w:pPr>
              <w:spacing w:line="276" w:lineRule="auto"/>
              <w:jc w:val="left"/>
            </w:pPr>
            <w:r w:rsidRPr="004F0A10">
              <w:rPr>
                <w:rFonts w:hint="eastAsia"/>
              </w:rPr>
              <w:t>・家族</w:t>
            </w:r>
            <w:r w:rsidRPr="004F0A10">
              <w:rPr>
                <w:rFonts w:hint="eastAsia"/>
              </w:rPr>
              <w:t xml:space="preserve">        3</w:t>
            </w:r>
            <w:r w:rsidRPr="004F0A10">
              <w:rPr>
                <w:rFonts w:hint="eastAsia"/>
              </w:rPr>
              <w:t>人</w:t>
            </w:r>
          </w:p>
          <w:p w14:paraId="6B4FDD60" w14:textId="77777777" w:rsidR="00575471" w:rsidRPr="004F0A10" w:rsidRDefault="00575471" w:rsidP="00DD537D">
            <w:pPr>
              <w:spacing w:line="276" w:lineRule="auto"/>
              <w:jc w:val="right"/>
            </w:pPr>
            <w:r w:rsidRPr="004F0A10">
              <w:rPr>
                <w:rFonts w:hint="eastAsia"/>
              </w:rPr>
              <w:t>4,340</w:t>
            </w:r>
            <w:r w:rsidRPr="004F0A10">
              <w:rPr>
                <w:rFonts w:hint="eastAsia"/>
              </w:rPr>
              <w:t>時間</w:t>
            </w:r>
          </w:p>
          <w:p w14:paraId="71ECA435" w14:textId="77777777" w:rsidR="00575471" w:rsidRPr="004F0A10" w:rsidRDefault="00575471" w:rsidP="00DD537D">
            <w:pPr>
              <w:spacing w:line="276" w:lineRule="auto"/>
              <w:jc w:val="left"/>
            </w:pPr>
            <w:r w:rsidRPr="004F0A10">
              <w:rPr>
                <w:rFonts w:hint="eastAsia"/>
              </w:rPr>
              <w:t>・雇用</w:t>
            </w:r>
          </w:p>
          <w:p w14:paraId="1E647AAB" w14:textId="77777777" w:rsidR="00575471" w:rsidRPr="004F0A10" w:rsidRDefault="00575471" w:rsidP="00DD537D">
            <w:pPr>
              <w:spacing w:line="276" w:lineRule="auto"/>
              <w:jc w:val="right"/>
            </w:pPr>
            <w:r w:rsidRPr="004F0A10">
              <w:rPr>
                <w:rFonts w:hint="eastAsia"/>
              </w:rPr>
              <w:t>340</w:t>
            </w:r>
            <w:r w:rsidRPr="004F0A10">
              <w:rPr>
                <w:rFonts w:hint="eastAsia"/>
              </w:rPr>
              <w:t>時間</w:t>
            </w:r>
          </w:p>
          <w:p w14:paraId="0FC2BDE0" w14:textId="77777777" w:rsidR="00575471" w:rsidRPr="004F0A10" w:rsidRDefault="00575471" w:rsidP="00DD537D">
            <w:pPr>
              <w:widowControl/>
              <w:spacing w:line="276" w:lineRule="auto"/>
              <w:jc w:val="left"/>
            </w:pPr>
            <w:r w:rsidRPr="004F0A10">
              <w:rPr>
                <w:rFonts w:hint="eastAsia"/>
              </w:rPr>
              <w:t>（主たる従事者</w:t>
            </w:r>
          </w:p>
          <w:p w14:paraId="3CFB065A" w14:textId="4354F69D" w:rsidR="00575471" w:rsidRPr="004F0A10" w:rsidRDefault="00575471" w:rsidP="00DD537D">
            <w:pPr>
              <w:widowControl/>
              <w:spacing w:line="276" w:lineRule="auto"/>
              <w:jc w:val="right"/>
            </w:pPr>
            <w:r w:rsidRPr="004F0A10">
              <w:t>2</w:t>
            </w:r>
            <w:r w:rsidRPr="004F0A10">
              <w:rPr>
                <w:rFonts w:hint="eastAsia"/>
              </w:rPr>
              <w:t>,</w:t>
            </w:r>
            <w:r w:rsidRPr="004F0A10">
              <w:t>0</w:t>
            </w:r>
            <w:r w:rsidRPr="004F0A10">
              <w:rPr>
                <w:rFonts w:hint="eastAsia"/>
              </w:rPr>
              <w:t>00</w:t>
            </w:r>
            <w:r w:rsidRPr="004F0A10">
              <w:rPr>
                <w:rFonts w:hint="eastAsia"/>
              </w:rPr>
              <w:t>時間</w:t>
            </w:r>
            <w:r w:rsidRPr="004F0A10">
              <w:rPr>
                <w:rFonts w:hint="eastAsia"/>
              </w:rPr>
              <w:t>/1</w:t>
            </w:r>
            <w:r w:rsidRPr="004F0A10">
              <w:rPr>
                <w:rFonts w:hint="eastAsia"/>
              </w:rPr>
              <w:t>人）</w:t>
            </w:r>
          </w:p>
          <w:p w14:paraId="052F8B95" w14:textId="77777777" w:rsidR="00575471" w:rsidRPr="004F0A10" w:rsidRDefault="00575471" w:rsidP="00DD537D">
            <w:pPr>
              <w:widowControl/>
              <w:spacing w:line="276" w:lineRule="auto"/>
              <w:ind w:left="222" w:hanging="222"/>
              <w:jc w:val="left"/>
            </w:pPr>
          </w:p>
          <w:p w14:paraId="0C0A814A" w14:textId="77777777" w:rsidR="00575471" w:rsidRPr="004F0A10" w:rsidRDefault="00575471" w:rsidP="00DD537D">
            <w:pPr>
              <w:widowControl/>
              <w:spacing w:line="276" w:lineRule="auto"/>
              <w:ind w:left="222" w:hanging="222"/>
              <w:jc w:val="left"/>
            </w:pPr>
            <w:r w:rsidRPr="004F0A10">
              <w:rPr>
                <w:rFonts w:hint="eastAsia"/>
              </w:rPr>
              <w:t xml:space="preserve"> &lt;</w:t>
            </w:r>
            <w:r w:rsidRPr="004F0A10">
              <w:rPr>
                <w:rFonts w:hint="eastAsia"/>
              </w:rPr>
              <w:t>経営収支</w:t>
            </w:r>
            <w:r w:rsidRPr="004F0A10">
              <w:rPr>
                <w:rFonts w:hint="eastAsia"/>
              </w:rPr>
              <w:t xml:space="preserve">&gt; </w:t>
            </w:r>
          </w:p>
          <w:p w14:paraId="0A0EA32B" w14:textId="77777777" w:rsidR="00575471" w:rsidRPr="004F0A10" w:rsidRDefault="00575471" w:rsidP="00DD537D">
            <w:pPr>
              <w:widowControl/>
              <w:spacing w:line="276" w:lineRule="auto"/>
              <w:jc w:val="left"/>
            </w:pPr>
            <w:r w:rsidRPr="004F0A10">
              <w:rPr>
                <w:rFonts w:hint="eastAsia"/>
              </w:rPr>
              <w:t>・農業粗収益</w:t>
            </w:r>
          </w:p>
          <w:p w14:paraId="6E964D55" w14:textId="2DE4BEF5" w:rsidR="00575471" w:rsidRPr="004F0A10" w:rsidRDefault="00575471" w:rsidP="00DD537D">
            <w:pPr>
              <w:widowControl/>
              <w:spacing w:line="276" w:lineRule="auto"/>
              <w:jc w:val="right"/>
            </w:pPr>
            <w:r w:rsidRPr="004F0A10">
              <w:rPr>
                <w:rFonts w:hint="eastAsia"/>
              </w:rPr>
              <w:t>2,</w:t>
            </w:r>
            <w:r w:rsidRPr="004F0A10">
              <w:t>70</w:t>
            </w:r>
            <w:r w:rsidRPr="004F0A10">
              <w:rPr>
                <w:rFonts w:hint="eastAsia"/>
              </w:rPr>
              <w:t>0</w:t>
            </w:r>
            <w:r w:rsidRPr="004F0A10">
              <w:rPr>
                <w:rFonts w:hint="eastAsia"/>
              </w:rPr>
              <w:t>万円</w:t>
            </w:r>
          </w:p>
          <w:p w14:paraId="1721B63C" w14:textId="77777777" w:rsidR="00575471" w:rsidRPr="004F0A10" w:rsidRDefault="00575471" w:rsidP="00DD537D">
            <w:pPr>
              <w:widowControl/>
              <w:spacing w:line="276" w:lineRule="auto"/>
              <w:ind w:left="222" w:hanging="222"/>
              <w:jc w:val="left"/>
            </w:pPr>
            <w:r w:rsidRPr="004F0A10">
              <w:rPr>
                <w:rFonts w:hint="eastAsia"/>
              </w:rPr>
              <w:t>・農業経営費</w:t>
            </w:r>
          </w:p>
          <w:p w14:paraId="0358D51F" w14:textId="45A7A608" w:rsidR="00575471" w:rsidRPr="004F0A10" w:rsidRDefault="00575471" w:rsidP="00DD537D">
            <w:pPr>
              <w:widowControl/>
              <w:spacing w:line="276" w:lineRule="auto"/>
              <w:ind w:left="222" w:hanging="222"/>
              <w:jc w:val="right"/>
            </w:pPr>
            <w:r w:rsidRPr="004F0A10">
              <w:t>2</w:t>
            </w:r>
            <w:r w:rsidRPr="004F0A10">
              <w:rPr>
                <w:rFonts w:hint="eastAsia"/>
              </w:rPr>
              <w:t>,</w:t>
            </w:r>
            <w:r w:rsidRPr="004F0A10">
              <w:t>05</w:t>
            </w:r>
            <w:r w:rsidRPr="004F0A10">
              <w:rPr>
                <w:rFonts w:hint="eastAsia"/>
              </w:rPr>
              <w:t>0</w:t>
            </w:r>
            <w:r w:rsidRPr="004F0A10">
              <w:rPr>
                <w:rFonts w:hint="eastAsia"/>
              </w:rPr>
              <w:t>万円</w:t>
            </w:r>
          </w:p>
          <w:p w14:paraId="01F4B805" w14:textId="77777777" w:rsidR="00575471" w:rsidRPr="004F0A10" w:rsidRDefault="00575471" w:rsidP="00DD537D">
            <w:pPr>
              <w:widowControl/>
              <w:spacing w:line="276" w:lineRule="auto"/>
              <w:ind w:left="222" w:hanging="222"/>
              <w:jc w:val="left"/>
            </w:pPr>
            <w:r w:rsidRPr="004F0A10">
              <w:rPr>
                <w:rFonts w:hint="eastAsia"/>
              </w:rPr>
              <w:t>・農業所得</w:t>
            </w:r>
          </w:p>
          <w:p w14:paraId="24443C4F" w14:textId="538ED654" w:rsidR="00575471" w:rsidRPr="004F0A10" w:rsidRDefault="00575471" w:rsidP="00DD537D">
            <w:pPr>
              <w:widowControl/>
              <w:spacing w:line="276" w:lineRule="auto"/>
              <w:ind w:left="222" w:hanging="222"/>
              <w:jc w:val="right"/>
            </w:pPr>
            <w:r w:rsidRPr="004F0A10">
              <w:t>6</w:t>
            </w:r>
            <w:r w:rsidRPr="004F0A10">
              <w:rPr>
                <w:rFonts w:hint="eastAsia"/>
              </w:rPr>
              <w:t>50</w:t>
            </w:r>
            <w:r w:rsidRPr="004F0A10">
              <w:rPr>
                <w:rFonts w:hint="eastAsia"/>
              </w:rPr>
              <w:t>万円</w:t>
            </w:r>
          </w:p>
          <w:p w14:paraId="68CA67C9" w14:textId="77777777" w:rsidR="00575471" w:rsidRPr="004F0A10" w:rsidRDefault="00575471" w:rsidP="00DD537D">
            <w:pPr>
              <w:ind w:left="120"/>
              <w:jc w:val="left"/>
            </w:pPr>
          </w:p>
        </w:tc>
      </w:tr>
      <w:tr w:rsidR="004F0A10" w:rsidRPr="004F0A10" w14:paraId="1C7CA593" w14:textId="77777777" w:rsidTr="00575471">
        <w:trPr>
          <w:cantSplit/>
          <w:trHeight w:val="966"/>
        </w:trPr>
        <w:tc>
          <w:tcPr>
            <w:tcW w:w="993" w:type="dxa"/>
            <w:vMerge/>
            <w:tcBorders>
              <w:left w:val="single" w:sz="12" w:space="0" w:color="auto"/>
              <w:bottom w:val="single" w:sz="4" w:space="0" w:color="auto"/>
              <w:right w:val="single" w:sz="4" w:space="0" w:color="auto"/>
            </w:tcBorders>
          </w:tcPr>
          <w:p w14:paraId="4357635C" w14:textId="77777777" w:rsidR="00575471" w:rsidRPr="004F0A10" w:rsidRDefault="00575471" w:rsidP="00DD537D">
            <w:pPr>
              <w:jc w:val="center"/>
            </w:pPr>
          </w:p>
        </w:tc>
        <w:tc>
          <w:tcPr>
            <w:tcW w:w="1701" w:type="dxa"/>
            <w:tcBorders>
              <w:left w:val="single" w:sz="4" w:space="0" w:color="auto"/>
              <w:bottom w:val="single" w:sz="4" w:space="0" w:color="auto"/>
              <w:right w:val="single" w:sz="4" w:space="0" w:color="auto"/>
            </w:tcBorders>
          </w:tcPr>
          <w:p w14:paraId="0A8B8EBA" w14:textId="77777777" w:rsidR="00575471" w:rsidRPr="004F0A10" w:rsidRDefault="00575471" w:rsidP="00DD537D">
            <w:pPr>
              <w:ind w:firstLineChars="50" w:firstLine="105"/>
              <w:jc w:val="left"/>
            </w:pPr>
          </w:p>
        </w:tc>
        <w:tc>
          <w:tcPr>
            <w:tcW w:w="2551" w:type="dxa"/>
            <w:vMerge/>
            <w:tcBorders>
              <w:left w:val="single" w:sz="4" w:space="0" w:color="auto"/>
              <w:bottom w:val="single" w:sz="4" w:space="0" w:color="auto"/>
              <w:right w:val="single" w:sz="4" w:space="0" w:color="auto"/>
            </w:tcBorders>
          </w:tcPr>
          <w:p w14:paraId="26EF21EE" w14:textId="77777777" w:rsidR="00575471" w:rsidRPr="004F0A10" w:rsidRDefault="00575471" w:rsidP="00C20E24">
            <w:pPr>
              <w:ind w:firstLineChars="100" w:firstLine="210"/>
              <w:jc w:val="left"/>
            </w:pPr>
          </w:p>
        </w:tc>
        <w:tc>
          <w:tcPr>
            <w:tcW w:w="2126" w:type="dxa"/>
            <w:vMerge/>
            <w:tcBorders>
              <w:left w:val="single" w:sz="4" w:space="0" w:color="auto"/>
              <w:bottom w:val="single" w:sz="4" w:space="0" w:color="auto"/>
              <w:right w:val="single" w:sz="4" w:space="0" w:color="auto"/>
            </w:tcBorders>
          </w:tcPr>
          <w:p w14:paraId="3EF56F51" w14:textId="77777777" w:rsidR="00575471" w:rsidRPr="004F0A10" w:rsidRDefault="00575471" w:rsidP="00DD537D">
            <w:pPr>
              <w:jc w:val="left"/>
              <w:rPr>
                <w:spacing w:val="8"/>
              </w:rPr>
            </w:pPr>
          </w:p>
        </w:tc>
        <w:tc>
          <w:tcPr>
            <w:tcW w:w="2008" w:type="dxa"/>
            <w:vMerge/>
            <w:tcBorders>
              <w:left w:val="single" w:sz="4" w:space="0" w:color="auto"/>
              <w:bottom w:val="single" w:sz="4" w:space="0" w:color="auto"/>
              <w:right w:val="single" w:sz="12" w:space="0" w:color="auto"/>
            </w:tcBorders>
          </w:tcPr>
          <w:p w14:paraId="68BC57AE" w14:textId="77777777" w:rsidR="00575471" w:rsidRPr="004F0A10" w:rsidRDefault="00575471" w:rsidP="00DD537D">
            <w:pPr>
              <w:jc w:val="left"/>
            </w:pPr>
          </w:p>
        </w:tc>
      </w:tr>
      <w:tr w:rsidR="004F0A10" w:rsidRPr="004F0A10" w14:paraId="46773ED7" w14:textId="77777777" w:rsidTr="00575471">
        <w:trPr>
          <w:cantSplit/>
          <w:trHeight w:val="172"/>
        </w:trPr>
        <w:tc>
          <w:tcPr>
            <w:tcW w:w="993" w:type="dxa"/>
            <w:tcBorders>
              <w:top w:val="single" w:sz="4" w:space="0" w:color="auto"/>
              <w:left w:val="single" w:sz="12" w:space="0" w:color="auto"/>
              <w:right w:val="single" w:sz="4" w:space="0" w:color="auto"/>
            </w:tcBorders>
          </w:tcPr>
          <w:p w14:paraId="72F05911" w14:textId="77777777" w:rsidR="00575471" w:rsidRPr="004F0A10" w:rsidRDefault="00575471" w:rsidP="00575471"/>
        </w:tc>
        <w:tc>
          <w:tcPr>
            <w:tcW w:w="1701" w:type="dxa"/>
            <w:tcBorders>
              <w:top w:val="single" w:sz="4" w:space="0" w:color="auto"/>
              <w:left w:val="single" w:sz="4" w:space="0" w:color="auto"/>
              <w:right w:val="single" w:sz="4" w:space="0" w:color="auto"/>
            </w:tcBorders>
          </w:tcPr>
          <w:p w14:paraId="0995D5EB" w14:textId="77777777" w:rsidR="00575471" w:rsidRPr="004F0A10" w:rsidRDefault="00575471" w:rsidP="00503235">
            <w:pPr>
              <w:jc w:val="left"/>
            </w:pPr>
          </w:p>
        </w:tc>
        <w:tc>
          <w:tcPr>
            <w:tcW w:w="2551" w:type="dxa"/>
            <w:tcBorders>
              <w:top w:val="single" w:sz="4" w:space="0" w:color="auto"/>
              <w:left w:val="single" w:sz="4" w:space="0" w:color="auto"/>
              <w:right w:val="single" w:sz="4" w:space="0" w:color="auto"/>
            </w:tcBorders>
          </w:tcPr>
          <w:p w14:paraId="543C4BD9" w14:textId="77777777" w:rsidR="00575471" w:rsidRPr="004F0A10" w:rsidRDefault="00575471" w:rsidP="00C20E24">
            <w:pPr>
              <w:ind w:firstLineChars="100" w:firstLine="210"/>
              <w:jc w:val="left"/>
            </w:pPr>
          </w:p>
        </w:tc>
        <w:tc>
          <w:tcPr>
            <w:tcW w:w="2126" w:type="dxa"/>
            <w:vMerge w:val="restart"/>
            <w:tcBorders>
              <w:top w:val="single" w:sz="4" w:space="0" w:color="auto"/>
              <w:left w:val="single" w:sz="4" w:space="0" w:color="auto"/>
              <w:right w:val="single" w:sz="4" w:space="0" w:color="auto"/>
            </w:tcBorders>
          </w:tcPr>
          <w:p w14:paraId="4123976F" w14:textId="77777777" w:rsidR="00575471" w:rsidRPr="004F0A10" w:rsidRDefault="00575471" w:rsidP="00DD537D">
            <w:pPr>
              <w:jc w:val="left"/>
              <w:rPr>
                <w:spacing w:val="8"/>
              </w:rPr>
            </w:pPr>
          </w:p>
          <w:p w14:paraId="0D755E0F" w14:textId="77777777" w:rsidR="004F3107" w:rsidRPr="004F0A10" w:rsidRDefault="004F3107" w:rsidP="004F3107">
            <w:pPr>
              <w:jc w:val="left"/>
            </w:pPr>
            <w:r w:rsidRPr="004F0A10">
              <w:rPr>
                <w:rFonts w:hint="eastAsia"/>
              </w:rPr>
              <w:t>・パソコンによる経</w:t>
            </w:r>
          </w:p>
          <w:p w14:paraId="6AA62C08" w14:textId="77777777" w:rsidR="004F3107" w:rsidRPr="004F0A10" w:rsidRDefault="004F3107" w:rsidP="004F3107">
            <w:pPr>
              <w:ind w:firstLineChars="100" w:firstLine="210"/>
              <w:jc w:val="left"/>
            </w:pPr>
            <w:r w:rsidRPr="004F0A10">
              <w:rPr>
                <w:rFonts w:hint="eastAsia"/>
              </w:rPr>
              <w:t>営計画、財務労務、</w:t>
            </w:r>
          </w:p>
          <w:p w14:paraId="2FF53BA2" w14:textId="77777777" w:rsidR="004F3107" w:rsidRPr="004F0A10" w:rsidRDefault="004F3107" w:rsidP="004F3107">
            <w:pPr>
              <w:ind w:firstLineChars="100" w:firstLine="210"/>
              <w:jc w:val="left"/>
            </w:pPr>
            <w:r w:rsidRPr="004F0A10">
              <w:rPr>
                <w:rFonts w:hint="eastAsia"/>
              </w:rPr>
              <w:t>圃場管理、飼養管</w:t>
            </w:r>
          </w:p>
          <w:p w14:paraId="03F40CCC" w14:textId="4B484E6B" w:rsidR="004F3107" w:rsidRPr="004F0A10" w:rsidRDefault="004F3107" w:rsidP="004F3107">
            <w:pPr>
              <w:ind w:firstLineChars="100" w:firstLine="210"/>
              <w:jc w:val="left"/>
            </w:pPr>
            <w:r w:rsidRPr="004F0A10">
              <w:rPr>
                <w:rFonts w:hint="eastAsia"/>
              </w:rPr>
              <w:t>理</w:t>
            </w:r>
          </w:p>
          <w:p w14:paraId="449B9213" w14:textId="77777777" w:rsidR="004F3107" w:rsidRPr="004F0A10" w:rsidRDefault="004F3107" w:rsidP="004F3107">
            <w:pPr>
              <w:ind w:firstLineChars="100" w:firstLine="210"/>
              <w:jc w:val="left"/>
            </w:pPr>
          </w:p>
          <w:p w14:paraId="1F3FC3F0" w14:textId="77777777" w:rsidR="004F3107" w:rsidRPr="004F0A10" w:rsidRDefault="004F3107" w:rsidP="004F3107">
            <w:pPr>
              <w:ind w:left="338" w:hanging="338"/>
              <w:jc w:val="left"/>
            </w:pPr>
            <w:r w:rsidRPr="004F0A10">
              <w:rPr>
                <w:rFonts w:hint="eastAsia"/>
              </w:rPr>
              <w:t>・複式簿記記帳によ</w:t>
            </w:r>
          </w:p>
          <w:p w14:paraId="6C4C8A47" w14:textId="77777777" w:rsidR="004F3107" w:rsidRPr="004F0A10" w:rsidRDefault="004F3107" w:rsidP="004F3107">
            <w:pPr>
              <w:ind w:leftChars="100" w:left="351" w:hangingChars="67" w:hanging="141"/>
              <w:jc w:val="left"/>
            </w:pPr>
            <w:r w:rsidRPr="004F0A10">
              <w:rPr>
                <w:rFonts w:hint="eastAsia"/>
              </w:rPr>
              <w:t>り経営と家計の分</w:t>
            </w:r>
          </w:p>
          <w:p w14:paraId="4F61B98E" w14:textId="77777777" w:rsidR="004F3107" w:rsidRPr="004F0A10" w:rsidRDefault="004F3107" w:rsidP="004F3107">
            <w:pPr>
              <w:ind w:leftChars="100" w:left="351" w:hangingChars="67" w:hanging="141"/>
              <w:jc w:val="left"/>
            </w:pPr>
            <w:r w:rsidRPr="004F0A10">
              <w:rPr>
                <w:rFonts w:hint="eastAsia"/>
              </w:rPr>
              <w:t>離を図る</w:t>
            </w:r>
          </w:p>
          <w:p w14:paraId="73186ED9" w14:textId="77777777" w:rsidR="004F3107" w:rsidRPr="004F0A10" w:rsidRDefault="004F3107" w:rsidP="004F3107">
            <w:pPr>
              <w:ind w:leftChars="100" w:left="351" w:hangingChars="67" w:hanging="141"/>
              <w:jc w:val="left"/>
            </w:pPr>
          </w:p>
          <w:p w14:paraId="28369581" w14:textId="23051B85" w:rsidR="004F3107" w:rsidRPr="004F0A10" w:rsidRDefault="004F3107" w:rsidP="004F3107">
            <w:pPr>
              <w:jc w:val="left"/>
            </w:pPr>
            <w:r w:rsidRPr="004F0A10">
              <w:rPr>
                <w:rFonts w:hint="eastAsia"/>
              </w:rPr>
              <w:t>・青色申告実施</w:t>
            </w:r>
          </w:p>
        </w:tc>
        <w:tc>
          <w:tcPr>
            <w:tcW w:w="2008" w:type="dxa"/>
            <w:tcBorders>
              <w:top w:val="single" w:sz="4" w:space="0" w:color="auto"/>
              <w:left w:val="single" w:sz="4" w:space="0" w:color="auto"/>
              <w:right w:val="single" w:sz="12" w:space="0" w:color="auto"/>
            </w:tcBorders>
          </w:tcPr>
          <w:p w14:paraId="51124F41" w14:textId="77777777" w:rsidR="00575471" w:rsidRPr="004F0A10" w:rsidRDefault="00575471" w:rsidP="00DD537D">
            <w:pPr>
              <w:jc w:val="left"/>
            </w:pPr>
          </w:p>
        </w:tc>
      </w:tr>
      <w:tr w:rsidR="00503235" w:rsidRPr="004F0A10" w14:paraId="6517E082" w14:textId="77777777" w:rsidTr="00946320">
        <w:trPr>
          <w:cantSplit/>
          <w:trHeight w:val="4800"/>
        </w:trPr>
        <w:tc>
          <w:tcPr>
            <w:tcW w:w="993" w:type="dxa"/>
            <w:tcBorders>
              <w:left w:val="single" w:sz="12" w:space="0" w:color="auto"/>
              <w:bottom w:val="single" w:sz="12" w:space="0" w:color="auto"/>
              <w:right w:val="single" w:sz="4" w:space="0" w:color="auto"/>
            </w:tcBorders>
          </w:tcPr>
          <w:p w14:paraId="5D7E7148" w14:textId="65F3BA8C" w:rsidR="00503235" w:rsidRPr="004F0A10" w:rsidRDefault="00503235" w:rsidP="00503235">
            <w:pPr>
              <w:ind w:firstLineChars="100" w:firstLine="210"/>
            </w:pPr>
            <w:r w:rsidRPr="004F0A10">
              <w:rPr>
                <w:rFonts w:hint="eastAsia"/>
              </w:rPr>
              <w:t xml:space="preserve">酪　農　　</w:t>
            </w:r>
          </w:p>
          <w:p w14:paraId="56CCB843" w14:textId="402E0077" w:rsidR="00503235" w:rsidRPr="004F0A10" w:rsidRDefault="00503235" w:rsidP="00503235">
            <w:pPr>
              <w:jc w:val="center"/>
            </w:pPr>
            <w:r w:rsidRPr="004F0A10">
              <w:rPr>
                <w:rFonts w:hint="eastAsia"/>
              </w:rPr>
              <w:t xml:space="preserve"> </w:t>
            </w:r>
            <w:r w:rsidRPr="004F0A10">
              <w:rPr>
                <w:rFonts w:hint="eastAsia"/>
              </w:rPr>
              <w:t>専　業</w:t>
            </w:r>
          </w:p>
          <w:p w14:paraId="06C5CBC5" w14:textId="37C9A0E7" w:rsidR="00503235" w:rsidRPr="004F0A10" w:rsidRDefault="00503235" w:rsidP="00503235">
            <w:pPr>
              <w:jc w:val="center"/>
            </w:pPr>
          </w:p>
          <w:p w14:paraId="0CDD3D8B" w14:textId="2097082E" w:rsidR="00503235" w:rsidRPr="004F0A10" w:rsidRDefault="00503235" w:rsidP="00503235">
            <w:pPr>
              <w:jc w:val="center"/>
            </w:pPr>
            <w:r w:rsidRPr="004F0A10">
              <w:rPr>
                <w:rFonts w:hint="eastAsia"/>
              </w:rPr>
              <w:t>つなぎ</w:t>
            </w:r>
          </w:p>
          <w:p w14:paraId="6D26E77B" w14:textId="3FD4A900" w:rsidR="00503235" w:rsidRPr="004F0A10" w:rsidRDefault="00503235" w:rsidP="00503235">
            <w:pPr>
              <w:ind w:right="202"/>
              <w:jc w:val="right"/>
            </w:pPr>
            <w:r w:rsidRPr="004F0A10">
              <w:rPr>
                <w:rFonts w:hint="eastAsia"/>
              </w:rPr>
              <w:t>飼</w:t>
            </w:r>
            <w:r w:rsidRPr="004F0A10">
              <w:rPr>
                <w:rFonts w:hint="eastAsia"/>
              </w:rPr>
              <w:t xml:space="preserve"> </w:t>
            </w:r>
            <w:r w:rsidRPr="004F0A10">
              <w:rPr>
                <w:rFonts w:hint="eastAsia"/>
              </w:rPr>
              <w:t>い</w:t>
            </w:r>
          </w:p>
          <w:p w14:paraId="6F58F18B" w14:textId="088B4C41" w:rsidR="00503235" w:rsidRPr="004F0A10" w:rsidRDefault="00503235" w:rsidP="00503235"/>
        </w:tc>
        <w:tc>
          <w:tcPr>
            <w:tcW w:w="1701" w:type="dxa"/>
            <w:tcBorders>
              <w:left w:val="single" w:sz="4" w:space="0" w:color="auto"/>
              <w:bottom w:val="single" w:sz="12" w:space="0" w:color="auto"/>
              <w:right w:val="single" w:sz="4" w:space="0" w:color="auto"/>
            </w:tcBorders>
          </w:tcPr>
          <w:p w14:paraId="03FD8F6C" w14:textId="77777777" w:rsidR="00503235" w:rsidRPr="004F0A10" w:rsidRDefault="00503235" w:rsidP="00503235">
            <w:pPr>
              <w:ind w:firstLineChars="100" w:firstLine="210"/>
            </w:pPr>
            <w:r w:rsidRPr="004F0A10">
              <w:rPr>
                <w:rFonts w:hint="eastAsia"/>
              </w:rPr>
              <w:t>&lt;</w:t>
            </w:r>
            <w:r w:rsidRPr="004F0A10">
              <w:rPr>
                <w:rFonts w:hint="eastAsia"/>
              </w:rPr>
              <w:t>経営面積</w:t>
            </w:r>
            <w:r w:rsidRPr="004F0A10">
              <w:rPr>
                <w:rFonts w:hint="eastAsia"/>
              </w:rPr>
              <w:t>&gt;</w:t>
            </w:r>
          </w:p>
          <w:p w14:paraId="3173D988" w14:textId="484E3EFA" w:rsidR="00503235" w:rsidRPr="004F0A10" w:rsidRDefault="00503235" w:rsidP="00503235">
            <w:pPr>
              <w:ind w:firstLineChars="100" w:firstLine="210"/>
            </w:pPr>
            <w:r w:rsidRPr="004F0A10">
              <w:rPr>
                <w:rFonts w:hint="eastAsia"/>
              </w:rPr>
              <w:t xml:space="preserve">田　　</w:t>
            </w:r>
            <w:r w:rsidRPr="004F0A10">
              <w:rPr>
                <w:rFonts w:hint="eastAsia"/>
              </w:rPr>
              <w:t>3.8ha</w:t>
            </w:r>
          </w:p>
          <w:p w14:paraId="7436304C" w14:textId="293415CE" w:rsidR="00503235" w:rsidRPr="004F0A10" w:rsidRDefault="00503235" w:rsidP="00503235">
            <w:pPr>
              <w:ind w:firstLineChars="100" w:firstLine="210"/>
            </w:pPr>
            <w:r w:rsidRPr="004F0A10">
              <w:rPr>
                <w:rFonts w:hint="eastAsia"/>
              </w:rPr>
              <w:t xml:space="preserve">畑　</w:t>
            </w:r>
            <w:r w:rsidRPr="004F0A10">
              <w:rPr>
                <w:rFonts w:hint="eastAsia"/>
              </w:rPr>
              <w:t>17.6 ha</w:t>
            </w:r>
          </w:p>
          <w:p w14:paraId="6E5103F1" w14:textId="644BA3C2" w:rsidR="00503235" w:rsidRPr="004F0A10" w:rsidRDefault="00503235" w:rsidP="00503235">
            <w:pPr>
              <w:ind w:firstLineChars="100" w:firstLine="210"/>
            </w:pPr>
            <w:r w:rsidRPr="004F0A10">
              <w:rPr>
                <w:rFonts w:hint="eastAsia"/>
              </w:rPr>
              <w:t xml:space="preserve">計　</w:t>
            </w:r>
            <w:r w:rsidRPr="004F0A10">
              <w:rPr>
                <w:rFonts w:hint="eastAsia"/>
              </w:rPr>
              <w:t>21.4 ha</w:t>
            </w:r>
          </w:p>
          <w:p w14:paraId="03990FE4" w14:textId="77777777" w:rsidR="00503235" w:rsidRPr="004F0A10" w:rsidRDefault="00503235" w:rsidP="00503235">
            <w:pPr>
              <w:ind w:firstLineChars="50" w:firstLine="105"/>
              <w:jc w:val="left"/>
            </w:pPr>
          </w:p>
          <w:p w14:paraId="28B0D7DD" w14:textId="1CA94C15" w:rsidR="00503235" w:rsidRPr="004F0A10" w:rsidRDefault="00503235" w:rsidP="00503235">
            <w:pPr>
              <w:ind w:firstLineChars="100" w:firstLine="210"/>
            </w:pPr>
            <w:r w:rsidRPr="004F0A10">
              <w:rPr>
                <w:rFonts w:hint="eastAsia"/>
              </w:rPr>
              <w:t>&lt;</w:t>
            </w:r>
            <w:r w:rsidRPr="004F0A10">
              <w:rPr>
                <w:rFonts w:hint="eastAsia"/>
              </w:rPr>
              <w:t>飼養頭数</w:t>
            </w:r>
            <w:r w:rsidRPr="004F0A10">
              <w:rPr>
                <w:rFonts w:hint="eastAsia"/>
              </w:rPr>
              <w:t>&gt;</w:t>
            </w:r>
          </w:p>
          <w:p w14:paraId="28872B42" w14:textId="77777777" w:rsidR="00503235" w:rsidRPr="004F0A10" w:rsidRDefault="00503235" w:rsidP="00503235">
            <w:pPr>
              <w:ind w:firstLineChars="50" w:firstLine="105"/>
              <w:jc w:val="left"/>
            </w:pPr>
            <w:r w:rsidRPr="004F0A10">
              <w:rPr>
                <w:rFonts w:hint="eastAsia"/>
              </w:rPr>
              <w:t xml:space="preserve">経産牛　</w:t>
            </w:r>
            <w:r w:rsidRPr="004F0A10">
              <w:rPr>
                <w:rFonts w:hint="eastAsia"/>
              </w:rPr>
              <w:t>40</w:t>
            </w:r>
            <w:r w:rsidRPr="004F0A10">
              <w:rPr>
                <w:rFonts w:hint="eastAsia"/>
              </w:rPr>
              <w:t>頭</w:t>
            </w:r>
          </w:p>
          <w:p w14:paraId="42374500" w14:textId="06269DBA" w:rsidR="00503235" w:rsidRPr="004F0A10" w:rsidRDefault="00503235" w:rsidP="00503235">
            <w:pPr>
              <w:ind w:firstLineChars="50" w:firstLine="105"/>
              <w:jc w:val="left"/>
            </w:pPr>
            <w:r w:rsidRPr="004F0A10">
              <w:rPr>
                <w:rFonts w:hint="eastAsia"/>
              </w:rPr>
              <w:t xml:space="preserve">育成牛　</w:t>
            </w:r>
            <w:r w:rsidRPr="004F0A10">
              <w:rPr>
                <w:rFonts w:hint="eastAsia"/>
              </w:rPr>
              <w:t>15</w:t>
            </w:r>
            <w:r w:rsidRPr="004F0A10">
              <w:rPr>
                <w:rFonts w:hint="eastAsia"/>
              </w:rPr>
              <w:t>頭</w:t>
            </w:r>
          </w:p>
        </w:tc>
        <w:tc>
          <w:tcPr>
            <w:tcW w:w="2551" w:type="dxa"/>
            <w:tcBorders>
              <w:left w:val="single" w:sz="4" w:space="0" w:color="auto"/>
              <w:bottom w:val="single" w:sz="12" w:space="0" w:color="auto"/>
              <w:right w:val="single" w:sz="4" w:space="0" w:color="auto"/>
            </w:tcBorders>
          </w:tcPr>
          <w:p w14:paraId="5349312C" w14:textId="77777777" w:rsidR="007C6FEC" w:rsidRPr="004F0A10" w:rsidRDefault="007C6FEC" w:rsidP="00982564">
            <w:pPr>
              <w:ind w:firstLineChars="100" w:firstLine="210"/>
            </w:pPr>
            <w:r w:rsidRPr="004F0A10">
              <w:rPr>
                <w:rFonts w:hint="eastAsia"/>
              </w:rPr>
              <w:t>＜農機具設備＞</w:t>
            </w:r>
          </w:p>
          <w:p w14:paraId="487F9C35" w14:textId="77777777" w:rsidR="007C6FEC" w:rsidRPr="004F0A10" w:rsidRDefault="007C6FEC" w:rsidP="00982564">
            <w:pPr>
              <w:ind w:firstLineChars="100" w:firstLine="210"/>
            </w:pPr>
            <w:r w:rsidRPr="004F0A10">
              <w:rPr>
                <w:rFonts w:hint="eastAsia"/>
              </w:rPr>
              <w:t xml:space="preserve">牛舎（成牛・育成兼用）　</w:t>
            </w:r>
          </w:p>
          <w:p w14:paraId="39F03861" w14:textId="03AABF75" w:rsidR="007C6FEC" w:rsidRPr="004F0A10" w:rsidRDefault="007C6FEC" w:rsidP="00982564">
            <w:pPr>
              <w:ind w:firstLineChars="1000" w:firstLine="2100"/>
            </w:pPr>
            <w:r w:rsidRPr="004F0A10">
              <w:rPr>
                <w:rFonts w:hint="eastAsia"/>
              </w:rPr>
              <w:t>1</w:t>
            </w:r>
            <w:r w:rsidRPr="004F0A10">
              <w:rPr>
                <w:rFonts w:hint="eastAsia"/>
              </w:rPr>
              <w:t>棟</w:t>
            </w:r>
          </w:p>
          <w:p w14:paraId="4FAFC172" w14:textId="0C4F0FA5" w:rsidR="007C6FEC" w:rsidRPr="004F0A10" w:rsidRDefault="007C6FEC" w:rsidP="00982564">
            <w:pPr>
              <w:ind w:firstLineChars="100" w:firstLine="210"/>
            </w:pPr>
            <w:r w:rsidRPr="004F0A10">
              <w:rPr>
                <w:rFonts w:hint="eastAsia"/>
              </w:rPr>
              <w:t xml:space="preserve">牧草乾燥庫　　　　</w:t>
            </w:r>
            <w:r w:rsidRPr="004F0A10">
              <w:rPr>
                <w:rFonts w:hint="eastAsia"/>
              </w:rPr>
              <w:t>2</w:t>
            </w:r>
            <w:r w:rsidRPr="004F0A10">
              <w:rPr>
                <w:rFonts w:hint="eastAsia"/>
              </w:rPr>
              <w:t>棟</w:t>
            </w:r>
          </w:p>
          <w:p w14:paraId="249D14F2" w14:textId="5017D7E0" w:rsidR="007C6FEC" w:rsidRPr="004F0A10" w:rsidRDefault="007C6FEC" w:rsidP="00982564">
            <w:pPr>
              <w:ind w:firstLineChars="100" w:firstLine="210"/>
            </w:pPr>
            <w:r w:rsidRPr="004F0A10">
              <w:rPr>
                <w:rFonts w:hint="eastAsia"/>
              </w:rPr>
              <w:t xml:space="preserve">飼料庫　　　　　　</w:t>
            </w:r>
            <w:r w:rsidRPr="004F0A10">
              <w:rPr>
                <w:rFonts w:hint="eastAsia"/>
              </w:rPr>
              <w:t>1</w:t>
            </w:r>
            <w:r w:rsidRPr="004F0A10">
              <w:rPr>
                <w:rFonts w:hint="eastAsia"/>
              </w:rPr>
              <w:t>棟</w:t>
            </w:r>
          </w:p>
          <w:p w14:paraId="39395C49" w14:textId="3DC18949" w:rsidR="007C6FEC" w:rsidRPr="004F0A10" w:rsidRDefault="007C6FEC" w:rsidP="00982564">
            <w:pPr>
              <w:ind w:firstLineChars="100" w:firstLine="210"/>
            </w:pPr>
            <w:r w:rsidRPr="004F0A10">
              <w:rPr>
                <w:rFonts w:hint="eastAsia"/>
              </w:rPr>
              <w:t>ﾊﾞﾙｸｸｰﾗｰ（</w:t>
            </w:r>
            <w:r w:rsidRPr="004F0A10">
              <w:rPr>
                <w:rFonts w:hint="eastAsia"/>
              </w:rPr>
              <w:t>3,000</w:t>
            </w:r>
            <w:r w:rsidRPr="004F0A10">
              <w:rPr>
                <w:rFonts w:hint="eastAsia"/>
              </w:rPr>
              <w:t>ℓ）</w:t>
            </w:r>
            <w:r w:rsidRPr="004F0A10">
              <w:rPr>
                <w:rFonts w:hint="eastAsia"/>
              </w:rPr>
              <w:t>1</w:t>
            </w:r>
            <w:r w:rsidRPr="004F0A10">
              <w:rPr>
                <w:rFonts w:hint="eastAsia"/>
              </w:rPr>
              <w:t>台</w:t>
            </w:r>
          </w:p>
          <w:p w14:paraId="68962439" w14:textId="44BC985A" w:rsidR="007C6FEC" w:rsidRPr="004F0A10" w:rsidRDefault="007C6FEC" w:rsidP="00982564">
            <w:pPr>
              <w:ind w:firstLineChars="100" w:firstLine="210"/>
            </w:pPr>
            <w:r w:rsidRPr="004F0A10">
              <w:rPr>
                <w:rFonts w:hint="eastAsia"/>
              </w:rPr>
              <w:t xml:space="preserve">ﾊﾟｲﾌﾟﾗｲﾝﾐﾙｶｰ　　　</w:t>
            </w:r>
            <w:r w:rsidRPr="004F0A10">
              <w:rPr>
                <w:rFonts w:hint="eastAsia"/>
              </w:rPr>
              <w:t>1</w:t>
            </w:r>
            <w:r w:rsidRPr="004F0A10">
              <w:rPr>
                <w:rFonts w:hint="eastAsia"/>
              </w:rPr>
              <w:t>式</w:t>
            </w:r>
          </w:p>
          <w:p w14:paraId="62F89864" w14:textId="122D7E94" w:rsidR="007C6FEC" w:rsidRPr="004F0A10" w:rsidRDefault="007C6FEC" w:rsidP="00982564">
            <w:pPr>
              <w:ind w:firstLineChars="100" w:firstLine="210"/>
            </w:pPr>
            <w:r w:rsidRPr="004F0A10">
              <w:rPr>
                <w:rFonts w:hint="eastAsia"/>
              </w:rPr>
              <w:t xml:space="preserve">ﾊﾞｰﾝｸﾘｰﾅｰ　　</w:t>
            </w:r>
            <w:r w:rsidRPr="004F0A10">
              <w:rPr>
                <w:rFonts w:hint="eastAsia"/>
              </w:rPr>
              <w:t xml:space="preserve"> </w:t>
            </w:r>
            <w:r w:rsidRPr="004F0A10">
              <w:rPr>
                <w:rFonts w:hint="eastAsia"/>
              </w:rPr>
              <w:t xml:space="preserve">　　</w:t>
            </w:r>
            <w:r w:rsidRPr="004F0A10">
              <w:rPr>
                <w:rFonts w:hint="eastAsia"/>
              </w:rPr>
              <w:t>1</w:t>
            </w:r>
            <w:r w:rsidRPr="004F0A10">
              <w:rPr>
                <w:rFonts w:hint="eastAsia"/>
              </w:rPr>
              <w:t>式</w:t>
            </w:r>
          </w:p>
          <w:p w14:paraId="75FB0D91" w14:textId="765DAAFC" w:rsidR="007C6FEC" w:rsidRPr="004F0A10" w:rsidRDefault="007C6FEC" w:rsidP="00982564">
            <w:pPr>
              <w:ind w:firstLineChars="100" w:firstLine="210"/>
            </w:pPr>
            <w:r w:rsidRPr="004F0A10">
              <w:rPr>
                <w:rFonts w:hint="eastAsia"/>
              </w:rPr>
              <w:t xml:space="preserve">ﾄﾗｸﾀｰ　　　　　</w:t>
            </w:r>
            <w:r w:rsidRPr="004F0A10">
              <w:rPr>
                <w:rFonts w:hint="eastAsia"/>
              </w:rPr>
              <w:t xml:space="preserve"> </w:t>
            </w:r>
            <w:r w:rsidRPr="004F0A10">
              <w:rPr>
                <w:rFonts w:hint="eastAsia"/>
              </w:rPr>
              <w:t xml:space="preserve">　</w:t>
            </w:r>
            <w:r w:rsidRPr="004F0A10">
              <w:rPr>
                <w:rFonts w:hint="eastAsia"/>
              </w:rPr>
              <w:t>2</w:t>
            </w:r>
            <w:r w:rsidRPr="004F0A10">
              <w:rPr>
                <w:rFonts w:hint="eastAsia"/>
              </w:rPr>
              <w:t>台</w:t>
            </w:r>
          </w:p>
          <w:p w14:paraId="3B445A54" w14:textId="027580BC" w:rsidR="007C6FEC" w:rsidRPr="004F0A10" w:rsidRDefault="007C6FEC" w:rsidP="00982564">
            <w:pPr>
              <w:ind w:firstLineChars="100" w:firstLine="210"/>
            </w:pPr>
            <w:r w:rsidRPr="004F0A10">
              <w:rPr>
                <w:rFonts w:hint="eastAsia"/>
              </w:rPr>
              <w:t xml:space="preserve">ｻｲﾗｰﾗｯﾌﾟ　　　　　</w:t>
            </w:r>
            <w:r w:rsidRPr="004F0A10">
              <w:rPr>
                <w:rFonts w:hint="eastAsia"/>
              </w:rPr>
              <w:t>1</w:t>
            </w:r>
            <w:r w:rsidRPr="004F0A10">
              <w:rPr>
                <w:rFonts w:hint="eastAsia"/>
              </w:rPr>
              <w:t>台</w:t>
            </w:r>
          </w:p>
          <w:p w14:paraId="484A1CA9" w14:textId="70D85116" w:rsidR="007C6FEC" w:rsidRPr="004F0A10" w:rsidRDefault="007C6FEC" w:rsidP="00982564">
            <w:pPr>
              <w:ind w:firstLineChars="100" w:firstLine="210"/>
            </w:pPr>
            <w:r w:rsidRPr="004F0A10">
              <w:rPr>
                <w:rFonts w:hint="eastAsia"/>
              </w:rPr>
              <w:t xml:space="preserve">ﾛｰﾙﾍﾞｰﾗ　　</w:t>
            </w:r>
            <w:r w:rsidRPr="004F0A10">
              <w:rPr>
                <w:rFonts w:hint="eastAsia"/>
              </w:rPr>
              <w:t xml:space="preserve"> </w:t>
            </w:r>
            <w:r w:rsidRPr="004F0A10">
              <w:rPr>
                <w:rFonts w:hint="eastAsia"/>
              </w:rPr>
              <w:t xml:space="preserve">　　　</w:t>
            </w:r>
            <w:r w:rsidRPr="004F0A10">
              <w:rPr>
                <w:rFonts w:hint="eastAsia"/>
              </w:rPr>
              <w:t>1</w:t>
            </w:r>
            <w:r w:rsidRPr="004F0A10">
              <w:rPr>
                <w:rFonts w:hint="eastAsia"/>
              </w:rPr>
              <w:t>台</w:t>
            </w:r>
          </w:p>
          <w:p w14:paraId="5E3A588F" w14:textId="35AB99F4" w:rsidR="007C6FEC" w:rsidRPr="004F0A10" w:rsidRDefault="007C6FEC" w:rsidP="00982564">
            <w:pPr>
              <w:ind w:firstLineChars="100" w:firstLine="210"/>
            </w:pPr>
            <w:r w:rsidRPr="004F0A10">
              <w:rPr>
                <w:rFonts w:hint="eastAsia"/>
              </w:rPr>
              <w:t xml:space="preserve">ﾃﾞｨｽｸﾓｱ　</w:t>
            </w:r>
            <w:r w:rsidRPr="004F0A10">
              <w:rPr>
                <w:rFonts w:hint="eastAsia"/>
              </w:rPr>
              <w:t xml:space="preserve"> </w:t>
            </w:r>
            <w:r w:rsidRPr="004F0A10">
              <w:rPr>
                <w:rFonts w:hint="eastAsia"/>
              </w:rPr>
              <w:t xml:space="preserve">　　　　</w:t>
            </w:r>
            <w:r w:rsidRPr="004F0A10">
              <w:rPr>
                <w:rFonts w:hint="eastAsia"/>
              </w:rPr>
              <w:t>1</w:t>
            </w:r>
            <w:r w:rsidRPr="004F0A10">
              <w:rPr>
                <w:rFonts w:hint="eastAsia"/>
              </w:rPr>
              <w:t>台</w:t>
            </w:r>
          </w:p>
          <w:p w14:paraId="7F6445A1" w14:textId="133DF1D9" w:rsidR="007C6FEC" w:rsidRPr="004F0A10" w:rsidRDefault="007C6FEC" w:rsidP="00982564">
            <w:pPr>
              <w:ind w:firstLineChars="100" w:firstLine="210"/>
            </w:pPr>
            <w:r w:rsidRPr="004F0A10">
              <w:rPr>
                <w:rFonts w:hint="eastAsia"/>
              </w:rPr>
              <w:t xml:space="preserve">ﾃｯﾀﾞｰ　　</w:t>
            </w:r>
            <w:r w:rsidRPr="004F0A10">
              <w:rPr>
                <w:rFonts w:hint="eastAsia"/>
              </w:rPr>
              <w:t xml:space="preserve"> </w:t>
            </w:r>
            <w:r w:rsidRPr="004F0A10">
              <w:rPr>
                <w:rFonts w:hint="eastAsia"/>
              </w:rPr>
              <w:t xml:space="preserve">　　　　</w:t>
            </w:r>
            <w:r w:rsidRPr="004F0A10">
              <w:rPr>
                <w:rFonts w:hint="eastAsia"/>
              </w:rPr>
              <w:t>1</w:t>
            </w:r>
            <w:r w:rsidRPr="004F0A10">
              <w:rPr>
                <w:rFonts w:hint="eastAsia"/>
              </w:rPr>
              <w:t>台</w:t>
            </w:r>
          </w:p>
          <w:p w14:paraId="44D02FF8" w14:textId="77777777" w:rsidR="007C6FEC" w:rsidRPr="004F0A10" w:rsidRDefault="007C6FEC" w:rsidP="007C6FEC"/>
          <w:p w14:paraId="01CD07F4" w14:textId="77777777" w:rsidR="007C6FEC" w:rsidRPr="004F0A10" w:rsidRDefault="007C6FEC" w:rsidP="00982564">
            <w:pPr>
              <w:ind w:firstLineChars="100" w:firstLine="210"/>
            </w:pPr>
            <w:r w:rsidRPr="004F0A10">
              <w:rPr>
                <w:rFonts w:hint="eastAsia"/>
              </w:rPr>
              <w:t>＜その他＞</w:t>
            </w:r>
          </w:p>
          <w:p w14:paraId="54D5AB59" w14:textId="77777777" w:rsidR="00982564" w:rsidRPr="004F0A10" w:rsidRDefault="007C6FEC" w:rsidP="00982564">
            <w:pPr>
              <w:ind w:firstLineChars="100" w:firstLine="210"/>
            </w:pPr>
            <w:r w:rsidRPr="004F0A10">
              <w:rPr>
                <w:rFonts w:hint="eastAsia"/>
              </w:rPr>
              <w:t>つなぎ飼いによる</w:t>
            </w:r>
          </w:p>
          <w:p w14:paraId="31B6BA5D" w14:textId="4A73BAE4" w:rsidR="007C6FEC" w:rsidRPr="004F0A10" w:rsidRDefault="007C6FEC" w:rsidP="00982564">
            <w:pPr>
              <w:ind w:firstLineChars="100" w:firstLine="210"/>
            </w:pPr>
            <w:r w:rsidRPr="004F0A10">
              <w:rPr>
                <w:rFonts w:hint="eastAsia"/>
              </w:rPr>
              <w:t>飼養管理</w:t>
            </w:r>
          </w:p>
          <w:p w14:paraId="5D5EF33B" w14:textId="77777777" w:rsidR="00503235" w:rsidRPr="004F0A10" w:rsidRDefault="00503235" w:rsidP="00503235">
            <w:pPr>
              <w:ind w:firstLineChars="100" w:firstLine="210"/>
              <w:jc w:val="left"/>
            </w:pPr>
          </w:p>
        </w:tc>
        <w:tc>
          <w:tcPr>
            <w:tcW w:w="2126" w:type="dxa"/>
            <w:vMerge/>
            <w:tcBorders>
              <w:left w:val="single" w:sz="4" w:space="0" w:color="auto"/>
              <w:bottom w:val="single" w:sz="12" w:space="0" w:color="auto"/>
              <w:right w:val="single" w:sz="4" w:space="0" w:color="auto"/>
            </w:tcBorders>
          </w:tcPr>
          <w:p w14:paraId="1EA5FD4C" w14:textId="77777777" w:rsidR="00503235" w:rsidRPr="004F0A10" w:rsidRDefault="00503235" w:rsidP="00503235">
            <w:pPr>
              <w:jc w:val="left"/>
              <w:rPr>
                <w:spacing w:val="8"/>
              </w:rPr>
            </w:pPr>
          </w:p>
        </w:tc>
        <w:tc>
          <w:tcPr>
            <w:tcW w:w="2008" w:type="dxa"/>
            <w:tcBorders>
              <w:left w:val="single" w:sz="4" w:space="0" w:color="auto"/>
              <w:bottom w:val="single" w:sz="12" w:space="0" w:color="auto"/>
              <w:right w:val="single" w:sz="12" w:space="0" w:color="auto"/>
            </w:tcBorders>
          </w:tcPr>
          <w:p w14:paraId="303A0693" w14:textId="77777777" w:rsidR="004F3107" w:rsidRPr="004F0A10" w:rsidRDefault="004F3107" w:rsidP="004F3107">
            <w:pPr>
              <w:spacing w:line="276" w:lineRule="auto"/>
              <w:ind w:firstLineChars="50" w:firstLine="105"/>
              <w:jc w:val="left"/>
            </w:pPr>
            <w:r w:rsidRPr="004F0A10">
              <w:rPr>
                <w:rFonts w:hint="eastAsia"/>
              </w:rPr>
              <w:t>&lt;</w:t>
            </w:r>
            <w:r w:rsidRPr="004F0A10">
              <w:rPr>
                <w:rFonts w:hint="eastAsia"/>
              </w:rPr>
              <w:t>労働</w:t>
            </w:r>
            <w:r w:rsidRPr="004F0A10">
              <w:rPr>
                <w:rFonts w:hint="eastAsia"/>
              </w:rPr>
              <w:t>&gt;</w:t>
            </w:r>
          </w:p>
          <w:p w14:paraId="3D1B0247" w14:textId="0D544F61" w:rsidR="004F3107" w:rsidRPr="004F0A10" w:rsidRDefault="004F3107" w:rsidP="004F3107">
            <w:pPr>
              <w:spacing w:line="276" w:lineRule="auto"/>
              <w:jc w:val="left"/>
            </w:pPr>
            <w:r w:rsidRPr="004F0A10">
              <w:rPr>
                <w:rFonts w:hint="eastAsia"/>
              </w:rPr>
              <w:t>・家族</w:t>
            </w:r>
            <w:r w:rsidRPr="004F0A10">
              <w:rPr>
                <w:rFonts w:hint="eastAsia"/>
              </w:rPr>
              <w:t xml:space="preserve">        </w:t>
            </w:r>
            <w:r w:rsidR="00275E2C" w:rsidRPr="004F0A10">
              <w:rPr>
                <w:rFonts w:hint="eastAsia"/>
              </w:rPr>
              <w:t>2</w:t>
            </w:r>
            <w:r w:rsidRPr="004F0A10">
              <w:rPr>
                <w:rFonts w:hint="eastAsia"/>
              </w:rPr>
              <w:t>人</w:t>
            </w:r>
          </w:p>
          <w:p w14:paraId="6924C4BB" w14:textId="4D4834BA" w:rsidR="004F3107" w:rsidRPr="004F0A10" w:rsidRDefault="00275E2C" w:rsidP="00275E2C">
            <w:pPr>
              <w:spacing w:line="276" w:lineRule="auto"/>
              <w:jc w:val="right"/>
            </w:pPr>
            <w:r w:rsidRPr="004F0A10">
              <w:rPr>
                <w:rFonts w:hint="eastAsia"/>
              </w:rPr>
              <w:t>3,600</w:t>
            </w:r>
            <w:r w:rsidR="004F3107" w:rsidRPr="004F0A10">
              <w:rPr>
                <w:rFonts w:hint="eastAsia"/>
              </w:rPr>
              <w:t>時間</w:t>
            </w:r>
          </w:p>
          <w:p w14:paraId="429C277B" w14:textId="77777777" w:rsidR="004F3107" w:rsidRPr="004F0A10" w:rsidRDefault="004F3107" w:rsidP="004F3107">
            <w:pPr>
              <w:widowControl/>
              <w:spacing w:line="276" w:lineRule="auto"/>
              <w:jc w:val="left"/>
            </w:pPr>
            <w:r w:rsidRPr="004F0A10">
              <w:rPr>
                <w:rFonts w:hint="eastAsia"/>
              </w:rPr>
              <w:t>（主たる従事者</w:t>
            </w:r>
          </w:p>
          <w:p w14:paraId="7BA36296" w14:textId="375BCA97" w:rsidR="004F3107" w:rsidRPr="004F0A10" w:rsidRDefault="00275E2C" w:rsidP="004F3107">
            <w:pPr>
              <w:widowControl/>
              <w:spacing w:line="276" w:lineRule="auto"/>
              <w:jc w:val="right"/>
            </w:pPr>
            <w:r w:rsidRPr="004F0A10">
              <w:rPr>
                <w:rFonts w:hint="eastAsia"/>
              </w:rPr>
              <w:t>1,800</w:t>
            </w:r>
            <w:r w:rsidRPr="004F0A10">
              <w:rPr>
                <w:rFonts w:hint="eastAsia"/>
              </w:rPr>
              <w:t>時間</w:t>
            </w:r>
            <w:r w:rsidR="004F3107" w:rsidRPr="004F0A10">
              <w:rPr>
                <w:rFonts w:hint="eastAsia"/>
              </w:rPr>
              <w:t>/1</w:t>
            </w:r>
            <w:r w:rsidR="004F3107" w:rsidRPr="004F0A10">
              <w:rPr>
                <w:rFonts w:hint="eastAsia"/>
              </w:rPr>
              <w:t>人）</w:t>
            </w:r>
          </w:p>
          <w:p w14:paraId="460A0A94" w14:textId="77777777" w:rsidR="004F3107" w:rsidRPr="004F0A10" w:rsidRDefault="004F3107" w:rsidP="004F3107">
            <w:pPr>
              <w:widowControl/>
              <w:spacing w:line="276" w:lineRule="auto"/>
              <w:ind w:left="222" w:hanging="222"/>
              <w:jc w:val="left"/>
            </w:pPr>
          </w:p>
          <w:p w14:paraId="0A44B3CC" w14:textId="77777777" w:rsidR="004F3107" w:rsidRPr="004F0A10" w:rsidRDefault="004F3107" w:rsidP="004F3107">
            <w:pPr>
              <w:widowControl/>
              <w:spacing w:line="276" w:lineRule="auto"/>
              <w:ind w:left="222" w:hanging="222"/>
              <w:jc w:val="left"/>
            </w:pPr>
            <w:r w:rsidRPr="004F0A10">
              <w:rPr>
                <w:rFonts w:hint="eastAsia"/>
              </w:rPr>
              <w:t xml:space="preserve"> &lt;</w:t>
            </w:r>
            <w:r w:rsidRPr="004F0A10">
              <w:rPr>
                <w:rFonts w:hint="eastAsia"/>
              </w:rPr>
              <w:t>経営収支</w:t>
            </w:r>
            <w:r w:rsidRPr="004F0A10">
              <w:rPr>
                <w:rFonts w:hint="eastAsia"/>
              </w:rPr>
              <w:t xml:space="preserve">&gt; </w:t>
            </w:r>
          </w:p>
          <w:p w14:paraId="08B25F65" w14:textId="77777777" w:rsidR="004F3107" w:rsidRPr="004F0A10" w:rsidRDefault="004F3107" w:rsidP="004F3107">
            <w:pPr>
              <w:widowControl/>
              <w:spacing w:line="276" w:lineRule="auto"/>
              <w:jc w:val="left"/>
            </w:pPr>
            <w:r w:rsidRPr="004F0A10">
              <w:rPr>
                <w:rFonts w:hint="eastAsia"/>
              </w:rPr>
              <w:t>・農業粗収益</w:t>
            </w:r>
          </w:p>
          <w:p w14:paraId="3E0267B4" w14:textId="19B35B40" w:rsidR="004F3107" w:rsidRPr="004F0A10" w:rsidRDefault="00B379D8" w:rsidP="004F3107">
            <w:pPr>
              <w:widowControl/>
              <w:spacing w:line="276" w:lineRule="auto"/>
              <w:jc w:val="right"/>
            </w:pPr>
            <w:r w:rsidRPr="004F0A10">
              <w:rPr>
                <w:rFonts w:hint="eastAsia"/>
              </w:rPr>
              <w:t>3,748</w:t>
            </w:r>
            <w:r w:rsidR="004F3107" w:rsidRPr="004F0A10">
              <w:rPr>
                <w:rFonts w:hint="eastAsia"/>
              </w:rPr>
              <w:t>万円</w:t>
            </w:r>
          </w:p>
          <w:p w14:paraId="7D513F33" w14:textId="77777777" w:rsidR="004F3107" w:rsidRPr="004F0A10" w:rsidRDefault="004F3107" w:rsidP="004F3107">
            <w:pPr>
              <w:widowControl/>
              <w:spacing w:line="276" w:lineRule="auto"/>
              <w:ind w:left="222" w:hanging="222"/>
              <w:jc w:val="left"/>
            </w:pPr>
            <w:r w:rsidRPr="004F0A10">
              <w:rPr>
                <w:rFonts w:hint="eastAsia"/>
              </w:rPr>
              <w:t>・農業経営費</w:t>
            </w:r>
          </w:p>
          <w:p w14:paraId="30F28D6D" w14:textId="6AA82931" w:rsidR="004F3107" w:rsidRPr="004F0A10" w:rsidRDefault="00F2093A" w:rsidP="004F3107">
            <w:pPr>
              <w:widowControl/>
              <w:spacing w:line="276" w:lineRule="auto"/>
              <w:ind w:left="222" w:hanging="222"/>
              <w:jc w:val="right"/>
            </w:pPr>
            <w:r w:rsidRPr="004F0A10">
              <w:rPr>
                <w:rFonts w:hint="eastAsia"/>
              </w:rPr>
              <w:t>3,139</w:t>
            </w:r>
            <w:r w:rsidR="004F3107" w:rsidRPr="004F0A10">
              <w:rPr>
                <w:rFonts w:hint="eastAsia"/>
              </w:rPr>
              <w:t>万円</w:t>
            </w:r>
          </w:p>
          <w:p w14:paraId="642858DA" w14:textId="77777777" w:rsidR="004F3107" w:rsidRPr="004F0A10" w:rsidRDefault="004F3107" w:rsidP="004F3107">
            <w:pPr>
              <w:widowControl/>
              <w:spacing w:line="276" w:lineRule="auto"/>
              <w:ind w:left="222" w:hanging="222"/>
              <w:jc w:val="left"/>
            </w:pPr>
            <w:r w:rsidRPr="004F0A10">
              <w:rPr>
                <w:rFonts w:hint="eastAsia"/>
              </w:rPr>
              <w:t>・農業所得</w:t>
            </w:r>
          </w:p>
          <w:p w14:paraId="7AE57D41" w14:textId="6CC9F533" w:rsidR="004F3107" w:rsidRPr="004F0A10" w:rsidRDefault="004F3107" w:rsidP="004F3107">
            <w:pPr>
              <w:widowControl/>
              <w:spacing w:line="276" w:lineRule="auto"/>
              <w:ind w:left="222" w:hanging="222"/>
              <w:jc w:val="right"/>
            </w:pPr>
            <w:r w:rsidRPr="004F0A10">
              <w:t>6</w:t>
            </w:r>
            <w:r w:rsidR="00F2093A" w:rsidRPr="004F0A10">
              <w:rPr>
                <w:rFonts w:hint="eastAsia"/>
              </w:rPr>
              <w:t>09</w:t>
            </w:r>
            <w:r w:rsidRPr="004F0A10">
              <w:rPr>
                <w:rFonts w:hint="eastAsia"/>
              </w:rPr>
              <w:t>万円</w:t>
            </w:r>
          </w:p>
          <w:p w14:paraId="60F2FE6F" w14:textId="77777777" w:rsidR="00503235" w:rsidRPr="004F0A10" w:rsidRDefault="00503235" w:rsidP="00503235">
            <w:pPr>
              <w:jc w:val="left"/>
            </w:pPr>
          </w:p>
        </w:tc>
      </w:tr>
    </w:tbl>
    <w:p w14:paraId="68FA1BCE" w14:textId="77777777" w:rsidR="00EF10DC" w:rsidRPr="004F0A10" w:rsidRDefault="00EF10DC" w:rsidP="00032255">
      <w:pPr>
        <w:spacing w:line="340" w:lineRule="exact"/>
        <w:rPr>
          <w:spacing w:val="32"/>
          <w:sz w:val="32"/>
        </w:rPr>
      </w:pPr>
    </w:p>
    <w:p w14:paraId="31B19749" w14:textId="77777777" w:rsidR="00CC00DB" w:rsidRPr="004F0A10" w:rsidRDefault="00CC00DB" w:rsidP="00032255">
      <w:pPr>
        <w:spacing w:line="340" w:lineRule="exact"/>
        <w:rPr>
          <w:spacing w:val="32"/>
          <w:sz w:val="32"/>
        </w:rPr>
      </w:pPr>
    </w:p>
    <w:p w14:paraId="5E09AE90" w14:textId="77777777" w:rsidR="00EF10DC" w:rsidRPr="004F0A10" w:rsidRDefault="00EF10DC" w:rsidP="00032255">
      <w:pPr>
        <w:spacing w:line="340" w:lineRule="exact"/>
        <w:rPr>
          <w:spacing w:val="32"/>
          <w:sz w:val="32"/>
        </w:rPr>
      </w:pPr>
    </w:p>
    <w:p w14:paraId="347AA667" w14:textId="77777777" w:rsidR="00EF10DC" w:rsidRPr="004F0A10" w:rsidRDefault="00EF10DC" w:rsidP="00032255">
      <w:pPr>
        <w:spacing w:line="340" w:lineRule="exact"/>
        <w:rPr>
          <w:spacing w:val="32"/>
          <w:sz w:val="32"/>
        </w:rPr>
      </w:pPr>
    </w:p>
    <w:p w14:paraId="604E79F5" w14:textId="77777777" w:rsidR="00032255" w:rsidRPr="004F0A10" w:rsidRDefault="00EF10DC" w:rsidP="00032255">
      <w:pPr>
        <w:spacing w:line="340" w:lineRule="exact"/>
        <w:jc w:val="center"/>
        <w:rPr>
          <w:spacing w:val="32"/>
          <w:sz w:val="32"/>
        </w:rPr>
      </w:pPr>
      <w:r w:rsidRPr="004F0A10">
        <w:rPr>
          <w:spacing w:val="32"/>
          <w:sz w:val="32"/>
        </w:rPr>
        <w:br w:type="page"/>
      </w:r>
      <w:r w:rsidR="00032255" w:rsidRPr="004F0A10">
        <w:rPr>
          <w:rFonts w:hint="eastAsia"/>
          <w:spacing w:val="32"/>
          <w:sz w:val="32"/>
        </w:rPr>
        <w:lastRenderedPageBreak/>
        <w:t>［法人経営体］</w:t>
      </w:r>
    </w:p>
    <w:tbl>
      <w:tblPr>
        <w:tblW w:w="9356" w:type="dxa"/>
        <w:tblInd w:w="15" w:type="dxa"/>
        <w:tblLayout w:type="fixed"/>
        <w:tblCellMar>
          <w:left w:w="0" w:type="dxa"/>
          <w:right w:w="0" w:type="dxa"/>
        </w:tblCellMar>
        <w:tblLook w:val="0000" w:firstRow="0" w:lastRow="0" w:firstColumn="0" w:lastColumn="0" w:noHBand="0" w:noVBand="0"/>
      </w:tblPr>
      <w:tblGrid>
        <w:gridCol w:w="993"/>
        <w:gridCol w:w="1701"/>
        <w:gridCol w:w="2551"/>
        <w:gridCol w:w="2126"/>
        <w:gridCol w:w="1985"/>
      </w:tblGrid>
      <w:tr w:rsidR="004F0A10" w:rsidRPr="004F0A10" w14:paraId="1B6D03E0" w14:textId="77777777" w:rsidTr="00617BAA">
        <w:tc>
          <w:tcPr>
            <w:tcW w:w="993" w:type="dxa"/>
            <w:tcBorders>
              <w:top w:val="single" w:sz="12" w:space="0" w:color="auto"/>
              <w:left w:val="single" w:sz="12" w:space="0" w:color="auto"/>
              <w:bottom w:val="double" w:sz="4" w:space="0" w:color="auto"/>
              <w:right w:val="single" w:sz="4" w:space="0" w:color="auto"/>
            </w:tcBorders>
            <w:vAlign w:val="center"/>
          </w:tcPr>
          <w:p w14:paraId="3DA9A337" w14:textId="77777777" w:rsidR="00617BAA" w:rsidRPr="004F0A10" w:rsidRDefault="00617BAA" w:rsidP="009B48A8">
            <w:pPr>
              <w:spacing w:line="240" w:lineRule="exact"/>
              <w:ind w:firstLineChars="50" w:firstLine="105"/>
              <w:jc w:val="left"/>
            </w:pPr>
            <w:r w:rsidRPr="004F0A10">
              <w:rPr>
                <w:rFonts w:hint="eastAsia"/>
              </w:rPr>
              <w:t>営　農</w:t>
            </w:r>
          </w:p>
          <w:p w14:paraId="2FE74E72" w14:textId="77777777" w:rsidR="00617BAA" w:rsidRPr="004F0A10" w:rsidRDefault="00617BAA" w:rsidP="00617BAA">
            <w:pPr>
              <w:spacing w:line="240" w:lineRule="exact"/>
              <w:jc w:val="left"/>
            </w:pPr>
            <w:r w:rsidRPr="004F0A10">
              <w:rPr>
                <w:rFonts w:hint="eastAsia"/>
                <w:spacing w:val="8"/>
              </w:rPr>
              <w:t xml:space="preserve"> </w:t>
            </w:r>
            <w:r w:rsidRPr="004F0A10">
              <w:rPr>
                <w:rFonts w:hint="eastAsia"/>
              </w:rPr>
              <w:t>類　型</w:t>
            </w:r>
          </w:p>
        </w:tc>
        <w:tc>
          <w:tcPr>
            <w:tcW w:w="1701" w:type="dxa"/>
            <w:tcBorders>
              <w:top w:val="single" w:sz="12" w:space="0" w:color="auto"/>
              <w:left w:val="single" w:sz="4" w:space="0" w:color="auto"/>
              <w:bottom w:val="double" w:sz="4" w:space="0" w:color="auto"/>
              <w:right w:val="single" w:sz="4" w:space="0" w:color="auto"/>
            </w:tcBorders>
            <w:vAlign w:val="center"/>
          </w:tcPr>
          <w:p w14:paraId="57B9409B" w14:textId="77777777" w:rsidR="00617BAA" w:rsidRPr="004F0A10" w:rsidRDefault="00617BAA" w:rsidP="00617BAA">
            <w:pPr>
              <w:spacing w:line="240" w:lineRule="exact"/>
              <w:jc w:val="left"/>
            </w:pPr>
            <w:r w:rsidRPr="004F0A10">
              <w:rPr>
                <w:rFonts w:hint="eastAsia"/>
              </w:rPr>
              <w:t xml:space="preserve">　経</w:t>
            </w:r>
            <w:r w:rsidRPr="004F0A10">
              <w:rPr>
                <w:rFonts w:hint="eastAsia"/>
                <w:spacing w:val="8"/>
              </w:rPr>
              <w:t xml:space="preserve"> </w:t>
            </w:r>
            <w:r w:rsidRPr="004F0A10">
              <w:rPr>
                <w:rFonts w:hint="eastAsia"/>
              </w:rPr>
              <w:t>営</w:t>
            </w:r>
            <w:r w:rsidRPr="004F0A10">
              <w:rPr>
                <w:rFonts w:hint="eastAsia"/>
                <w:spacing w:val="8"/>
              </w:rPr>
              <w:t xml:space="preserve"> </w:t>
            </w:r>
            <w:r w:rsidRPr="004F0A10">
              <w:rPr>
                <w:rFonts w:hint="eastAsia"/>
              </w:rPr>
              <w:t>規</w:t>
            </w:r>
            <w:r w:rsidRPr="004F0A10">
              <w:rPr>
                <w:rFonts w:hint="eastAsia"/>
                <w:spacing w:val="8"/>
              </w:rPr>
              <w:t xml:space="preserve"> </w:t>
            </w:r>
            <w:r w:rsidRPr="004F0A10">
              <w:rPr>
                <w:rFonts w:hint="eastAsia"/>
              </w:rPr>
              <w:t>模</w:t>
            </w:r>
          </w:p>
        </w:tc>
        <w:tc>
          <w:tcPr>
            <w:tcW w:w="2551" w:type="dxa"/>
            <w:tcBorders>
              <w:top w:val="single" w:sz="12" w:space="0" w:color="auto"/>
              <w:left w:val="single" w:sz="4" w:space="0" w:color="auto"/>
              <w:bottom w:val="double" w:sz="4" w:space="0" w:color="auto"/>
              <w:right w:val="single" w:sz="4" w:space="0" w:color="auto"/>
            </w:tcBorders>
            <w:vAlign w:val="center"/>
          </w:tcPr>
          <w:p w14:paraId="78F0684D" w14:textId="77777777" w:rsidR="00617BAA" w:rsidRPr="004F0A10" w:rsidRDefault="00617BAA" w:rsidP="00617BAA">
            <w:pPr>
              <w:spacing w:line="240" w:lineRule="exact"/>
              <w:jc w:val="left"/>
            </w:pPr>
            <w:r w:rsidRPr="004F0A10">
              <w:rPr>
                <w:rFonts w:hint="eastAsia"/>
              </w:rPr>
              <w:t xml:space="preserve">　</w:t>
            </w:r>
            <w:r w:rsidRPr="004F0A10">
              <w:rPr>
                <w:rFonts w:hint="eastAsia"/>
                <w:spacing w:val="8"/>
              </w:rPr>
              <w:t xml:space="preserve"> </w:t>
            </w:r>
            <w:r w:rsidRPr="004F0A10">
              <w:rPr>
                <w:rFonts w:hint="eastAsia"/>
              </w:rPr>
              <w:t>生　産　方　式</w:t>
            </w:r>
          </w:p>
        </w:tc>
        <w:tc>
          <w:tcPr>
            <w:tcW w:w="2126" w:type="dxa"/>
            <w:tcBorders>
              <w:top w:val="single" w:sz="12" w:space="0" w:color="auto"/>
              <w:left w:val="single" w:sz="4" w:space="0" w:color="auto"/>
              <w:bottom w:val="double" w:sz="4" w:space="0" w:color="auto"/>
              <w:right w:val="single" w:sz="4" w:space="0" w:color="auto"/>
            </w:tcBorders>
            <w:vAlign w:val="center"/>
          </w:tcPr>
          <w:p w14:paraId="39DE44B0" w14:textId="77777777" w:rsidR="00617BAA" w:rsidRPr="004F0A10" w:rsidRDefault="00617BAA" w:rsidP="00617BAA">
            <w:pPr>
              <w:spacing w:line="240" w:lineRule="exact"/>
              <w:jc w:val="left"/>
            </w:pPr>
            <w:r w:rsidRPr="004F0A10">
              <w:rPr>
                <w:rFonts w:hint="eastAsia"/>
              </w:rPr>
              <w:t xml:space="preserve">　経営管理の方法</w:t>
            </w:r>
          </w:p>
        </w:tc>
        <w:tc>
          <w:tcPr>
            <w:tcW w:w="1985" w:type="dxa"/>
            <w:tcBorders>
              <w:top w:val="single" w:sz="12" w:space="0" w:color="auto"/>
              <w:left w:val="single" w:sz="4" w:space="0" w:color="auto"/>
              <w:bottom w:val="double" w:sz="4" w:space="0" w:color="auto"/>
              <w:right w:val="single" w:sz="12" w:space="0" w:color="auto"/>
            </w:tcBorders>
            <w:vAlign w:val="center"/>
          </w:tcPr>
          <w:p w14:paraId="1EFDF160" w14:textId="77777777" w:rsidR="00617BAA" w:rsidRPr="004F0A10" w:rsidRDefault="00617BAA" w:rsidP="00617BAA">
            <w:pPr>
              <w:spacing w:line="240" w:lineRule="exact"/>
              <w:jc w:val="center"/>
            </w:pPr>
            <w:r w:rsidRPr="004F0A10">
              <w:rPr>
                <w:rFonts w:hint="eastAsia"/>
                <w:spacing w:val="48"/>
                <w:kern w:val="0"/>
              </w:rPr>
              <w:t>農業従事</w:t>
            </w:r>
            <w:r w:rsidRPr="004F0A10">
              <w:rPr>
                <w:rFonts w:hint="eastAsia"/>
                <w:kern w:val="0"/>
              </w:rPr>
              <w:t>の</w:t>
            </w:r>
          </w:p>
          <w:p w14:paraId="0F21B6C3" w14:textId="77777777" w:rsidR="00617BAA" w:rsidRPr="004F0A10" w:rsidRDefault="00617BAA" w:rsidP="00617BAA">
            <w:pPr>
              <w:spacing w:line="240" w:lineRule="exact"/>
              <w:jc w:val="center"/>
            </w:pPr>
            <w:r w:rsidRPr="004F0A10">
              <w:rPr>
                <w:rFonts w:hint="eastAsia"/>
                <w:spacing w:val="191"/>
                <w:kern w:val="0"/>
              </w:rPr>
              <w:t>態様</w:t>
            </w:r>
            <w:r w:rsidRPr="004F0A10">
              <w:rPr>
                <w:rFonts w:hint="eastAsia"/>
                <w:spacing w:val="-1"/>
                <w:kern w:val="0"/>
              </w:rPr>
              <w:t>等</w:t>
            </w:r>
          </w:p>
        </w:tc>
      </w:tr>
      <w:tr w:rsidR="00617BAA" w:rsidRPr="004F0A10" w14:paraId="4C1501BF" w14:textId="77777777" w:rsidTr="00617BAA">
        <w:trPr>
          <w:cantSplit/>
          <w:trHeight w:val="12405"/>
        </w:trPr>
        <w:tc>
          <w:tcPr>
            <w:tcW w:w="993" w:type="dxa"/>
            <w:tcBorders>
              <w:top w:val="double" w:sz="4" w:space="0" w:color="auto"/>
              <w:left w:val="single" w:sz="12" w:space="0" w:color="auto"/>
              <w:bottom w:val="single" w:sz="12" w:space="0" w:color="auto"/>
              <w:right w:val="single" w:sz="4" w:space="0" w:color="auto"/>
            </w:tcBorders>
          </w:tcPr>
          <w:p w14:paraId="403A6238" w14:textId="77777777" w:rsidR="0002379C" w:rsidRPr="004F0A10" w:rsidRDefault="0002379C" w:rsidP="0002379C">
            <w:pPr>
              <w:spacing w:line="360" w:lineRule="auto"/>
              <w:jc w:val="center"/>
            </w:pPr>
          </w:p>
          <w:p w14:paraId="1AD6E0E1" w14:textId="77777777" w:rsidR="00617BAA" w:rsidRPr="004F0A10" w:rsidRDefault="00617BAA" w:rsidP="0002379C">
            <w:pPr>
              <w:spacing w:line="360" w:lineRule="auto"/>
              <w:jc w:val="center"/>
            </w:pPr>
            <w:r w:rsidRPr="004F0A10">
              <w:rPr>
                <w:rFonts w:hint="eastAsia"/>
              </w:rPr>
              <w:t>水稲</w:t>
            </w:r>
          </w:p>
          <w:p w14:paraId="407DC5BF" w14:textId="77777777" w:rsidR="00617BAA" w:rsidRPr="004F0A10" w:rsidRDefault="00617BAA" w:rsidP="0002379C">
            <w:pPr>
              <w:spacing w:line="360" w:lineRule="auto"/>
              <w:jc w:val="center"/>
            </w:pPr>
            <w:r w:rsidRPr="004F0A10">
              <w:rPr>
                <w:rFonts w:hint="eastAsia"/>
              </w:rPr>
              <w:t>＋畑作</w:t>
            </w:r>
          </w:p>
          <w:p w14:paraId="3417F818" w14:textId="77777777" w:rsidR="00617BAA" w:rsidRPr="004F0A10" w:rsidRDefault="00617BAA" w:rsidP="0002379C">
            <w:pPr>
              <w:spacing w:line="360" w:lineRule="auto"/>
              <w:jc w:val="left"/>
            </w:pPr>
          </w:p>
        </w:tc>
        <w:tc>
          <w:tcPr>
            <w:tcW w:w="1701" w:type="dxa"/>
            <w:tcBorders>
              <w:top w:val="double" w:sz="4" w:space="0" w:color="auto"/>
              <w:left w:val="single" w:sz="4" w:space="0" w:color="auto"/>
              <w:bottom w:val="single" w:sz="12" w:space="0" w:color="auto"/>
              <w:right w:val="single" w:sz="4" w:space="0" w:color="auto"/>
            </w:tcBorders>
          </w:tcPr>
          <w:p w14:paraId="1695840B" w14:textId="77777777" w:rsidR="0002379C" w:rsidRPr="004F0A10" w:rsidRDefault="00617BAA" w:rsidP="0002379C">
            <w:pPr>
              <w:spacing w:line="360" w:lineRule="auto"/>
              <w:jc w:val="left"/>
              <w:rPr>
                <w:spacing w:val="8"/>
              </w:rPr>
            </w:pPr>
            <w:r w:rsidRPr="004F0A10">
              <w:rPr>
                <w:rFonts w:hint="eastAsia"/>
                <w:spacing w:val="8"/>
              </w:rPr>
              <w:t xml:space="preserve"> </w:t>
            </w:r>
          </w:p>
          <w:p w14:paraId="00F74CE0" w14:textId="77777777" w:rsidR="00617BAA" w:rsidRPr="004F0A10" w:rsidRDefault="00617BAA" w:rsidP="0002379C">
            <w:pPr>
              <w:spacing w:line="360" w:lineRule="auto"/>
              <w:jc w:val="left"/>
            </w:pPr>
            <w:r w:rsidRPr="004F0A10">
              <w:rPr>
                <w:rFonts w:hint="eastAsia"/>
              </w:rPr>
              <w:t>&lt;</w:t>
            </w:r>
            <w:r w:rsidRPr="004F0A10">
              <w:rPr>
                <w:rFonts w:hint="eastAsia"/>
              </w:rPr>
              <w:t>作付面積等</w:t>
            </w:r>
            <w:r w:rsidRPr="004F0A10">
              <w:rPr>
                <w:rFonts w:hint="eastAsia"/>
              </w:rPr>
              <w:t>&gt;</w:t>
            </w:r>
          </w:p>
          <w:p w14:paraId="2A4CEDAA" w14:textId="77777777" w:rsidR="00617BAA" w:rsidRPr="004F0A10" w:rsidRDefault="00617BAA" w:rsidP="0002379C">
            <w:pPr>
              <w:spacing w:line="360" w:lineRule="auto"/>
              <w:jc w:val="left"/>
            </w:pPr>
            <w:r w:rsidRPr="004F0A10">
              <w:rPr>
                <w:rFonts w:hint="eastAsia"/>
                <w:spacing w:val="8"/>
              </w:rPr>
              <w:t xml:space="preserve"> </w:t>
            </w:r>
            <w:r w:rsidRPr="004F0A10">
              <w:rPr>
                <w:rFonts w:hint="eastAsia"/>
              </w:rPr>
              <w:t xml:space="preserve">水稲　</w:t>
            </w:r>
            <w:r w:rsidRPr="004F0A10">
              <w:rPr>
                <w:rFonts w:hint="eastAsia"/>
                <w:spacing w:val="8"/>
              </w:rPr>
              <w:t xml:space="preserve"> </w:t>
            </w:r>
            <w:r w:rsidRPr="004F0A10">
              <w:rPr>
                <w:rFonts w:hint="eastAsia"/>
              </w:rPr>
              <w:t>60.0ha</w:t>
            </w:r>
          </w:p>
          <w:p w14:paraId="644666C0" w14:textId="77777777" w:rsidR="00617BAA" w:rsidRPr="004F0A10" w:rsidRDefault="00617BAA" w:rsidP="0002379C">
            <w:pPr>
              <w:spacing w:line="360" w:lineRule="auto"/>
              <w:jc w:val="left"/>
            </w:pPr>
            <w:r w:rsidRPr="004F0A10">
              <w:rPr>
                <w:rFonts w:hint="eastAsia"/>
                <w:spacing w:val="8"/>
              </w:rPr>
              <w:t xml:space="preserve"> </w:t>
            </w:r>
            <w:r w:rsidRPr="004F0A10">
              <w:rPr>
                <w:rFonts w:hint="eastAsia"/>
              </w:rPr>
              <w:t>秋小麦</w:t>
            </w:r>
            <w:r w:rsidRPr="004F0A10">
              <w:rPr>
                <w:rFonts w:hint="eastAsia"/>
                <w:sz w:val="18"/>
              </w:rPr>
              <w:t xml:space="preserve"> </w:t>
            </w:r>
            <w:r w:rsidRPr="004F0A10">
              <w:rPr>
                <w:rFonts w:hint="eastAsia"/>
              </w:rPr>
              <w:t>30.0ha</w:t>
            </w:r>
          </w:p>
          <w:p w14:paraId="7BE0D0D7" w14:textId="77777777" w:rsidR="00617BAA" w:rsidRPr="004F0A10" w:rsidRDefault="00617BAA" w:rsidP="0002379C">
            <w:pPr>
              <w:spacing w:line="360" w:lineRule="auto"/>
              <w:jc w:val="left"/>
            </w:pPr>
            <w:r w:rsidRPr="004F0A10">
              <w:rPr>
                <w:rFonts w:hint="eastAsia"/>
                <w:spacing w:val="8"/>
              </w:rPr>
              <w:t xml:space="preserve"> </w:t>
            </w:r>
            <w:r w:rsidR="00623106" w:rsidRPr="004F0A10">
              <w:rPr>
                <w:rFonts w:hint="eastAsia"/>
              </w:rPr>
              <w:t>大豆</w:t>
            </w:r>
            <w:r w:rsidR="00623106" w:rsidRPr="004F0A10">
              <w:rPr>
                <w:rFonts w:hint="eastAsia"/>
              </w:rPr>
              <w:t xml:space="preserve"> </w:t>
            </w:r>
            <w:r w:rsidRPr="004F0A10">
              <w:rPr>
                <w:rFonts w:hint="eastAsia"/>
              </w:rPr>
              <w:t xml:space="preserve">　</w:t>
            </w:r>
            <w:r w:rsidR="00623106" w:rsidRPr="004F0A10">
              <w:rPr>
                <w:rFonts w:hint="eastAsia"/>
              </w:rPr>
              <w:t>10</w:t>
            </w:r>
            <w:r w:rsidRPr="004F0A10">
              <w:rPr>
                <w:rFonts w:hint="eastAsia"/>
              </w:rPr>
              <w:t>.0ha</w:t>
            </w:r>
          </w:p>
          <w:p w14:paraId="7AB8BEA4" w14:textId="77777777" w:rsidR="00617BAA" w:rsidRPr="004F0A10" w:rsidRDefault="00617BAA" w:rsidP="0002379C">
            <w:pPr>
              <w:spacing w:line="360" w:lineRule="auto"/>
              <w:ind w:firstLineChars="50" w:firstLine="105"/>
              <w:jc w:val="left"/>
            </w:pPr>
            <w:r w:rsidRPr="004F0A10">
              <w:rPr>
                <w:rFonts w:hint="eastAsia"/>
              </w:rPr>
              <w:t xml:space="preserve">小豆　</w:t>
            </w:r>
            <w:r w:rsidRPr="004F0A10">
              <w:rPr>
                <w:rFonts w:hint="eastAsia"/>
              </w:rPr>
              <w:t xml:space="preserve"> 16.0ha</w:t>
            </w:r>
          </w:p>
          <w:p w14:paraId="1C768135" w14:textId="77777777" w:rsidR="00617BAA" w:rsidRPr="004F0A10" w:rsidRDefault="00617BAA" w:rsidP="0002379C">
            <w:pPr>
              <w:spacing w:line="360" w:lineRule="auto"/>
              <w:jc w:val="left"/>
            </w:pPr>
            <w:r w:rsidRPr="004F0A10">
              <w:rPr>
                <w:rFonts w:hint="eastAsia"/>
              </w:rPr>
              <w:t xml:space="preserve"> </w:t>
            </w:r>
            <w:r w:rsidRPr="004F0A10">
              <w:rPr>
                <w:rFonts w:hint="eastAsia"/>
              </w:rPr>
              <w:t xml:space="preserve">ﾋﾞｰﾄ　　</w:t>
            </w:r>
            <w:r w:rsidRPr="004F0A10">
              <w:rPr>
                <w:rFonts w:hint="eastAsia"/>
              </w:rPr>
              <w:t>8.0ha</w:t>
            </w:r>
          </w:p>
          <w:p w14:paraId="094789D3" w14:textId="77777777" w:rsidR="00623106" w:rsidRPr="004F0A10" w:rsidRDefault="00623106" w:rsidP="0002379C">
            <w:pPr>
              <w:spacing w:line="360" w:lineRule="auto"/>
              <w:jc w:val="center"/>
            </w:pPr>
          </w:p>
          <w:p w14:paraId="187F26A4" w14:textId="77777777" w:rsidR="00617BAA" w:rsidRPr="004F0A10" w:rsidRDefault="00617BAA" w:rsidP="0002379C">
            <w:pPr>
              <w:spacing w:line="360" w:lineRule="auto"/>
              <w:jc w:val="center"/>
            </w:pPr>
            <w:r w:rsidRPr="004F0A10">
              <w:rPr>
                <w:rFonts w:hint="eastAsia"/>
              </w:rPr>
              <w:t>&lt;</w:t>
            </w:r>
            <w:r w:rsidRPr="004F0A10">
              <w:rPr>
                <w:rFonts w:hint="eastAsia"/>
              </w:rPr>
              <w:t>経営面積</w:t>
            </w:r>
            <w:r w:rsidRPr="004F0A10">
              <w:rPr>
                <w:rFonts w:hint="eastAsia"/>
              </w:rPr>
              <w:t>&gt;</w:t>
            </w:r>
          </w:p>
          <w:p w14:paraId="60FA23E3" w14:textId="77777777" w:rsidR="00617BAA" w:rsidRPr="004F0A10" w:rsidRDefault="00617BAA" w:rsidP="0002379C">
            <w:pPr>
              <w:spacing w:line="360" w:lineRule="auto"/>
              <w:jc w:val="center"/>
            </w:pPr>
            <w:r w:rsidRPr="004F0A10">
              <w:rPr>
                <w:rFonts w:hint="eastAsia"/>
              </w:rPr>
              <w:t>124.0ha</w:t>
            </w:r>
          </w:p>
          <w:p w14:paraId="773FB226" w14:textId="77777777" w:rsidR="00617BAA" w:rsidRPr="004F0A10" w:rsidRDefault="00617BAA" w:rsidP="0002379C">
            <w:pPr>
              <w:spacing w:line="360" w:lineRule="auto"/>
              <w:jc w:val="center"/>
            </w:pPr>
          </w:p>
          <w:p w14:paraId="61A25137" w14:textId="77777777" w:rsidR="00617BAA" w:rsidRPr="004F0A10" w:rsidRDefault="00617BAA" w:rsidP="0002379C">
            <w:pPr>
              <w:spacing w:line="360" w:lineRule="auto"/>
              <w:jc w:val="left"/>
            </w:pPr>
            <w:r w:rsidRPr="004F0A10">
              <w:rPr>
                <w:rFonts w:hint="eastAsia"/>
              </w:rPr>
              <w:t>〈構成員戸数〉</w:t>
            </w:r>
          </w:p>
          <w:p w14:paraId="2B129D19" w14:textId="77777777" w:rsidR="00617BAA" w:rsidRPr="004F0A10" w:rsidRDefault="00AB4E47" w:rsidP="0002379C">
            <w:pPr>
              <w:spacing w:line="360" w:lineRule="auto"/>
              <w:jc w:val="right"/>
            </w:pPr>
            <w:r w:rsidRPr="004F0A10">
              <w:rPr>
                <w:rFonts w:hint="eastAsia"/>
              </w:rPr>
              <w:t>5</w:t>
            </w:r>
            <w:r w:rsidR="00617BAA" w:rsidRPr="004F0A10">
              <w:rPr>
                <w:rFonts w:hint="eastAsia"/>
              </w:rPr>
              <w:t>戸</w:t>
            </w:r>
          </w:p>
          <w:p w14:paraId="04219410" w14:textId="77777777" w:rsidR="00617BAA" w:rsidRPr="004F0A10" w:rsidRDefault="00617BAA" w:rsidP="0002379C">
            <w:pPr>
              <w:spacing w:line="360" w:lineRule="auto"/>
              <w:jc w:val="left"/>
            </w:pPr>
          </w:p>
          <w:p w14:paraId="1739E456" w14:textId="77777777" w:rsidR="00617BAA" w:rsidRPr="004F0A10" w:rsidRDefault="00617BAA" w:rsidP="0002379C">
            <w:pPr>
              <w:spacing w:line="360" w:lineRule="auto"/>
              <w:jc w:val="left"/>
            </w:pPr>
          </w:p>
          <w:p w14:paraId="22F96566" w14:textId="77777777" w:rsidR="00617BAA" w:rsidRPr="004F0A10" w:rsidRDefault="00617BAA" w:rsidP="0002379C">
            <w:pPr>
              <w:spacing w:line="360" w:lineRule="auto"/>
              <w:jc w:val="left"/>
            </w:pPr>
          </w:p>
        </w:tc>
        <w:tc>
          <w:tcPr>
            <w:tcW w:w="2551" w:type="dxa"/>
            <w:tcBorders>
              <w:top w:val="double" w:sz="4" w:space="0" w:color="auto"/>
              <w:left w:val="single" w:sz="4" w:space="0" w:color="auto"/>
              <w:bottom w:val="single" w:sz="12" w:space="0" w:color="auto"/>
              <w:right w:val="single" w:sz="4" w:space="0" w:color="auto"/>
            </w:tcBorders>
          </w:tcPr>
          <w:p w14:paraId="54B3CFB2" w14:textId="77777777" w:rsidR="0002379C" w:rsidRPr="004F0A10" w:rsidRDefault="00617BAA" w:rsidP="0002379C">
            <w:pPr>
              <w:spacing w:line="360" w:lineRule="auto"/>
              <w:jc w:val="left"/>
            </w:pPr>
            <w:r w:rsidRPr="004F0A10">
              <w:rPr>
                <w:rFonts w:hint="eastAsia"/>
              </w:rPr>
              <w:t xml:space="preserve">　</w:t>
            </w:r>
          </w:p>
          <w:p w14:paraId="1133D11C" w14:textId="77777777" w:rsidR="00617BAA" w:rsidRPr="004F0A10" w:rsidRDefault="00617BAA" w:rsidP="0002379C">
            <w:pPr>
              <w:spacing w:line="360" w:lineRule="auto"/>
              <w:jc w:val="left"/>
            </w:pPr>
            <w:r w:rsidRPr="004F0A10">
              <w:rPr>
                <w:rFonts w:hint="eastAsia"/>
              </w:rPr>
              <w:t>&lt;</w:t>
            </w:r>
            <w:r w:rsidRPr="004F0A10">
              <w:rPr>
                <w:rFonts w:hint="eastAsia"/>
              </w:rPr>
              <w:t>農機具設備</w:t>
            </w:r>
            <w:r w:rsidRPr="004F0A10">
              <w:rPr>
                <w:rFonts w:hint="eastAsia"/>
              </w:rPr>
              <w:t>&gt;</w:t>
            </w:r>
          </w:p>
          <w:p w14:paraId="0BE9D2CD" w14:textId="77777777" w:rsidR="00617BAA" w:rsidRPr="004F0A10" w:rsidRDefault="00617BAA" w:rsidP="0002379C">
            <w:pPr>
              <w:spacing w:line="360" w:lineRule="auto"/>
              <w:jc w:val="left"/>
            </w:pPr>
            <w:r w:rsidRPr="004F0A10">
              <w:rPr>
                <w:rFonts w:hint="eastAsia"/>
                <w:spacing w:val="8"/>
              </w:rPr>
              <w:t xml:space="preserve"> </w:t>
            </w:r>
            <w:r w:rsidR="009B5344" w:rsidRPr="004F0A10">
              <w:rPr>
                <w:rFonts w:hint="eastAsia"/>
              </w:rPr>
              <w:t>ﾄﾗｸﾀｰ</w:t>
            </w:r>
            <w:r w:rsidRPr="004F0A10">
              <w:rPr>
                <w:rFonts w:hint="eastAsia"/>
              </w:rPr>
              <w:t>(</w:t>
            </w:r>
            <w:r w:rsidR="00623106" w:rsidRPr="004F0A10">
              <w:rPr>
                <w:rFonts w:hint="eastAsia"/>
              </w:rPr>
              <w:t>50</w:t>
            </w:r>
            <w:r w:rsidRPr="004F0A10">
              <w:rPr>
                <w:rFonts w:hint="eastAsia"/>
              </w:rPr>
              <w:t>PS)</w:t>
            </w:r>
            <w:r w:rsidR="0002379C" w:rsidRPr="004F0A10">
              <w:rPr>
                <w:rFonts w:hint="eastAsia"/>
              </w:rPr>
              <w:t xml:space="preserve">     </w:t>
            </w:r>
            <w:r w:rsidRPr="004F0A10">
              <w:rPr>
                <w:rFonts w:hint="eastAsia"/>
                <w:sz w:val="24"/>
              </w:rPr>
              <w:t xml:space="preserve">　</w:t>
            </w:r>
            <w:r w:rsidRPr="004F0A10">
              <w:rPr>
                <w:rFonts w:hint="eastAsia"/>
                <w:sz w:val="24"/>
              </w:rPr>
              <w:t xml:space="preserve"> </w:t>
            </w:r>
            <w:r w:rsidRPr="004F0A10">
              <w:rPr>
                <w:rFonts w:hint="eastAsia"/>
              </w:rPr>
              <w:t>1</w:t>
            </w:r>
            <w:r w:rsidRPr="004F0A10">
              <w:rPr>
                <w:rFonts w:hint="eastAsia"/>
              </w:rPr>
              <w:t>台</w:t>
            </w:r>
          </w:p>
          <w:p w14:paraId="2448BBB8" w14:textId="77777777" w:rsidR="00617BAA" w:rsidRPr="004F0A10" w:rsidRDefault="009B5344" w:rsidP="0002379C">
            <w:pPr>
              <w:spacing w:line="360" w:lineRule="auto"/>
              <w:ind w:left="-44" w:firstLine="155"/>
              <w:jc w:val="left"/>
            </w:pPr>
            <w:r w:rsidRPr="004F0A10">
              <w:rPr>
                <w:rFonts w:hint="eastAsia"/>
              </w:rPr>
              <w:t>ﾄﾗｸﾀｰ</w:t>
            </w:r>
            <w:r w:rsidR="00617BAA" w:rsidRPr="004F0A10">
              <w:rPr>
                <w:rFonts w:hint="eastAsia"/>
              </w:rPr>
              <w:t>(80PS)</w:t>
            </w:r>
            <w:r w:rsidR="0002379C" w:rsidRPr="004F0A10">
              <w:rPr>
                <w:rFonts w:hint="eastAsia"/>
              </w:rPr>
              <w:t xml:space="preserve">     </w:t>
            </w:r>
            <w:r w:rsidR="00617BAA" w:rsidRPr="004F0A10">
              <w:rPr>
                <w:rFonts w:hint="eastAsia"/>
                <w:sz w:val="24"/>
              </w:rPr>
              <w:t xml:space="preserve">　</w:t>
            </w:r>
            <w:r w:rsidR="00617BAA" w:rsidRPr="004F0A10">
              <w:rPr>
                <w:rFonts w:hint="eastAsia"/>
                <w:sz w:val="24"/>
              </w:rPr>
              <w:t xml:space="preserve"> </w:t>
            </w:r>
            <w:r w:rsidR="00617BAA" w:rsidRPr="004F0A10">
              <w:rPr>
                <w:rFonts w:hint="eastAsia"/>
              </w:rPr>
              <w:t>1</w:t>
            </w:r>
            <w:r w:rsidR="00617BAA" w:rsidRPr="004F0A10">
              <w:rPr>
                <w:rFonts w:hint="eastAsia"/>
              </w:rPr>
              <w:t>台</w:t>
            </w:r>
          </w:p>
          <w:p w14:paraId="155652FE" w14:textId="77777777" w:rsidR="00617BAA" w:rsidRPr="004F0A10" w:rsidRDefault="00617BAA" w:rsidP="0002379C">
            <w:pPr>
              <w:spacing w:line="360" w:lineRule="auto"/>
              <w:ind w:left="-44" w:firstLine="155"/>
              <w:jc w:val="left"/>
            </w:pPr>
            <w:r w:rsidRPr="004F0A10">
              <w:rPr>
                <w:rFonts w:hint="eastAsia"/>
              </w:rPr>
              <w:t>ｸﾛｰﾗﾄﾗｸﾀｰ</w:t>
            </w:r>
            <w:r w:rsidRPr="004F0A10">
              <w:rPr>
                <w:rFonts w:hint="eastAsia"/>
              </w:rPr>
              <w:t>(120PS)</w:t>
            </w:r>
            <w:r w:rsidR="0002379C" w:rsidRPr="004F0A10">
              <w:rPr>
                <w:rFonts w:hint="eastAsia"/>
              </w:rPr>
              <w:t xml:space="preserve"> </w:t>
            </w:r>
            <w:r w:rsidRPr="004F0A10">
              <w:rPr>
                <w:rFonts w:hint="eastAsia"/>
              </w:rPr>
              <w:t xml:space="preserve">  1</w:t>
            </w:r>
            <w:r w:rsidRPr="004F0A10">
              <w:rPr>
                <w:rFonts w:hint="eastAsia"/>
              </w:rPr>
              <w:t>台</w:t>
            </w:r>
          </w:p>
          <w:p w14:paraId="2BBAA940" w14:textId="77777777" w:rsidR="00617BAA" w:rsidRPr="004F0A10" w:rsidRDefault="00617BAA" w:rsidP="00FC5939">
            <w:pPr>
              <w:spacing w:line="360" w:lineRule="auto"/>
              <w:ind w:left="-44" w:firstLine="148"/>
              <w:jc w:val="right"/>
            </w:pPr>
            <w:r w:rsidRPr="004F0A10">
              <w:rPr>
                <w:rFonts w:hint="eastAsia"/>
              </w:rPr>
              <w:t>汎用ｺﾝﾊﾞｲﾝ</w:t>
            </w:r>
            <w:r w:rsidR="00FC5939" w:rsidRPr="004F0A10">
              <w:rPr>
                <w:rFonts w:hint="eastAsia"/>
              </w:rPr>
              <w:t>(3</w:t>
            </w:r>
            <w:r w:rsidRPr="004F0A10">
              <w:rPr>
                <w:rFonts w:hint="eastAsia"/>
              </w:rPr>
              <w:t>m)</w:t>
            </w:r>
            <w:r w:rsidRPr="004F0A10">
              <w:rPr>
                <w:rFonts w:hint="eastAsia"/>
              </w:rPr>
              <w:t xml:space="preserve">　</w:t>
            </w:r>
            <w:r w:rsidR="0002379C" w:rsidRPr="004F0A10">
              <w:rPr>
                <w:rFonts w:hint="eastAsia"/>
                <w:sz w:val="18"/>
              </w:rPr>
              <w:t xml:space="preserve"> </w:t>
            </w:r>
            <w:r w:rsidR="00FC5939" w:rsidRPr="004F0A10">
              <w:rPr>
                <w:rFonts w:hint="eastAsia"/>
                <w:sz w:val="18"/>
              </w:rPr>
              <w:t xml:space="preserve">　</w:t>
            </w:r>
            <w:r w:rsidR="0002379C" w:rsidRPr="004F0A10">
              <w:rPr>
                <w:rFonts w:hint="eastAsia"/>
                <w:sz w:val="18"/>
              </w:rPr>
              <w:t xml:space="preserve"> </w:t>
            </w:r>
            <w:r w:rsidR="00FC5939" w:rsidRPr="004F0A10">
              <w:rPr>
                <w:rFonts w:hint="eastAsia"/>
              </w:rPr>
              <w:t>2</w:t>
            </w:r>
            <w:r w:rsidRPr="004F0A10">
              <w:rPr>
                <w:rFonts w:hint="eastAsia"/>
              </w:rPr>
              <w:t>台</w:t>
            </w:r>
          </w:p>
          <w:p w14:paraId="32FBC0F6" w14:textId="77777777" w:rsidR="00617BAA" w:rsidRPr="004F0A10" w:rsidRDefault="00617BAA" w:rsidP="00FC5939">
            <w:pPr>
              <w:spacing w:line="360" w:lineRule="auto"/>
              <w:jc w:val="right"/>
            </w:pPr>
            <w:r w:rsidRPr="004F0A10">
              <w:rPr>
                <w:rFonts w:hint="eastAsia"/>
                <w:spacing w:val="8"/>
              </w:rPr>
              <w:t xml:space="preserve"> </w:t>
            </w:r>
            <w:r w:rsidR="00FC5939" w:rsidRPr="004F0A10">
              <w:rPr>
                <w:rFonts w:hint="eastAsia"/>
                <w:spacing w:val="8"/>
              </w:rPr>
              <w:t>自脱型</w:t>
            </w:r>
            <w:r w:rsidRPr="004F0A10">
              <w:rPr>
                <w:rFonts w:hint="eastAsia"/>
              </w:rPr>
              <w:t>ｺﾝ</w:t>
            </w:r>
            <w:r w:rsidRPr="004F0A10">
              <w:rPr>
                <w:rFonts w:hint="eastAsia"/>
                <w:spacing w:val="8"/>
                <w:w w:val="50"/>
              </w:rPr>
              <w:t>バ</w:t>
            </w:r>
            <w:r w:rsidR="0002379C" w:rsidRPr="004F0A10">
              <w:rPr>
                <w:rFonts w:hint="eastAsia"/>
              </w:rPr>
              <w:t>ｲﾝ</w:t>
            </w:r>
            <w:r w:rsidRPr="004F0A10">
              <w:rPr>
                <w:rFonts w:hint="eastAsia"/>
              </w:rPr>
              <w:t>(</w:t>
            </w:r>
            <w:r w:rsidR="00FC5939" w:rsidRPr="004F0A10">
              <w:rPr>
                <w:rFonts w:hint="eastAsia"/>
              </w:rPr>
              <w:t>4</w:t>
            </w:r>
            <w:r w:rsidRPr="004F0A10">
              <w:rPr>
                <w:rFonts w:hint="eastAsia"/>
              </w:rPr>
              <w:t>条</w:t>
            </w:r>
            <w:r w:rsidRPr="004F0A10">
              <w:rPr>
                <w:rFonts w:hint="eastAsia"/>
              </w:rPr>
              <w:t>)</w:t>
            </w:r>
            <w:r w:rsidR="00FC5939" w:rsidRPr="004F0A10">
              <w:rPr>
                <w:rFonts w:hint="eastAsia"/>
              </w:rPr>
              <w:t xml:space="preserve">  </w:t>
            </w:r>
            <w:r w:rsidRPr="004F0A10">
              <w:rPr>
                <w:rFonts w:hint="eastAsia"/>
              </w:rPr>
              <w:t xml:space="preserve"> </w:t>
            </w:r>
            <w:r w:rsidR="00FC5939" w:rsidRPr="004F0A10">
              <w:rPr>
                <w:rFonts w:hint="eastAsia"/>
              </w:rPr>
              <w:t>1</w:t>
            </w:r>
            <w:r w:rsidRPr="004F0A10">
              <w:rPr>
                <w:rFonts w:hint="eastAsia"/>
              </w:rPr>
              <w:t>台</w:t>
            </w:r>
          </w:p>
          <w:p w14:paraId="7F26667E" w14:textId="77777777" w:rsidR="00617BAA" w:rsidRPr="004F0A10" w:rsidRDefault="00617BAA" w:rsidP="0002379C">
            <w:pPr>
              <w:spacing w:line="360" w:lineRule="auto"/>
              <w:jc w:val="left"/>
            </w:pPr>
            <w:r w:rsidRPr="004F0A10">
              <w:rPr>
                <w:rFonts w:hint="eastAsia"/>
                <w:spacing w:val="8"/>
              </w:rPr>
              <w:t xml:space="preserve"> </w:t>
            </w:r>
            <w:r w:rsidR="0002379C" w:rsidRPr="004F0A10">
              <w:rPr>
                <w:rFonts w:hint="eastAsia"/>
              </w:rPr>
              <w:t>田植機</w:t>
            </w:r>
            <w:r w:rsidRPr="004F0A10">
              <w:rPr>
                <w:rFonts w:hint="eastAsia"/>
              </w:rPr>
              <w:t>(8</w:t>
            </w:r>
            <w:r w:rsidRPr="004F0A10">
              <w:rPr>
                <w:rFonts w:hint="eastAsia"/>
              </w:rPr>
              <w:t>条</w:t>
            </w:r>
            <w:r w:rsidRPr="004F0A10">
              <w:rPr>
                <w:rFonts w:hint="eastAsia"/>
              </w:rPr>
              <w:t>)</w:t>
            </w:r>
            <w:r w:rsidR="0002379C" w:rsidRPr="004F0A10">
              <w:rPr>
                <w:rFonts w:hint="eastAsia"/>
              </w:rPr>
              <w:t xml:space="preserve">     </w:t>
            </w:r>
            <w:r w:rsidRPr="004F0A10">
              <w:rPr>
                <w:rFonts w:hint="eastAsia"/>
                <w:sz w:val="22"/>
              </w:rPr>
              <w:t xml:space="preserve">　</w:t>
            </w:r>
            <w:r w:rsidRPr="004F0A10">
              <w:rPr>
                <w:rFonts w:hint="eastAsia"/>
                <w:sz w:val="22"/>
              </w:rPr>
              <w:t xml:space="preserve"> </w:t>
            </w:r>
            <w:r w:rsidRPr="004F0A10">
              <w:rPr>
                <w:rFonts w:hint="eastAsia"/>
              </w:rPr>
              <w:t>3</w:t>
            </w:r>
            <w:r w:rsidRPr="004F0A10">
              <w:rPr>
                <w:rFonts w:hint="eastAsia"/>
              </w:rPr>
              <w:t>台</w:t>
            </w:r>
          </w:p>
          <w:p w14:paraId="7F36FAC3" w14:textId="77777777" w:rsidR="00617BAA" w:rsidRPr="004F0A10" w:rsidRDefault="00617BAA" w:rsidP="0002379C">
            <w:pPr>
              <w:spacing w:line="360" w:lineRule="auto"/>
              <w:jc w:val="left"/>
            </w:pPr>
            <w:r w:rsidRPr="004F0A10">
              <w:rPr>
                <w:rFonts w:hint="eastAsia"/>
                <w:spacing w:val="8"/>
              </w:rPr>
              <w:t xml:space="preserve"> </w:t>
            </w:r>
            <w:r w:rsidRPr="004F0A10">
              <w:rPr>
                <w:rFonts w:hint="eastAsia"/>
              </w:rPr>
              <w:t>育苗ﾊｳｽ</w:t>
            </w:r>
            <w:r w:rsidRPr="004F0A10">
              <w:rPr>
                <w:rFonts w:hint="eastAsia"/>
              </w:rPr>
              <w:t>(50m)</w:t>
            </w:r>
            <w:r w:rsidR="0002379C" w:rsidRPr="004F0A10">
              <w:rPr>
                <w:rFonts w:hint="eastAsia"/>
              </w:rPr>
              <w:t xml:space="preserve">     </w:t>
            </w:r>
            <w:r w:rsidRPr="004F0A10">
              <w:rPr>
                <w:rFonts w:hint="eastAsia"/>
              </w:rPr>
              <w:t xml:space="preserve"> 24</w:t>
            </w:r>
            <w:r w:rsidRPr="004F0A10">
              <w:rPr>
                <w:rFonts w:hint="eastAsia"/>
              </w:rPr>
              <w:t>棟</w:t>
            </w:r>
          </w:p>
          <w:p w14:paraId="7B3F08F1" w14:textId="77777777" w:rsidR="00617BAA" w:rsidRPr="004F0A10" w:rsidRDefault="00617BAA" w:rsidP="0002379C">
            <w:pPr>
              <w:spacing w:line="360" w:lineRule="auto"/>
              <w:jc w:val="left"/>
            </w:pPr>
            <w:r w:rsidRPr="004F0A10">
              <w:rPr>
                <w:rFonts w:hint="eastAsia"/>
                <w:spacing w:val="8"/>
              </w:rPr>
              <w:t xml:space="preserve"> </w:t>
            </w:r>
            <w:r w:rsidRPr="004F0A10">
              <w:rPr>
                <w:rFonts w:hint="eastAsia"/>
              </w:rPr>
              <w:t>乾燥機</w:t>
            </w:r>
            <w:r w:rsidR="00B4022B" w:rsidRPr="004F0A10">
              <w:rPr>
                <w:rFonts w:hint="eastAsia"/>
              </w:rPr>
              <w:t xml:space="preserve">      </w:t>
            </w:r>
            <w:r w:rsidR="0002379C" w:rsidRPr="004F0A10">
              <w:rPr>
                <w:rFonts w:hint="eastAsia"/>
              </w:rPr>
              <w:t xml:space="preserve">    </w:t>
            </w:r>
            <w:r w:rsidRPr="004F0A10">
              <w:rPr>
                <w:rFonts w:hint="eastAsia"/>
              </w:rPr>
              <w:t xml:space="preserve">　</w:t>
            </w:r>
            <w:r w:rsidRPr="004F0A10">
              <w:rPr>
                <w:rFonts w:hint="eastAsia"/>
              </w:rPr>
              <w:t xml:space="preserve"> 3</w:t>
            </w:r>
            <w:r w:rsidRPr="004F0A10">
              <w:rPr>
                <w:rFonts w:hint="eastAsia"/>
              </w:rPr>
              <w:t>基</w:t>
            </w:r>
          </w:p>
          <w:p w14:paraId="3C46FA5D" w14:textId="77777777" w:rsidR="00617BAA" w:rsidRPr="004F0A10" w:rsidRDefault="00617BAA" w:rsidP="0002379C">
            <w:pPr>
              <w:spacing w:line="360" w:lineRule="auto"/>
              <w:jc w:val="left"/>
            </w:pPr>
            <w:r w:rsidRPr="004F0A10">
              <w:rPr>
                <w:rFonts w:hint="eastAsia"/>
                <w:spacing w:val="8"/>
              </w:rPr>
              <w:t xml:space="preserve"> </w:t>
            </w:r>
            <w:r w:rsidR="0002379C" w:rsidRPr="004F0A10">
              <w:rPr>
                <w:rFonts w:hint="eastAsia"/>
              </w:rPr>
              <w:t>ﾄﾗｯｸ</w:t>
            </w:r>
            <w:r w:rsidRPr="004F0A10">
              <w:rPr>
                <w:rFonts w:hint="eastAsia"/>
              </w:rPr>
              <w:t>(4t)</w:t>
            </w:r>
            <w:r w:rsidR="0002379C" w:rsidRPr="004F0A10">
              <w:rPr>
                <w:rFonts w:hint="eastAsia"/>
              </w:rPr>
              <w:t xml:space="preserve">        </w:t>
            </w:r>
            <w:r w:rsidRPr="004F0A10">
              <w:rPr>
                <w:rFonts w:hint="eastAsia"/>
              </w:rPr>
              <w:t xml:space="preserve">    2</w:t>
            </w:r>
            <w:r w:rsidRPr="004F0A10">
              <w:rPr>
                <w:rFonts w:hint="eastAsia"/>
              </w:rPr>
              <w:t>台</w:t>
            </w:r>
          </w:p>
          <w:p w14:paraId="09FFA285" w14:textId="77777777" w:rsidR="00617BAA" w:rsidRPr="004F0A10" w:rsidRDefault="00617BAA" w:rsidP="0002379C">
            <w:pPr>
              <w:spacing w:line="360" w:lineRule="auto"/>
              <w:jc w:val="left"/>
            </w:pPr>
            <w:r w:rsidRPr="004F0A10">
              <w:rPr>
                <w:rFonts w:hint="eastAsia"/>
                <w:spacing w:val="8"/>
              </w:rPr>
              <w:t xml:space="preserve"> </w:t>
            </w:r>
            <w:r w:rsidRPr="004F0A10">
              <w:rPr>
                <w:rFonts w:hint="eastAsia"/>
              </w:rPr>
              <w:t>ﾏﾆｭｱｽ</w:t>
            </w:r>
            <w:r w:rsidRPr="004F0A10">
              <w:rPr>
                <w:rFonts w:hint="eastAsia"/>
                <w:spacing w:val="8"/>
                <w:w w:val="50"/>
              </w:rPr>
              <w:t>プ</w:t>
            </w:r>
            <w:r w:rsidRPr="004F0A10">
              <w:rPr>
                <w:rFonts w:hint="eastAsia"/>
              </w:rPr>
              <w:t>ﾚｯ</w:t>
            </w:r>
            <w:r w:rsidRPr="004F0A10">
              <w:rPr>
                <w:rFonts w:hint="eastAsia"/>
                <w:spacing w:val="8"/>
                <w:w w:val="50"/>
              </w:rPr>
              <w:t>ダ</w:t>
            </w:r>
            <w:r w:rsidRPr="004F0A10">
              <w:rPr>
                <w:rFonts w:hint="eastAsia"/>
              </w:rPr>
              <w:t>ｰ</w:t>
            </w:r>
            <w:r w:rsidRPr="004F0A10">
              <w:rPr>
                <w:rFonts w:hint="eastAsia"/>
              </w:rPr>
              <w:t>(</w:t>
            </w:r>
            <w:r w:rsidR="00FC5939" w:rsidRPr="004F0A10">
              <w:rPr>
                <w:rFonts w:hint="eastAsia"/>
              </w:rPr>
              <w:t>3</w:t>
            </w:r>
            <w:r w:rsidRPr="004F0A10">
              <w:rPr>
                <w:rFonts w:hint="eastAsia"/>
              </w:rPr>
              <w:t>t)</w:t>
            </w:r>
            <w:r w:rsidR="0002379C" w:rsidRPr="004F0A10">
              <w:rPr>
                <w:rFonts w:hint="eastAsia"/>
              </w:rPr>
              <w:t xml:space="preserve">  </w:t>
            </w:r>
            <w:r w:rsidRPr="004F0A10">
              <w:rPr>
                <w:rFonts w:hint="eastAsia"/>
              </w:rPr>
              <w:t xml:space="preserve">    1</w:t>
            </w:r>
            <w:r w:rsidRPr="004F0A10">
              <w:rPr>
                <w:rFonts w:hint="eastAsia"/>
              </w:rPr>
              <w:t>台</w:t>
            </w:r>
          </w:p>
          <w:p w14:paraId="2F0A8EE6" w14:textId="77777777" w:rsidR="00617BAA" w:rsidRPr="004F0A10" w:rsidRDefault="00617BAA" w:rsidP="00FC5939">
            <w:pPr>
              <w:spacing w:line="360" w:lineRule="auto"/>
              <w:jc w:val="right"/>
            </w:pPr>
            <w:r w:rsidRPr="004F0A10">
              <w:rPr>
                <w:rFonts w:hint="eastAsia"/>
                <w:spacing w:val="8"/>
              </w:rPr>
              <w:t xml:space="preserve"> </w:t>
            </w:r>
            <w:r w:rsidRPr="004F0A10">
              <w:rPr>
                <w:rFonts w:hint="eastAsia"/>
              </w:rPr>
              <w:t>ｻ</w:t>
            </w:r>
            <w:r w:rsidRPr="004F0A10">
              <w:rPr>
                <w:rFonts w:hint="eastAsia"/>
                <w:spacing w:val="8"/>
                <w:w w:val="50"/>
              </w:rPr>
              <w:t>ブ</w:t>
            </w:r>
            <w:r w:rsidR="00FC5939" w:rsidRPr="004F0A10">
              <w:rPr>
                <w:rFonts w:hint="eastAsia"/>
              </w:rPr>
              <w:t>ｿｲﾗ</w:t>
            </w:r>
            <w:r w:rsidRPr="004F0A10">
              <w:rPr>
                <w:rFonts w:hint="eastAsia"/>
              </w:rPr>
              <w:t>(2</w:t>
            </w:r>
            <w:r w:rsidRPr="004F0A10">
              <w:rPr>
                <w:rFonts w:hint="eastAsia"/>
              </w:rPr>
              <w:t>本爪</w:t>
            </w:r>
            <w:r w:rsidRPr="004F0A10">
              <w:rPr>
                <w:rFonts w:hint="eastAsia"/>
              </w:rPr>
              <w:t>)</w:t>
            </w:r>
            <w:r w:rsidRPr="004F0A10">
              <w:rPr>
                <w:rFonts w:hint="eastAsia"/>
                <w:sz w:val="14"/>
              </w:rPr>
              <w:t xml:space="preserve">  </w:t>
            </w:r>
            <w:r w:rsidR="00FC5939" w:rsidRPr="004F0A10">
              <w:rPr>
                <w:rFonts w:hint="eastAsia"/>
                <w:sz w:val="14"/>
              </w:rPr>
              <w:t xml:space="preserve"> </w:t>
            </w:r>
            <w:r w:rsidR="0002379C" w:rsidRPr="004F0A10">
              <w:rPr>
                <w:rFonts w:hint="eastAsia"/>
                <w:sz w:val="14"/>
              </w:rPr>
              <w:t xml:space="preserve">    </w:t>
            </w:r>
            <w:r w:rsidRPr="004F0A10">
              <w:rPr>
                <w:rFonts w:hint="eastAsia"/>
                <w:sz w:val="14"/>
              </w:rPr>
              <w:t xml:space="preserve"> </w:t>
            </w:r>
            <w:r w:rsidRPr="004F0A10">
              <w:rPr>
                <w:rFonts w:hint="eastAsia"/>
                <w:sz w:val="14"/>
              </w:rPr>
              <w:t xml:space="preserve">　</w:t>
            </w:r>
            <w:r w:rsidRPr="004F0A10">
              <w:rPr>
                <w:rFonts w:hint="eastAsia"/>
              </w:rPr>
              <w:t>1</w:t>
            </w:r>
            <w:r w:rsidRPr="004F0A10">
              <w:rPr>
                <w:rFonts w:hint="eastAsia"/>
              </w:rPr>
              <w:t>台</w:t>
            </w:r>
          </w:p>
          <w:p w14:paraId="4318EB71" w14:textId="77777777" w:rsidR="00617BAA" w:rsidRPr="004F0A10" w:rsidRDefault="00617BAA" w:rsidP="0002379C">
            <w:pPr>
              <w:spacing w:line="360" w:lineRule="auto"/>
              <w:jc w:val="left"/>
            </w:pPr>
            <w:r w:rsidRPr="004F0A10">
              <w:rPr>
                <w:rFonts w:hint="eastAsia"/>
              </w:rPr>
              <w:t xml:space="preserve"> </w:t>
            </w:r>
            <w:r w:rsidRPr="004F0A10">
              <w:rPr>
                <w:rFonts w:hint="eastAsia"/>
              </w:rPr>
              <w:t>ﾌﾞｰﾑｽﾌﾟﾚｰﾔ</w:t>
            </w:r>
            <w:r w:rsidRPr="004F0A10">
              <w:rPr>
                <w:rFonts w:hint="eastAsia"/>
              </w:rPr>
              <w:t>(1000</w:t>
            </w:r>
            <w:r w:rsidRPr="004F0A10">
              <w:rPr>
                <w:rFonts w:hint="eastAsia"/>
              </w:rPr>
              <w:t>ℓ</w:t>
            </w:r>
            <w:r w:rsidRPr="004F0A10">
              <w:rPr>
                <w:rFonts w:hint="eastAsia"/>
              </w:rPr>
              <w:t>)</w:t>
            </w:r>
            <w:r w:rsidR="0002379C" w:rsidRPr="004F0A10">
              <w:rPr>
                <w:rFonts w:hint="eastAsia"/>
              </w:rPr>
              <w:t xml:space="preserve">  </w:t>
            </w:r>
            <w:r w:rsidR="00FC5939" w:rsidRPr="004F0A10">
              <w:rPr>
                <w:rFonts w:hint="eastAsia"/>
              </w:rPr>
              <w:t>1</w:t>
            </w:r>
            <w:r w:rsidRPr="004F0A10">
              <w:rPr>
                <w:rFonts w:hint="eastAsia"/>
              </w:rPr>
              <w:t>台</w:t>
            </w:r>
          </w:p>
          <w:p w14:paraId="2E0D1862" w14:textId="77777777" w:rsidR="00617BAA" w:rsidRPr="004F0A10" w:rsidRDefault="00617BAA" w:rsidP="00FC5939">
            <w:pPr>
              <w:spacing w:line="360" w:lineRule="auto"/>
              <w:ind w:firstLineChars="50" w:firstLine="105"/>
              <w:jc w:val="right"/>
            </w:pPr>
            <w:r w:rsidRPr="004F0A10">
              <w:rPr>
                <w:rFonts w:hint="eastAsia"/>
              </w:rPr>
              <w:t>播種機</w:t>
            </w:r>
            <w:r w:rsidRPr="004F0A10">
              <w:rPr>
                <w:rFonts w:hint="eastAsia"/>
              </w:rPr>
              <w:t>(</w:t>
            </w:r>
            <w:r w:rsidRPr="004F0A10">
              <w:rPr>
                <w:rFonts w:hint="eastAsia"/>
              </w:rPr>
              <w:t>ﾄﾞﾘﾙ</w:t>
            </w:r>
            <w:r w:rsidRPr="004F0A10">
              <w:rPr>
                <w:rFonts w:hint="eastAsia"/>
              </w:rPr>
              <w:t>)</w:t>
            </w:r>
            <w:r w:rsidR="0002379C" w:rsidRPr="004F0A10">
              <w:rPr>
                <w:rFonts w:hint="eastAsia"/>
              </w:rPr>
              <w:t xml:space="preserve">    </w:t>
            </w:r>
            <w:r w:rsidRPr="004F0A10">
              <w:rPr>
                <w:rFonts w:hint="eastAsia"/>
                <w:sz w:val="17"/>
              </w:rPr>
              <w:t xml:space="preserve">　</w:t>
            </w:r>
            <w:r w:rsidRPr="004F0A10">
              <w:rPr>
                <w:rFonts w:hint="eastAsia"/>
                <w:sz w:val="17"/>
              </w:rPr>
              <w:t xml:space="preserve">   </w:t>
            </w:r>
            <w:r w:rsidR="00FC5939" w:rsidRPr="004F0A10">
              <w:rPr>
                <w:rFonts w:hint="eastAsia"/>
              </w:rPr>
              <w:t>1</w:t>
            </w:r>
            <w:r w:rsidRPr="004F0A10">
              <w:rPr>
                <w:rFonts w:hint="eastAsia"/>
              </w:rPr>
              <w:t>台</w:t>
            </w:r>
          </w:p>
          <w:p w14:paraId="476D2245" w14:textId="77777777" w:rsidR="00617BAA" w:rsidRPr="004F0A10" w:rsidRDefault="00617BAA" w:rsidP="0002379C">
            <w:pPr>
              <w:spacing w:line="360" w:lineRule="auto"/>
              <w:jc w:val="left"/>
            </w:pPr>
            <w:r w:rsidRPr="004F0A10">
              <w:rPr>
                <w:rFonts w:hint="eastAsia"/>
                <w:spacing w:val="8"/>
              </w:rPr>
              <w:t xml:space="preserve"> </w:t>
            </w:r>
            <w:r w:rsidRPr="004F0A10">
              <w:rPr>
                <w:rFonts w:hint="eastAsia"/>
              </w:rPr>
              <w:t>播種機</w:t>
            </w:r>
            <w:r w:rsidRPr="004F0A10">
              <w:rPr>
                <w:rFonts w:hint="eastAsia"/>
              </w:rPr>
              <w:t>(4</w:t>
            </w:r>
            <w:r w:rsidR="00623106" w:rsidRPr="004F0A10">
              <w:rPr>
                <w:rFonts w:hint="eastAsia"/>
              </w:rPr>
              <w:t>畦</w:t>
            </w:r>
            <w:r w:rsidRPr="004F0A10">
              <w:rPr>
                <w:rFonts w:hint="eastAsia"/>
              </w:rPr>
              <w:t>)</w:t>
            </w:r>
            <w:r w:rsidR="0002379C" w:rsidRPr="004F0A10">
              <w:rPr>
                <w:rFonts w:hint="eastAsia"/>
              </w:rPr>
              <w:t xml:space="preserve">    </w:t>
            </w:r>
            <w:r w:rsidRPr="004F0A10">
              <w:rPr>
                <w:rFonts w:hint="eastAsia"/>
                <w:sz w:val="17"/>
              </w:rPr>
              <w:t xml:space="preserve">     </w:t>
            </w:r>
            <w:r w:rsidR="00623106" w:rsidRPr="004F0A10">
              <w:rPr>
                <w:rFonts w:hint="eastAsia"/>
              </w:rPr>
              <w:t>2</w:t>
            </w:r>
            <w:r w:rsidRPr="004F0A10">
              <w:rPr>
                <w:rFonts w:hint="eastAsia"/>
              </w:rPr>
              <w:t>台</w:t>
            </w:r>
          </w:p>
          <w:p w14:paraId="40C89386" w14:textId="77777777" w:rsidR="00617BAA" w:rsidRPr="004F0A10" w:rsidRDefault="00617BAA" w:rsidP="0002379C">
            <w:pPr>
              <w:spacing w:line="360" w:lineRule="auto"/>
              <w:ind w:firstLineChars="50" w:firstLine="105"/>
              <w:jc w:val="left"/>
            </w:pPr>
            <w:r w:rsidRPr="004F0A10">
              <w:rPr>
                <w:rFonts w:hint="eastAsia"/>
              </w:rPr>
              <w:t>&lt;</w:t>
            </w:r>
            <w:r w:rsidRPr="004F0A10">
              <w:rPr>
                <w:rFonts w:hint="eastAsia"/>
              </w:rPr>
              <w:t>労働力</w:t>
            </w:r>
            <w:r w:rsidRPr="004F0A10">
              <w:rPr>
                <w:rFonts w:hint="eastAsia"/>
              </w:rPr>
              <w:t>&gt;</w:t>
            </w:r>
          </w:p>
          <w:p w14:paraId="69D04914" w14:textId="77777777" w:rsidR="00617BAA" w:rsidRPr="004F0A10" w:rsidRDefault="00617BAA" w:rsidP="0002379C">
            <w:pPr>
              <w:spacing w:line="360" w:lineRule="auto"/>
              <w:jc w:val="left"/>
            </w:pPr>
            <w:r w:rsidRPr="004F0A10">
              <w:rPr>
                <w:rFonts w:hint="eastAsia"/>
              </w:rPr>
              <w:t xml:space="preserve">　</w:t>
            </w:r>
            <w:r w:rsidRPr="004F0A10">
              <w:rPr>
                <w:rFonts w:hint="eastAsia"/>
              </w:rPr>
              <w:t xml:space="preserve"> </w:t>
            </w:r>
            <w:r w:rsidRPr="004F0A10">
              <w:rPr>
                <w:rFonts w:hint="eastAsia"/>
              </w:rPr>
              <w:t>社員</w:t>
            </w:r>
            <w:r w:rsidRPr="004F0A10">
              <w:rPr>
                <w:rFonts w:hint="eastAsia"/>
              </w:rPr>
              <w:t xml:space="preserve">  </w:t>
            </w:r>
            <w:r w:rsidRPr="004F0A10">
              <w:rPr>
                <w:rFonts w:hint="eastAsia"/>
              </w:rPr>
              <w:t xml:space="preserve">　　　</w:t>
            </w:r>
            <w:r w:rsidRPr="004F0A10">
              <w:rPr>
                <w:rFonts w:hint="eastAsia"/>
                <w:sz w:val="15"/>
              </w:rPr>
              <w:t xml:space="preserve">　</w:t>
            </w:r>
            <w:r w:rsidRPr="004F0A10">
              <w:rPr>
                <w:rFonts w:hint="eastAsia"/>
              </w:rPr>
              <w:t>５人</w:t>
            </w:r>
          </w:p>
          <w:p w14:paraId="76907674" w14:textId="77777777" w:rsidR="00617BAA" w:rsidRPr="004F0A10" w:rsidRDefault="00617BAA" w:rsidP="00FC5939">
            <w:pPr>
              <w:spacing w:line="360" w:lineRule="auto"/>
              <w:jc w:val="left"/>
            </w:pPr>
            <w:r w:rsidRPr="004F0A10">
              <w:rPr>
                <w:rFonts w:hint="eastAsia"/>
              </w:rPr>
              <w:t xml:space="preserve">　</w:t>
            </w:r>
            <w:r w:rsidRPr="004F0A10">
              <w:rPr>
                <w:rFonts w:hint="eastAsia"/>
              </w:rPr>
              <w:t xml:space="preserve"> </w:t>
            </w:r>
            <w:r w:rsidRPr="004F0A10">
              <w:rPr>
                <w:rFonts w:hint="eastAsia"/>
              </w:rPr>
              <w:t>従業員</w:t>
            </w:r>
            <w:r w:rsidR="00FC5939" w:rsidRPr="004F0A10">
              <w:rPr>
                <w:rFonts w:hint="eastAsia"/>
              </w:rPr>
              <w:t xml:space="preserve">　　　</w:t>
            </w:r>
            <w:r w:rsidRPr="004F0A10">
              <w:rPr>
                <w:rFonts w:hint="eastAsia"/>
                <w:sz w:val="18"/>
              </w:rPr>
              <w:t xml:space="preserve">　</w:t>
            </w:r>
            <w:r w:rsidR="00FC5939" w:rsidRPr="004F0A10">
              <w:rPr>
                <w:rFonts w:hint="eastAsia"/>
              </w:rPr>
              <w:t>５</w:t>
            </w:r>
            <w:r w:rsidRPr="004F0A10">
              <w:rPr>
                <w:rFonts w:hint="eastAsia"/>
              </w:rPr>
              <w:t>人</w:t>
            </w:r>
          </w:p>
          <w:p w14:paraId="1F1D3974" w14:textId="77777777" w:rsidR="00FC5939" w:rsidRPr="004F0A10" w:rsidRDefault="00FC5939" w:rsidP="00FC5939">
            <w:pPr>
              <w:spacing w:line="360" w:lineRule="auto"/>
              <w:jc w:val="left"/>
            </w:pPr>
            <w:r w:rsidRPr="004F0A10">
              <w:rPr>
                <w:rFonts w:hint="eastAsia"/>
              </w:rPr>
              <w:t xml:space="preserve">　</w:t>
            </w:r>
            <w:r w:rsidRPr="004F0A10">
              <w:rPr>
                <w:rFonts w:hint="eastAsia"/>
              </w:rPr>
              <w:t xml:space="preserve"> </w:t>
            </w:r>
            <w:r w:rsidRPr="004F0A10">
              <w:rPr>
                <w:rFonts w:hint="eastAsia"/>
              </w:rPr>
              <w:t>パート　　　　２人</w:t>
            </w:r>
          </w:p>
        </w:tc>
        <w:tc>
          <w:tcPr>
            <w:tcW w:w="2126" w:type="dxa"/>
            <w:tcBorders>
              <w:top w:val="double" w:sz="4" w:space="0" w:color="auto"/>
              <w:left w:val="single" w:sz="4" w:space="0" w:color="auto"/>
              <w:bottom w:val="single" w:sz="12" w:space="0" w:color="auto"/>
              <w:right w:val="single" w:sz="4" w:space="0" w:color="auto"/>
            </w:tcBorders>
          </w:tcPr>
          <w:p w14:paraId="3F31CD9D" w14:textId="77777777" w:rsidR="00AB4E47" w:rsidRPr="004F0A10" w:rsidRDefault="00AB4E47" w:rsidP="0002379C">
            <w:pPr>
              <w:spacing w:line="360" w:lineRule="auto"/>
              <w:jc w:val="left"/>
            </w:pPr>
          </w:p>
          <w:p w14:paraId="74A9DBE5" w14:textId="77777777" w:rsidR="00AB4E47" w:rsidRPr="004F0A10" w:rsidRDefault="00AB4E47" w:rsidP="00C20E24">
            <w:pPr>
              <w:spacing w:line="360" w:lineRule="auto"/>
              <w:ind w:left="210" w:hangingChars="100" w:hanging="210"/>
              <w:jc w:val="left"/>
            </w:pPr>
            <w:r w:rsidRPr="004F0A10">
              <w:rPr>
                <w:rFonts w:hint="eastAsia"/>
              </w:rPr>
              <w:t>・地域の農地を集積し省力技術を導入した協業経営</w:t>
            </w:r>
          </w:p>
          <w:p w14:paraId="3365D48E" w14:textId="77777777" w:rsidR="00AB4E47" w:rsidRPr="004F0A10" w:rsidRDefault="00AB4E47" w:rsidP="00AB4E47">
            <w:pPr>
              <w:spacing w:line="360" w:lineRule="auto"/>
              <w:ind w:left="105" w:hangingChars="50" w:hanging="105"/>
              <w:jc w:val="left"/>
            </w:pPr>
          </w:p>
          <w:p w14:paraId="649828DF" w14:textId="77777777" w:rsidR="00AB4E47" w:rsidRPr="004F0A10" w:rsidRDefault="00AB4E47" w:rsidP="00C20E24">
            <w:pPr>
              <w:spacing w:line="360" w:lineRule="auto"/>
              <w:ind w:left="210" w:hangingChars="100" w:hanging="210"/>
              <w:jc w:val="left"/>
            </w:pPr>
            <w:r w:rsidRPr="004F0A10">
              <w:rPr>
                <w:rFonts w:hint="eastAsia"/>
              </w:rPr>
              <w:t>・パソコンによる経営計画、財務、労務、圃場管理</w:t>
            </w:r>
          </w:p>
          <w:p w14:paraId="3C64D252" w14:textId="77777777" w:rsidR="00617BAA" w:rsidRPr="004F0A10" w:rsidRDefault="00617BAA" w:rsidP="0002379C">
            <w:pPr>
              <w:spacing w:line="360" w:lineRule="auto"/>
              <w:jc w:val="left"/>
            </w:pPr>
          </w:p>
          <w:p w14:paraId="02E56F6E" w14:textId="77777777" w:rsidR="00617BAA" w:rsidRPr="004F0A10" w:rsidRDefault="00617BAA" w:rsidP="0002379C">
            <w:pPr>
              <w:spacing w:line="360" w:lineRule="auto"/>
              <w:jc w:val="left"/>
            </w:pPr>
            <w:r w:rsidRPr="004F0A10">
              <w:rPr>
                <w:rFonts w:hint="eastAsia"/>
              </w:rPr>
              <w:t>・生産状況分析</w:t>
            </w:r>
          </w:p>
          <w:p w14:paraId="36F0880F" w14:textId="77777777" w:rsidR="00617BAA" w:rsidRPr="004F0A10" w:rsidRDefault="00617BAA" w:rsidP="0002379C">
            <w:pPr>
              <w:spacing w:line="360" w:lineRule="auto"/>
              <w:jc w:val="left"/>
            </w:pPr>
          </w:p>
          <w:p w14:paraId="44A06AAA" w14:textId="77777777" w:rsidR="00617BAA" w:rsidRPr="004F0A10" w:rsidRDefault="00617BAA" w:rsidP="0002379C">
            <w:pPr>
              <w:spacing w:line="360" w:lineRule="auto"/>
              <w:jc w:val="left"/>
            </w:pPr>
            <w:r w:rsidRPr="004F0A10">
              <w:rPr>
                <w:rFonts w:hint="eastAsia"/>
              </w:rPr>
              <w:t>・自己資本の強化</w:t>
            </w:r>
          </w:p>
          <w:p w14:paraId="5928C39D" w14:textId="77777777" w:rsidR="00617BAA" w:rsidRPr="004F0A10" w:rsidRDefault="00617BAA" w:rsidP="0002379C">
            <w:pPr>
              <w:spacing w:line="360" w:lineRule="auto"/>
              <w:jc w:val="left"/>
            </w:pPr>
          </w:p>
          <w:p w14:paraId="0BE53F4C" w14:textId="77777777" w:rsidR="00617BAA" w:rsidRPr="004F0A10" w:rsidRDefault="00617BAA" w:rsidP="0002379C">
            <w:pPr>
              <w:spacing w:line="360" w:lineRule="auto"/>
              <w:jc w:val="left"/>
            </w:pPr>
            <w:r w:rsidRPr="004F0A10">
              <w:rPr>
                <w:rFonts w:hint="eastAsia"/>
              </w:rPr>
              <w:t>・青色申告実施</w:t>
            </w:r>
          </w:p>
          <w:p w14:paraId="74B9F13E" w14:textId="77777777" w:rsidR="00617BAA" w:rsidRPr="004F0A10" w:rsidRDefault="00617BAA" w:rsidP="0002379C">
            <w:pPr>
              <w:spacing w:line="360" w:lineRule="auto"/>
              <w:jc w:val="left"/>
            </w:pPr>
          </w:p>
          <w:p w14:paraId="1C68BEED" w14:textId="77777777" w:rsidR="00617BAA" w:rsidRPr="004F0A10" w:rsidRDefault="00617BAA" w:rsidP="00C20E24">
            <w:pPr>
              <w:spacing w:line="360" w:lineRule="auto"/>
              <w:ind w:leftChars="17" w:left="246" w:hangingChars="100" w:hanging="210"/>
              <w:jc w:val="left"/>
            </w:pPr>
            <w:r w:rsidRPr="004F0A10">
              <w:rPr>
                <w:rFonts w:hint="eastAsia"/>
              </w:rPr>
              <w:t>・</w:t>
            </w:r>
            <w:r w:rsidR="00AB4E47" w:rsidRPr="004F0A10">
              <w:rPr>
                <w:rFonts w:hint="eastAsia"/>
              </w:rPr>
              <w:t>後継者受入体制の確　　立</w:t>
            </w:r>
          </w:p>
          <w:p w14:paraId="7971570C" w14:textId="77777777" w:rsidR="00617BAA" w:rsidRPr="004F0A10" w:rsidRDefault="00617BAA" w:rsidP="0002379C">
            <w:pPr>
              <w:spacing w:line="360" w:lineRule="auto"/>
              <w:jc w:val="left"/>
            </w:pPr>
          </w:p>
          <w:p w14:paraId="0C25561B" w14:textId="77777777" w:rsidR="00617BAA" w:rsidRPr="004F0A10" w:rsidRDefault="00617BAA" w:rsidP="0002379C">
            <w:pPr>
              <w:spacing w:line="360" w:lineRule="auto"/>
              <w:jc w:val="left"/>
            </w:pPr>
          </w:p>
          <w:p w14:paraId="0F650F45" w14:textId="77777777" w:rsidR="00617BAA" w:rsidRPr="004F0A10" w:rsidRDefault="00617BAA" w:rsidP="0002379C">
            <w:pPr>
              <w:spacing w:line="360" w:lineRule="auto"/>
              <w:ind w:left="222" w:hanging="222"/>
              <w:jc w:val="left"/>
            </w:pPr>
          </w:p>
        </w:tc>
        <w:tc>
          <w:tcPr>
            <w:tcW w:w="1985" w:type="dxa"/>
            <w:tcBorders>
              <w:top w:val="double" w:sz="4" w:space="0" w:color="auto"/>
              <w:left w:val="single" w:sz="4" w:space="0" w:color="auto"/>
              <w:bottom w:val="single" w:sz="12" w:space="0" w:color="auto"/>
              <w:right w:val="single" w:sz="12" w:space="0" w:color="auto"/>
            </w:tcBorders>
          </w:tcPr>
          <w:p w14:paraId="33078C27" w14:textId="77777777" w:rsidR="00617BAA" w:rsidRPr="004F0A10" w:rsidRDefault="00617BAA" w:rsidP="0002379C">
            <w:pPr>
              <w:spacing w:line="360" w:lineRule="auto"/>
              <w:jc w:val="left"/>
            </w:pPr>
          </w:p>
          <w:p w14:paraId="439895F3" w14:textId="77777777" w:rsidR="00AB4E47" w:rsidRPr="004F0A10" w:rsidRDefault="00AB4E47" w:rsidP="00AB4E47">
            <w:pPr>
              <w:spacing w:line="276" w:lineRule="auto"/>
              <w:ind w:firstLineChars="50" w:firstLine="105"/>
              <w:jc w:val="left"/>
            </w:pPr>
            <w:r w:rsidRPr="004F0A10">
              <w:rPr>
                <w:rFonts w:hint="eastAsia"/>
              </w:rPr>
              <w:t>&lt;</w:t>
            </w:r>
            <w:r w:rsidRPr="004F0A10">
              <w:rPr>
                <w:rFonts w:hint="eastAsia"/>
              </w:rPr>
              <w:t>労働</w:t>
            </w:r>
            <w:r w:rsidRPr="004F0A10">
              <w:rPr>
                <w:rFonts w:hint="eastAsia"/>
              </w:rPr>
              <w:t>&gt;</w:t>
            </w:r>
          </w:p>
          <w:p w14:paraId="4FBD66B0" w14:textId="77777777" w:rsidR="00AB4E47" w:rsidRPr="004F0A10" w:rsidRDefault="00AB4E47" w:rsidP="00AB4E47">
            <w:pPr>
              <w:spacing w:line="276" w:lineRule="auto"/>
              <w:jc w:val="left"/>
            </w:pPr>
            <w:r w:rsidRPr="004F0A10">
              <w:rPr>
                <w:rFonts w:hint="eastAsia"/>
              </w:rPr>
              <w:t>・構成員家族</w:t>
            </w:r>
            <w:r w:rsidRPr="004F0A10">
              <w:rPr>
                <w:rFonts w:hint="eastAsia"/>
              </w:rPr>
              <w:t xml:space="preserve">  10</w:t>
            </w:r>
            <w:r w:rsidRPr="004F0A10">
              <w:rPr>
                <w:rFonts w:hint="eastAsia"/>
              </w:rPr>
              <w:t>人</w:t>
            </w:r>
          </w:p>
          <w:p w14:paraId="30195EDB" w14:textId="77777777" w:rsidR="00AB4E47" w:rsidRPr="004F0A10" w:rsidRDefault="00AB4E47" w:rsidP="00AB4E47">
            <w:pPr>
              <w:spacing w:line="276" w:lineRule="auto"/>
              <w:jc w:val="right"/>
            </w:pPr>
            <w:r w:rsidRPr="004F0A10">
              <w:rPr>
                <w:rFonts w:hint="eastAsia"/>
              </w:rPr>
              <w:t>12,510</w:t>
            </w:r>
            <w:r w:rsidRPr="004F0A10">
              <w:rPr>
                <w:rFonts w:hint="eastAsia"/>
              </w:rPr>
              <w:t>時間</w:t>
            </w:r>
          </w:p>
          <w:p w14:paraId="5858C722" w14:textId="77777777" w:rsidR="00AB4E47" w:rsidRPr="004F0A10" w:rsidRDefault="00AB4E47" w:rsidP="00AB4E47">
            <w:pPr>
              <w:spacing w:line="276" w:lineRule="auto"/>
              <w:jc w:val="left"/>
            </w:pPr>
            <w:r w:rsidRPr="004F0A10">
              <w:rPr>
                <w:rFonts w:hint="eastAsia"/>
              </w:rPr>
              <w:t>・雇用</w:t>
            </w:r>
          </w:p>
          <w:p w14:paraId="60DC3971" w14:textId="77777777" w:rsidR="00AB4E47" w:rsidRPr="004F0A10" w:rsidRDefault="00AB4E47" w:rsidP="00AB4E47">
            <w:pPr>
              <w:spacing w:line="276" w:lineRule="auto"/>
              <w:jc w:val="right"/>
            </w:pPr>
            <w:r w:rsidRPr="004F0A10">
              <w:rPr>
                <w:rFonts w:hint="eastAsia"/>
              </w:rPr>
              <w:t>145</w:t>
            </w:r>
            <w:r w:rsidRPr="004F0A10">
              <w:rPr>
                <w:rFonts w:hint="eastAsia"/>
              </w:rPr>
              <w:t>時間</w:t>
            </w:r>
          </w:p>
          <w:p w14:paraId="7B9498F0" w14:textId="77777777" w:rsidR="00AB4E47" w:rsidRPr="004F0A10" w:rsidRDefault="00AB4E47" w:rsidP="00AB4E47">
            <w:pPr>
              <w:widowControl/>
              <w:spacing w:line="276" w:lineRule="auto"/>
              <w:jc w:val="left"/>
            </w:pPr>
            <w:r w:rsidRPr="004F0A10">
              <w:rPr>
                <w:rFonts w:hint="eastAsia"/>
              </w:rPr>
              <w:t>（主たる従事者</w:t>
            </w:r>
          </w:p>
          <w:p w14:paraId="0EBC16D1" w14:textId="02464AEC" w:rsidR="00AB4E47" w:rsidRPr="004F0A10" w:rsidRDefault="00F60F45" w:rsidP="00AB4E47">
            <w:pPr>
              <w:widowControl/>
              <w:spacing w:line="276" w:lineRule="auto"/>
              <w:jc w:val="right"/>
            </w:pPr>
            <w:r w:rsidRPr="004F0A10">
              <w:t>2</w:t>
            </w:r>
            <w:r w:rsidR="00AB4E47" w:rsidRPr="004F0A10">
              <w:rPr>
                <w:rFonts w:hint="eastAsia"/>
              </w:rPr>
              <w:t>,</w:t>
            </w:r>
            <w:r w:rsidRPr="004F0A10">
              <w:t>0</w:t>
            </w:r>
            <w:r w:rsidR="00AB4E47" w:rsidRPr="004F0A10">
              <w:rPr>
                <w:rFonts w:hint="eastAsia"/>
              </w:rPr>
              <w:t>00</w:t>
            </w:r>
            <w:r w:rsidR="00AB4E47" w:rsidRPr="004F0A10">
              <w:rPr>
                <w:rFonts w:hint="eastAsia"/>
              </w:rPr>
              <w:t>時間</w:t>
            </w:r>
            <w:r w:rsidR="00AB4E47" w:rsidRPr="004F0A10">
              <w:rPr>
                <w:rFonts w:hint="eastAsia"/>
              </w:rPr>
              <w:t>/1</w:t>
            </w:r>
            <w:r w:rsidR="00AB4E47" w:rsidRPr="004F0A10">
              <w:rPr>
                <w:rFonts w:hint="eastAsia"/>
              </w:rPr>
              <w:t>人）</w:t>
            </w:r>
          </w:p>
          <w:p w14:paraId="60C40B7E" w14:textId="77777777" w:rsidR="00AB4E47" w:rsidRPr="004F0A10" w:rsidRDefault="00AB4E47" w:rsidP="00AB4E47">
            <w:pPr>
              <w:widowControl/>
              <w:spacing w:line="276" w:lineRule="auto"/>
              <w:ind w:left="222" w:hanging="222"/>
              <w:jc w:val="left"/>
            </w:pPr>
          </w:p>
          <w:p w14:paraId="5BF9CA1F" w14:textId="77777777" w:rsidR="00AB4E47" w:rsidRPr="004F0A10" w:rsidRDefault="00AB4E47" w:rsidP="00AB4E47">
            <w:pPr>
              <w:widowControl/>
              <w:spacing w:line="276" w:lineRule="auto"/>
              <w:ind w:left="222" w:hanging="222"/>
              <w:jc w:val="left"/>
            </w:pPr>
            <w:r w:rsidRPr="004F0A10">
              <w:rPr>
                <w:rFonts w:hint="eastAsia"/>
              </w:rPr>
              <w:t xml:space="preserve"> &lt;</w:t>
            </w:r>
            <w:r w:rsidRPr="004F0A10">
              <w:rPr>
                <w:rFonts w:hint="eastAsia"/>
              </w:rPr>
              <w:t>経営収支</w:t>
            </w:r>
            <w:r w:rsidRPr="004F0A10">
              <w:rPr>
                <w:rFonts w:hint="eastAsia"/>
              </w:rPr>
              <w:t xml:space="preserve">&gt; </w:t>
            </w:r>
          </w:p>
          <w:p w14:paraId="18CBEFF0" w14:textId="77777777" w:rsidR="00AB4E47" w:rsidRPr="004F0A10" w:rsidRDefault="00AB4E47" w:rsidP="00AB4E47">
            <w:pPr>
              <w:widowControl/>
              <w:spacing w:line="276" w:lineRule="auto"/>
              <w:jc w:val="left"/>
            </w:pPr>
            <w:r w:rsidRPr="004F0A10">
              <w:rPr>
                <w:rFonts w:hint="eastAsia"/>
              </w:rPr>
              <w:t>・農業粗収益</w:t>
            </w:r>
          </w:p>
          <w:p w14:paraId="62C09A82" w14:textId="35FAEB6D" w:rsidR="00AB4E47" w:rsidRPr="004F0A10" w:rsidRDefault="00AB4E47" w:rsidP="00AB4E47">
            <w:pPr>
              <w:widowControl/>
              <w:spacing w:line="276" w:lineRule="auto"/>
              <w:jc w:val="right"/>
            </w:pPr>
            <w:r w:rsidRPr="004F0A10">
              <w:rPr>
                <w:rFonts w:hint="eastAsia"/>
              </w:rPr>
              <w:t>1</w:t>
            </w:r>
            <w:r w:rsidRPr="004F0A10">
              <w:rPr>
                <w:rFonts w:hint="eastAsia"/>
              </w:rPr>
              <w:t>億</w:t>
            </w:r>
            <w:r w:rsidR="00F60F45" w:rsidRPr="004F0A10">
              <w:t>1,580</w:t>
            </w:r>
            <w:r w:rsidRPr="004F0A10">
              <w:rPr>
                <w:rFonts w:hint="eastAsia"/>
              </w:rPr>
              <w:t>万円</w:t>
            </w:r>
          </w:p>
          <w:p w14:paraId="11F462A4" w14:textId="77777777" w:rsidR="00AB4E47" w:rsidRPr="004F0A10" w:rsidRDefault="00AB4E47" w:rsidP="00AB4E47">
            <w:pPr>
              <w:widowControl/>
              <w:spacing w:line="276" w:lineRule="auto"/>
              <w:ind w:left="222" w:hanging="222"/>
              <w:jc w:val="left"/>
            </w:pPr>
            <w:r w:rsidRPr="004F0A10">
              <w:rPr>
                <w:rFonts w:hint="eastAsia"/>
              </w:rPr>
              <w:t>・農業経営費</w:t>
            </w:r>
          </w:p>
          <w:p w14:paraId="6778F941" w14:textId="745F9582" w:rsidR="00AB4E47" w:rsidRPr="004F0A10" w:rsidRDefault="000A0246" w:rsidP="00AB4E47">
            <w:pPr>
              <w:widowControl/>
              <w:spacing w:line="276" w:lineRule="auto"/>
              <w:ind w:left="222" w:hanging="222"/>
              <w:jc w:val="right"/>
            </w:pPr>
            <w:r w:rsidRPr="004F0A10">
              <w:rPr>
                <w:rFonts w:hint="eastAsia"/>
              </w:rPr>
              <w:t>8,</w:t>
            </w:r>
            <w:r w:rsidR="00F60F45" w:rsidRPr="004F0A10">
              <w:t>44</w:t>
            </w:r>
            <w:r w:rsidRPr="004F0A10">
              <w:rPr>
                <w:rFonts w:hint="eastAsia"/>
              </w:rPr>
              <w:t>0</w:t>
            </w:r>
            <w:r w:rsidR="00AB4E47" w:rsidRPr="004F0A10">
              <w:rPr>
                <w:rFonts w:hint="eastAsia"/>
              </w:rPr>
              <w:t>万円</w:t>
            </w:r>
          </w:p>
          <w:p w14:paraId="26FF1DFD" w14:textId="77777777" w:rsidR="00AB4E47" w:rsidRPr="004F0A10" w:rsidRDefault="00AB4E47" w:rsidP="00AB4E47">
            <w:pPr>
              <w:widowControl/>
              <w:spacing w:line="276" w:lineRule="auto"/>
              <w:ind w:left="222" w:hanging="222"/>
              <w:jc w:val="left"/>
            </w:pPr>
            <w:r w:rsidRPr="004F0A10">
              <w:rPr>
                <w:rFonts w:hint="eastAsia"/>
              </w:rPr>
              <w:t>・農業所得</w:t>
            </w:r>
          </w:p>
          <w:p w14:paraId="242E318D" w14:textId="451EBDC1" w:rsidR="00AB4E47" w:rsidRPr="004F0A10" w:rsidRDefault="00F60F45" w:rsidP="00AB4E47">
            <w:pPr>
              <w:widowControl/>
              <w:spacing w:line="276" w:lineRule="auto"/>
              <w:ind w:left="222" w:hanging="222"/>
              <w:jc w:val="right"/>
            </w:pPr>
            <w:r w:rsidRPr="004F0A10">
              <w:t>3</w:t>
            </w:r>
            <w:r w:rsidR="000A0246" w:rsidRPr="004F0A10">
              <w:rPr>
                <w:rFonts w:hint="eastAsia"/>
              </w:rPr>
              <w:t>,</w:t>
            </w:r>
            <w:r w:rsidRPr="004F0A10">
              <w:t>14</w:t>
            </w:r>
            <w:r w:rsidR="000A0246" w:rsidRPr="004F0A10">
              <w:rPr>
                <w:rFonts w:hint="eastAsia"/>
              </w:rPr>
              <w:t>0</w:t>
            </w:r>
            <w:r w:rsidR="00AB4E47" w:rsidRPr="004F0A10">
              <w:rPr>
                <w:rFonts w:hint="eastAsia"/>
              </w:rPr>
              <w:t>万円</w:t>
            </w:r>
          </w:p>
          <w:p w14:paraId="12406951" w14:textId="673E645D" w:rsidR="000A0246" w:rsidRPr="004F0A10" w:rsidRDefault="000A0246" w:rsidP="00F60F45">
            <w:pPr>
              <w:widowControl/>
              <w:spacing w:line="276" w:lineRule="auto"/>
              <w:jc w:val="right"/>
            </w:pPr>
            <w:r w:rsidRPr="004F0A10">
              <w:rPr>
                <w:rFonts w:hint="eastAsia"/>
              </w:rPr>
              <w:t>（</w:t>
            </w:r>
            <w:r w:rsidR="00F60F45" w:rsidRPr="004F0A10">
              <w:t>628</w:t>
            </w:r>
            <w:r w:rsidRPr="004F0A10">
              <w:rPr>
                <w:rFonts w:hint="eastAsia"/>
              </w:rPr>
              <w:t>万円</w:t>
            </w:r>
            <w:r w:rsidR="00864D15" w:rsidRPr="004F0A10">
              <w:rPr>
                <w:rFonts w:hint="eastAsia"/>
              </w:rPr>
              <w:t>/</w:t>
            </w:r>
            <w:r w:rsidR="00864D15" w:rsidRPr="004F0A10">
              <w:t>1</w:t>
            </w:r>
            <w:r w:rsidR="00864D15" w:rsidRPr="004F0A10">
              <w:rPr>
                <w:rFonts w:hint="eastAsia"/>
              </w:rPr>
              <w:t>戸</w:t>
            </w:r>
            <w:r w:rsidRPr="004F0A10">
              <w:rPr>
                <w:rFonts w:hint="eastAsia"/>
              </w:rPr>
              <w:t>）</w:t>
            </w:r>
          </w:p>
        </w:tc>
      </w:tr>
    </w:tbl>
    <w:p w14:paraId="5CF0D480" w14:textId="77777777" w:rsidR="00032255" w:rsidRPr="004F0A10" w:rsidRDefault="00032255" w:rsidP="00032255"/>
    <w:p w14:paraId="1E1523B8" w14:textId="77777777" w:rsidR="00617BAA" w:rsidRPr="004F0A10" w:rsidRDefault="00617BAA" w:rsidP="00032255"/>
    <w:p w14:paraId="276EF3EE" w14:textId="77777777" w:rsidR="003E19FA" w:rsidRPr="004F0A10" w:rsidRDefault="003E19FA" w:rsidP="00032255"/>
    <w:tbl>
      <w:tblPr>
        <w:tblW w:w="9356" w:type="dxa"/>
        <w:tblInd w:w="15" w:type="dxa"/>
        <w:tblLayout w:type="fixed"/>
        <w:tblCellMar>
          <w:left w:w="0" w:type="dxa"/>
          <w:right w:w="0" w:type="dxa"/>
        </w:tblCellMar>
        <w:tblLook w:val="0000" w:firstRow="0" w:lastRow="0" w:firstColumn="0" w:lastColumn="0" w:noHBand="0" w:noVBand="0"/>
      </w:tblPr>
      <w:tblGrid>
        <w:gridCol w:w="993"/>
        <w:gridCol w:w="1701"/>
        <w:gridCol w:w="2551"/>
        <w:gridCol w:w="2126"/>
        <w:gridCol w:w="1985"/>
      </w:tblGrid>
      <w:tr w:rsidR="004F0A10" w:rsidRPr="004F0A10" w14:paraId="20280010" w14:textId="77777777" w:rsidTr="00617BAA">
        <w:tc>
          <w:tcPr>
            <w:tcW w:w="993" w:type="dxa"/>
            <w:tcBorders>
              <w:top w:val="single" w:sz="12" w:space="0" w:color="auto"/>
              <w:left w:val="single" w:sz="12" w:space="0" w:color="auto"/>
              <w:bottom w:val="double" w:sz="4" w:space="0" w:color="auto"/>
              <w:right w:val="single" w:sz="4" w:space="0" w:color="auto"/>
            </w:tcBorders>
            <w:vAlign w:val="center"/>
          </w:tcPr>
          <w:p w14:paraId="2C080EEE" w14:textId="77777777" w:rsidR="00617BAA" w:rsidRPr="004F0A10" w:rsidRDefault="00617BAA" w:rsidP="0002379C">
            <w:pPr>
              <w:spacing w:line="240" w:lineRule="exact"/>
              <w:ind w:firstLineChars="50" w:firstLine="105"/>
              <w:jc w:val="left"/>
            </w:pPr>
            <w:r w:rsidRPr="004F0A10">
              <w:rPr>
                <w:rFonts w:hint="eastAsia"/>
              </w:rPr>
              <w:lastRenderedPageBreak/>
              <w:t>営　農</w:t>
            </w:r>
          </w:p>
          <w:p w14:paraId="4C318612" w14:textId="77777777" w:rsidR="00617BAA" w:rsidRPr="004F0A10" w:rsidRDefault="00617BAA" w:rsidP="00617BAA">
            <w:pPr>
              <w:spacing w:line="240" w:lineRule="exact"/>
              <w:jc w:val="left"/>
            </w:pPr>
            <w:r w:rsidRPr="004F0A10">
              <w:rPr>
                <w:rFonts w:hint="eastAsia"/>
                <w:spacing w:val="8"/>
              </w:rPr>
              <w:t xml:space="preserve"> </w:t>
            </w:r>
            <w:r w:rsidRPr="004F0A10">
              <w:rPr>
                <w:rFonts w:hint="eastAsia"/>
              </w:rPr>
              <w:t>類　型</w:t>
            </w:r>
          </w:p>
        </w:tc>
        <w:tc>
          <w:tcPr>
            <w:tcW w:w="1701" w:type="dxa"/>
            <w:tcBorders>
              <w:top w:val="single" w:sz="12" w:space="0" w:color="auto"/>
              <w:left w:val="single" w:sz="4" w:space="0" w:color="auto"/>
              <w:bottom w:val="double" w:sz="4" w:space="0" w:color="auto"/>
              <w:right w:val="single" w:sz="4" w:space="0" w:color="auto"/>
            </w:tcBorders>
            <w:vAlign w:val="center"/>
          </w:tcPr>
          <w:p w14:paraId="22F13091" w14:textId="77777777" w:rsidR="00617BAA" w:rsidRPr="004F0A10" w:rsidRDefault="00617BAA" w:rsidP="00617BAA">
            <w:pPr>
              <w:spacing w:line="240" w:lineRule="exact"/>
              <w:jc w:val="left"/>
            </w:pPr>
            <w:r w:rsidRPr="004F0A10">
              <w:rPr>
                <w:rFonts w:hint="eastAsia"/>
              </w:rPr>
              <w:t xml:space="preserve">　経</w:t>
            </w:r>
            <w:r w:rsidRPr="004F0A10">
              <w:rPr>
                <w:rFonts w:hint="eastAsia"/>
                <w:spacing w:val="8"/>
              </w:rPr>
              <w:t xml:space="preserve"> </w:t>
            </w:r>
            <w:r w:rsidRPr="004F0A10">
              <w:rPr>
                <w:rFonts w:hint="eastAsia"/>
              </w:rPr>
              <w:t>営</w:t>
            </w:r>
            <w:r w:rsidRPr="004F0A10">
              <w:rPr>
                <w:rFonts w:hint="eastAsia"/>
                <w:spacing w:val="8"/>
              </w:rPr>
              <w:t xml:space="preserve"> </w:t>
            </w:r>
            <w:r w:rsidRPr="004F0A10">
              <w:rPr>
                <w:rFonts w:hint="eastAsia"/>
              </w:rPr>
              <w:t>規</w:t>
            </w:r>
            <w:r w:rsidRPr="004F0A10">
              <w:rPr>
                <w:rFonts w:hint="eastAsia"/>
                <w:spacing w:val="8"/>
              </w:rPr>
              <w:t xml:space="preserve"> </w:t>
            </w:r>
            <w:r w:rsidRPr="004F0A10">
              <w:rPr>
                <w:rFonts w:hint="eastAsia"/>
              </w:rPr>
              <w:t>模</w:t>
            </w:r>
          </w:p>
        </w:tc>
        <w:tc>
          <w:tcPr>
            <w:tcW w:w="2551" w:type="dxa"/>
            <w:tcBorders>
              <w:top w:val="single" w:sz="12" w:space="0" w:color="auto"/>
              <w:left w:val="single" w:sz="4" w:space="0" w:color="auto"/>
              <w:bottom w:val="double" w:sz="4" w:space="0" w:color="auto"/>
              <w:right w:val="single" w:sz="4" w:space="0" w:color="auto"/>
            </w:tcBorders>
            <w:vAlign w:val="center"/>
          </w:tcPr>
          <w:p w14:paraId="19E0DDDB" w14:textId="77777777" w:rsidR="00617BAA" w:rsidRPr="004F0A10" w:rsidRDefault="00617BAA" w:rsidP="00617BAA">
            <w:pPr>
              <w:spacing w:line="240" w:lineRule="exact"/>
              <w:jc w:val="left"/>
            </w:pPr>
            <w:r w:rsidRPr="004F0A10">
              <w:rPr>
                <w:rFonts w:hint="eastAsia"/>
              </w:rPr>
              <w:t xml:space="preserve">　</w:t>
            </w:r>
            <w:r w:rsidRPr="004F0A10">
              <w:rPr>
                <w:rFonts w:hint="eastAsia"/>
                <w:spacing w:val="8"/>
              </w:rPr>
              <w:t xml:space="preserve"> </w:t>
            </w:r>
            <w:r w:rsidRPr="004F0A10">
              <w:rPr>
                <w:rFonts w:hint="eastAsia"/>
              </w:rPr>
              <w:t>生　産　方　式</w:t>
            </w:r>
          </w:p>
        </w:tc>
        <w:tc>
          <w:tcPr>
            <w:tcW w:w="2126" w:type="dxa"/>
            <w:tcBorders>
              <w:top w:val="single" w:sz="12" w:space="0" w:color="auto"/>
              <w:left w:val="single" w:sz="4" w:space="0" w:color="auto"/>
              <w:bottom w:val="double" w:sz="4" w:space="0" w:color="auto"/>
              <w:right w:val="single" w:sz="4" w:space="0" w:color="auto"/>
            </w:tcBorders>
            <w:vAlign w:val="center"/>
          </w:tcPr>
          <w:p w14:paraId="62ABD05B" w14:textId="77777777" w:rsidR="00617BAA" w:rsidRPr="004F0A10" w:rsidRDefault="00617BAA" w:rsidP="00617BAA">
            <w:pPr>
              <w:spacing w:line="240" w:lineRule="exact"/>
              <w:jc w:val="left"/>
            </w:pPr>
            <w:r w:rsidRPr="004F0A10">
              <w:rPr>
                <w:rFonts w:hint="eastAsia"/>
              </w:rPr>
              <w:t xml:space="preserve">　経営管理の方法</w:t>
            </w:r>
          </w:p>
        </w:tc>
        <w:tc>
          <w:tcPr>
            <w:tcW w:w="1985" w:type="dxa"/>
            <w:tcBorders>
              <w:top w:val="single" w:sz="12" w:space="0" w:color="auto"/>
              <w:left w:val="single" w:sz="4" w:space="0" w:color="auto"/>
              <w:bottom w:val="double" w:sz="4" w:space="0" w:color="auto"/>
              <w:right w:val="single" w:sz="12" w:space="0" w:color="auto"/>
            </w:tcBorders>
            <w:vAlign w:val="center"/>
          </w:tcPr>
          <w:p w14:paraId="74651CEE" w14:textId="77777777" w:rsidR="00617BAA" w:rsidRPr="004F0A10" w:rsidRDefault="00617BAA" w:rsidP="00617BAA">
            <w:pPr>
              <w:spacing w:line="240" w:lineRule="exact"/>
              <w:jc w:val="center"/>
            </w:pPr>
            <w:r w:rsidRPr="004F0A10">
              <w:rPr>
                <w:rFonts w:hint="eastAsia"/>
                <w:spacing w:val="48"/>
                <w:kern w:val="0"/>
              </w:rPr>
              <w:t>農業従事</w:t>
            </w:r>
            <w:r w:rsidRPr="004F0A10">
              <w:rPr>
                <w:rFonts w:hint="eastAsia"/>
                <w:kern w:val="0"/>
              </w:rPr>
              <w:t>の</w:t>
            </w:r>
          </w:p>
          <w:p w14:paraId="6613C98C" w14:textId="77777777" w:rsidR="00617BAA" w:rsidRPr="004F0A10" w:rsidRDefault="00617BAA" w:rsidP="00617BAA">
            <w:pPr>
              <w:spacing w:line="240" w:lineRule="exact"/>
              <w:jc w:val="center"/>
            </w:pPr>
            <w:r w:rsidRPr="004F0A10">
              <w:rPr>
                <w:rFonts w:hint="eastAsia"/>
                <w:spacing w:val="191"/>
                <w:kern w:val="0"/>
              </w:rPr>
              <w:t>態様</w:t>
            </w:r>
            <w:r w:rsidRPr="004F0A10">
              <w:rPr>
                <w:rFonts w:hint="eastAsia"/>
                <w:spacing w:val="-1"/>
                <w:kern w:val="0"/>
              </w:rPr>
              <w:t>等</w:t>
            </w:r>
          </w:p>
        </w:tc>
      </w:tr>
      <w:tr w:rsidR="00617BAA" w:rsidRPr="004F0A10" w14:paraId="72216733" w14:textId="77777777" w:rsidTr="00617BAA">
        <w:trPr>
          <w:cantSplit/>
          <w:trHeight w:val="13055"/>
        </w:trPr>
        <w:tc>
          <w:tcPr>
            <w:tcW w:w="993" w:type="dxa"/>
            <w:tcBorders>
              <w:top w:val="double" w:sz="4" w:space="0" w:color="auto"/>
              <w:left w:val="single" w:sz="12" w:space="0" w:color="auto"/>
              <w:bottom w:val="single" w:sz="12" w:space="0" w:color="auto"/>
              <w:right w:val="single" w:sz="4" w:space="0" w:color="auto"/>
            </w:tcBorders>
          </w:tcPr>
          <w:p w14:paraId="3997377C" w14:textId="77777777" w:rsidR="0002379C" w:rsidRPr="004F0A10" w:rsidRDefault="0002379C" w:rsidP="0002379C">
            <w:pPr>
              <w:spacing w:line="360" w:lineRule="auto"/>
              <w:jc w:val="center"/>
            </w:pPr>
          </w:p>
          <w:p w14:paraId="7938696F" w14:textId="77777777" w:rsidR="00617BAA" w:rsidRPr="004F0A10" w:rsidRDefault="00617BAA" w:rsidP="0002379C">
            <w:pPr>
              <w:spacing w:line="360" w:lineRule="auto"/>
              <w:jc w:val="center"/>
            </w:pPr>
            <w:r w:rsidRPr="004F0A10">
              <w:rPr>
                <w:rFonts w:hint="eastAsia"/>
              </w:rPr>
              <w:t>水稲</w:t>
            </w:r>
          </w:p>
          <w:p w14:paraId="0431BBEB" w14:textId="77777777" w:rsidR="00617BAA" w:rsidRPr="004F0A10" w:rsidRDefault="00617BAA" w:rsidP="0002379C">
            <w:pPr>
              <w:spacing w:line="360" w:lineRule="auto"/>
              <w:jc w:val="center"/>
            </w:pPr>
            <w:r w:rsidRPr="004F0A10">
              <w:rPr>
                <w:rFonts w:hint="eastAsia"/>
              </w:rPr>
              <w:t>＋畑作</w:t>
            </w:r>
          </w:p>
          <w:p w14:paraId="0302CBC4" w14:textId="77777777" w:rsidR="00617BAA" w:rsidRPr="004F0A10" w:rsidRDefault="00617BAA" w:rsidP="0002379C">
            <w:pPr>
              <w:spacing w:line="360" w:lineRule="auto"/>
              <w:ind w:firstLineChars="50" w:firstLine="105"/>
              <w:jc w:val="center"/>
            </w:pPr>
            <w:r w:rsidRPr="004F0A10">
              <w:rPr>
                <w:rFonts w:hint="eastAsia"/>
              </w:rPr>
              <w:t>＋野菜</w:t>
            </w:r>
          </w:p>
          <w:p w14:paraId="1D4FC3D2" w14:textId="77777777" w:rsidR="00617BAA" w:rsidRPr="004F0A10" w:rsidRDefault="00617BAA" w:rsidP="0002379C">
            <w:pPr>
              <w:spacing w:line="360" w:lineRule="auto"/>
              <w:jc w:val="left"/>
            </w:pPr>
          </w:p>
          <w:p w14:paraId="181809D0" w14:textId="77777777" w:rsidR="00617BAA" w:rsidRPr="004F0A10" w:rsidRDefault="00617BAA" w:rsidP="0002379C">
            <w:pPr>
              <w:spacing w:line="360" w:lineRule="auto"/>
              <w:jc w:val="left"/>
            </w:pPr>
          </w:p>
          <w:p w14:paraId="6D3D35B8" w14:textId="77777777" w:rsidR="00617BAA" w:rsidRPr="004F0A10" w:rsidRDefault="00617BAA" w:rsidP="0002379C">
            <w:pPr>
              <w:spacing w:line="360" w:lineRule="auto"/>
              <w:jc w:val="left"/>
            </w:pPr>
          </w:p>
          <w:p w14:paraId="6042C6C8" w14:textId="77777777" w:rsidR="00617BAA" w:rsidRPr="004F0A10" w:rsidRDefault="00617BAA" w:rsidP="0002379C">
            <w:pPr>
              <w:spacing w:line="360" w:lineRule="auto"/>
              <w:jc w:val="left"/>
            </w:pPr>
          </w:p>
          <w:p w14:paraId="7CD0D912" w14:textId="77777777" w:rsidR="00617BAA" w:rsidRPr="004F0A10" w:rsidRDefault="00617BAA" w:rsidP="0002379C">
            <w:pPr>
              <w:spacing w:line="360" w:lineRule="auto"/>
              <w:jc w:val="left"/>
            </w:pPr>
          </w:p>
          <w:p w14:paraId="73246F63" w14:textId="77777777" w:rsidR="00617BAA" w:rsidRPr="004F0A10" w:rsidRDefault="00617BAA" w:rsidP="0002379C">
            <w:pPr>
              <w:spacing w:line="360" w:lineRule="auto"/>
              <w:jc w:val="left"/>
            </w:pPr>
          </w:p>
          <w:p w14:paraId="57D21FE0" w14:textId="77777777" w:rsidR="00617BAA" w:rsidRPr="004F0A10" w:rsidRDefault="00617BAA" w:rsidP="0002379C">
            <w:pPr>
              <w:spacing w:line="360" w:lineRule="auto"/>
              <w:jc w:val="left"/>
            </w:pPr>
          </w:p>
          <w:p w14:paraId="331DB868" w14:textId="77777777" w:rsidR="00617BAA" w:rsidRPr="004F0A10" w:rsidRDefault="00617BAA" w:rsidP="0002379C">
            <w:pPr>
              <w:spacing w:line="360" w:lineRule="auto"/>
              <w:jc w:val="left"/>
            </w:pPr>
          </w:p>
        </w:tc>
        <w:tc>
          <w:tcPr>
            <w:tcW w:w="1701" w:type="dxa"/>
            <w:tcBorders>
              <w:top w:val="double" w:sz="4" w:space="0" w:color="auto"/>
              <w:left w:val="single" w:sz="4" w:space="0" w:color="auto"/>
              <w:bottom w:val="single" w:sz="12" w:space="0" w:color="auto"/>
              <w:right w:val="single" w:sz="4" w:space="0" w:color="auto"/>
            </w:tcBorders>
          </w:tcPr>
          <w:p w14:paraId="16383411" w14:textId="77777777" w:rsidR="0002379C" w:rsidRPr="004F0A10" w:rsidRDefault="00617BAA" w:rsidP="0002379C">
            <w:pPr>
              <w:spacing w:line="360" w:lineRule="auto"/>
              <w:jc w:val="left"/>
              <w:rPr>
                <w:spacing w:val="8"/>
              </w:rPr>
            </w:pPr>
            <w:r w:rsidRPr="004F0A10">
              <w:rPr>
                <w:rFonts w:hint="eastAsia"/>
                <w:spacing w:val="8"/>
              </w:rPr>
              <w:t xml:space="preserve"> </w:t>
            </w:r>
          </w:p>
          <w:p w14:paraId="05323231" w14:textId="77777777" w:rsidR="00617BAA" w:rsidRPr="004F0A10" w:rsidRDefault="00617BAA" w:rsidP="0002379C">
            <w:pPr>
              <w:spacing w:line="360" w:lineRule="auto"/>
              <w:jc w:val="left"/>
            </w:pPr>
            <w:r w:rsidRPr="004F0A10">
              <w:rPr>
                <w:rFonts w:hint="eastAsia"/>
              </w:rPr>
              <w:t>&lt;</w:t>
            </w:r>
            <w:r w:rsidRPr="004F0A10">
              <w:rPr>
                <w:rFonts w:hint="eastAsia"/>
              </w:rPr>
              <w:t>作付面積等</w:t>
            </w:r>
            <w:r w:rsidRPr="004F0A10">
              <w:rPr>
                <w:rFonts w:hint="eastAsia"/>
              </w:rPr>
              <w:t>&gt;</w:t>
            </w:r>
          </w:p>
          <w:p w14:paraId="71BC363F" w14:textId="77777777" w:rsidR="00617BAA" w:rsidRPr="004F0A10" w:rsidRDefault="00617BAA" w:rsidP="0002379C">
            <w:pPr>
              <w:spacing w:line="360" w:lineRule="auto"/>
              <w:jc w:val="left"/>
            </w:pPr>
            <w:r w:rsidRPr="004F0A10">
              <w:rPr>
                <w:rFonts w:hint="eastAsia"/>
                <w:spacing w:val="8"/>
              </w:rPr>
              <w:t xml:space="preserve"> </w:t>
            </w:r>
            <w:r w:rsidRPr="004F0A10">
              <w:rPr>
                <w:rFonts w:hint="eastAsia"/>
              </w:rPr>
              <w:t xml:space="preserve">水稲　</w:t>
            </w:r>
            <w:r w:rsidRPr="004F0A10">
              <w:rPr>
                <w:rFonts w:hint="eastAsia"/>
                <w:spacing w:val="8"/>
              </w:rPr>
              <w:t xml:space="preserve"> </w:t>
            </w:r>
            <w:r w:rsidRPr="004F0A10">
              <w:rPr>
                <w:rFonts w:hint="eastAsia"/>
              </w:rPr>
              <w:t>40.0ha</w:t>
            </w:r>
          </w:p>
          <w:p w14:paraId="5C7A14C8" w14:textId="77777777" w:rsidR="00617BAA" w:rsidRPr="004F0A10" w:rsidRDefault="00617BAA" w:rsidP="0002379C">
            <w:pPr>
              <w:spacing w:line="360" w:lineRule="auto"/>
              <w:jc w:val="left"/>
            </w:pPr>
            <w:r w:rsidRPr="004F0A10">
              <w:rPr>
                <w:rFonts w:hint="eastAsia"/>
                <w:spacing w:val="8"/>
              </w:rPr>
              <w:t xml:space="preserve"> </w:t>
            </w:r>
            <w:r w:rsidRPr="004F0A10">
              <w:rPr>
                <w:rFonts w:hint="eastAsia"/>
              </w:rPr>
              <w:t>秋小麦</w:t>
            </w:r>
            <w:r w:rsidRPr="004F0A10">
              <w:rPr>
                <w:rFonts w:hint="eastAsia"/>
                <w:sz w:val="18"/>
              </w:rPr>
              <w:t xml:space="preserve"> </w:t>
            </w:r>
            <w:r w:rsidRPr="004F0A10">
              <w:rPr>
                <w:rFonts w:hint="eastAsia"/>
              </w:rPr>
              <w:t>25.0ha</w:t>
            </w:r>
          </w:p>
          <w:p w14:paraId="527C2D46" w14:textId="77777777" w:rsidR="00617BAA" w:rsidRPr="004F0A10" w:rsidRDefault="00617BAA" w:rsidP="0002379C">
            <w:pPr>
              <w:spacing w:line="360" w:lineRule="auto"/>
              <w:jc w:val="left"/>
            </w:pPr>
            <w:r w:rsidRPr="004F0A10">
              <w:rPr>
                <w:rFonts w:hint="eastAsia"/>
                <w:spacing w:val="8"/>
              </w:rPr>
              <w:t xml:space="preserve"> </w:t>
            </w:r>
            <w:r w:rsidRPr="004F0A10">
              <w:rPr>
                <w:rFonts w:hint="eastAsia"/>
              </w:rPr>
              <w:t xml:space="preserve">大豆　　</w:t>
            </w:r>
            <w:r w:rsidRPr="004F0A10">
              <w:rPr>
                <w:rFonts w:hint="eastAsia"/>
              </w:rPr>
              <w:t>4.0ha</w:t>
            </w:r>
          </w:p>
          <w:p w14:paraId="00E1B07F" w14:textId="77777777" w:rsidR="00617BAA" w:rsidRPr="004F0A10" w:rsidRDefault="00617BAA" w:rsidP="0002379C">
            <w:pPr>
              <w:spacing w:line="360" w:lineRule="auto"/>
              <w:ind w:firstLineChars="50" w:firstLine="105"/>
              <w:jc w:val="left"/>
            </w:pPr>
            <w:r w:rsidRPr="004F0A10">
              <w:rPr>
                <w:rFonts w:hint="eastAsia"/>
              </w:rPr>
              <w:t xml:space="preserve">小豆　</w:t>
            </w:r>
            <w:r w:rsidRPr="004F0A10">
              <w:rPr>
                <w:rFonts w:hint="eastAsia"/>
              </w:rPr>
              <w:t xml:space="preserve">  2.0ha</w:t>
            </w:r>
          </w:p>
          <w:p w14:paraId="6D3CB859" w14:textId="77777777" w:rsidR="00617BAA" w:rsidRPr="004F0A10" w:rsidRDefault="00617BAA" w:rsidP="0002379C">
            <w:pPr>
              <w:spacing w:line="360" w:lineRule="auto"/>
              <w:jc w:val="left"/>
            </w:pPr>
            <w:r w:rsidRPr="004F0A10">
              <w:rPr>
                <w:rFonts w:hint="eastAsia"/>
              </w:rPr>
              <w:t xml:space="preserve"> </w:t>
            </w:r>
            <w:r w:rsidRPr="004F0A10">
              <w:rPr>
                <w:rFonts w:hint="eastAsia"/>
              </w:rPr>
              <w:t xml:space="preserve">ﾋﾞｰﾄ　　</w:t>
            </w:r>
            <w:r w:rsidRPr="004F0A10">
              <w:rPr>
                <w:rFonts w:hint="eastAsia"/>
              </w:rPr>
              <w:t>4.0ha</w:t>
            </w:r>
          </w:p>
          <w:p w14:paraId="4D7921B9" w14:textId="77777777" w:rsidR="00617BAA" w:rsidRPr="004F0A10" w:rsidRDefault="00617BAA" w:rsidP="0002379C">
            <w:pPr>
              <w:spacing w:line="360" w:lineRule="auto"/>
              <w:jc w:val="left"/>
            </w:pPr>
            <w:r w:rsidRPr="004F0A10">
              <w:rPr>
                <w:rFonts w:hint="eastAsia"/>
              </w:rPr>
              <w:t xml:space="preserve"> </w:t>
            </w:r>
            <w:r w:rsidRPr="004F0A10">
              <w:rPr>
                <w:rFonts w:hint="eastAsia"/>
              </w:rPr>
              <w:t xml:space="preserve">ｷｬﾍﾞﾂ　</w:t>
            </w:r>
            <w:r w:rsidRPr="004F0A10">
              <w:rPr>
                <w:rFonts w:hint="eastAsia"/>
              </w:rPr>
              <w:t>12.0ha</w:t>
            </w:r>
          </w:p>
          <w:p w14:paraId="3B0F9118" w14:textId="77777777" w:rsidR="00617BAA" w:rsidRPr="004F0A10" w:rsidRDefault="00617BAA" w:rsidP="0002379C">
            <w:pPr>
              <w:spacing w:line="360" w:lineRule="auto"/>
              <w:jc w:val="left"/>
            </w:pPr>
            <w:r w:rsidRPr="004F0A10">
              <w:rPr>
                <w:rFonts w:hint="eastAsia"/>
              </w:rPr>
              <w:t xml:space="preserve"> </w:t>
            </w:r>
            <w:r w:rsidRPr="004F0A10">
              <w:rPr>
                <w:rFonts w:hint="eastAsia"/>
              </w:rPr>
              <w:t>ﾌﾞﾛｯｺﾘｰ</w:t>
            </w:r>
            <w:r w:rsidRPr="004F0A10">
              <w:rPr>
                <w:rFonts w:hint="eastAsia"/>
              </w:rPr>
              <w:t xml:space="preserve"> 3.0ha</w:t>
            </w:r>
          </w:p>
          <w:p w14:paraId="5F3E2C38" w14:textId="77777777" w:rsidR="00FC5939" w:rsidRPr="004F0A10" w:rsidRDefault="00FC5939" w:rsidP="0002379C">
            <w:pPr>
              <w:spacing w:line="360" w:lineRule="auto"/>
              <w:jc w:val="center"/>
            </w:pPr>
          </w:p>
          <w:p w14:paraId="6F334CC3" w14:textId="77777777" w:rsidR="00617BAA" w:rsidRPr="004F0A10" w:rsidRDefault="00617BAA" w:rsidP="0002379C">
            <w:pPr>
              <w:spacing w:line="360" w:lineRule="auto"/>
              <w:jc w:val="center"/>
            </w:pPr>
            <w:r w:rsidRPr="004F0A10">
              <w:rPr>
                <w:rFonts w:hint="eastAsia"/>
              </w:rPr>
              <w:t>&lt;</w:t>
            </w:r>
            <w:r w:rsidRPr="004F0A10">
              <w:rPr>
                <w:rFonts w:hint="eastAsia"/>
              </w:rPr>
              <w:t>経営面積</w:t>
            </w:r>
            <w:r w:rsidRPr="004F0A10">
              <w:rPr>
                <w:rFonts w:hint="eastAsia"/>
              </w:rPr>
              <w:t>&gt;</w:t>
            </w:r>
          </w:p>
          <w:p w14:paraId="1E14CEAD" w14:textId="77777777" w:rsidR="00617BAA" w:rsidRPr="004F0A10" w:rsidRDefault="00617BAA" w:rsidP="0002379C">
            <w:pPr>
              <w:spacing w:line="360" w:lineRule="auto"/>
              <w:jc w:val="center"/>
            </w:pPr>
            <w:r w:rsidRPr="004F0A10">
              <w:rPr>
                <w:rFonts w:hint="eastAsia"/>
              </w:rPr>
              <w:t>90.0ha</w:t>
            </w:r>
          </w:p>
          <w:p w14:paraId="1F4983D0" w14:textId="77777777" w:rsidR="00617BAA" w:rsidRPr="004F0A10" w:rsidRDefault="00617BAA" w:rsidP="0002379C">
            <w:pPr>
              <w:spacing w:line="360" w:lineRule="auto"/>
              <w:jc w:val="center"/>
            </w:pPr>
          </w:p>
          <w:p w14:paraId="6252888B" w14:textId="77777777" w:rsidR="00617BAA" w:rsidRPr="004F0A10" w:rsidRDefault="00617BAA" w:rsidP="0002379C">
            <w:pPr>
              <w:spacing w:line="360" w:lineRule="auto"/>
              <w:jc w:val="left"/>
            </w:pPr>
            <w:r w:rsidRPr="004F0A10">
              <w:rPr>
                <w:rFonts w:hint="eastAsia"/>
              </w:rPr>
              <w:t>〈構成員戸数〉</w:t>
            </w:r>
          </w:p>
          <w:p w14:paraId="134D2F5D" w14:textId="77777777" w:rsidR="00617BAA" w:rsidRPr="004F0A10" w:rsidRDefault="00FC5939" w:rsidP="0002379C">
            <w:pPr>
              <w:spacing w:line="360" w:lineRule="auto"/>
              <w:jc w:val="right"/>
            </w:pPr>
            <w:r w:rsidRPr="004F0A10">
              <w:rPr>
                <w:rFonts w:hint="eastAsia"/>
              </w:rPr>
              <w:t>５</w:t>
            </w:r>
            <w:r w:rsidR="00617BAA" w:rsidRPr="004F0A10">
              <w:rPr>
                <w:rFonts w:hint="eastAsia"/>
              </w:rPr>
              <w:t>戸</w:t>
            </w:r>
          </w:p>
          <w:p w14:paraId="131EC7B9" w14:textId="77777777" w:rsidR="00617BAA" w:rsidRPr="004F0A10" w:rsidRDefault="00617BAA" w:rsidP="0002379C">
            <w:pPr>
              <w:spacing w:line="360" w:lineRule="auto"/>
              <w:jc w:val="left"/>
            </w:pPr>
          </w:p>
          <w:p w14:paraId="1EE0BBE2" w14:textId="77777777" w:rsidR="00617BAA" w:rsidRPr="004F0A10" w:rsidRDefault="00617BAA" w:rsidP="0002379C">
            <w:pPr>
              <w:spacing w:line="360" w:lineRule="auto"/>
              <w:jc w:val="left"/>
            </w:pPr>
          </w:p>
          <w:p w14:paraId="2E947F01" w14:textId="77777777" w:rsidR="00617BAA" w:rsidRPr="004F0A10" w:rsidRDefault="00617BAA" w:rsidP="0002379C">
            <w:pPr>
              <w:spacing w:line="360" w:lineRule="auto"/>
              <w:jc w:val="left"/>
            </w:pPr>
          </w:p>
        </w:tc>
        <w:tc>
          <w:tcPr>
            <w:tcW w:w="2551" w:type="dxa"/>
            <w:tcBorders>
              <w:top w:val="double" w:sz="4" w:space="0" w:color="auto"/>
              <w:left w:val="single" w:sz="4" w:space="0" w:color="auto"/>
              <w:bottom w:val="single" w:sz="12" w:space="0" w:color="auto"/>
              <w:right w:val="single" w:sz="4" w:space="0" w:color="auto"/>
            </w:tcBorders>
          </w:tcPr>
          <w:p w14:paraId="11D92228" w14:textId="77777777" w:rsidR="0002379C" w:rsidRPr="004F0A10" w:rsidRDefault="0002379C" w:rsidP="0002379C">
            <w:pPr>
              <w:spacing w:line="360" w:lineRule="auto"/>
              <w:jc w:val="left"/>
            </w:pPr>
          </w:p>
          <w:p w14:paraId="5200155F" w14:textId="77777777" w:rsidR="00617BAA" w:rsidRPr="004F0A10" w:rsidRDefault="00617BAA" w:rsidP="0002379C">
            <w:pPr>
              <w:spacing w:line="360" w:lineRule="auto"/>
              <w:jc w:val="left"/>
            </w:pPr>
            <w:r w:rsidRPr="004F0A10">
              <w:rPr>
                <w:rFonts w:hint="eastAsia"/>
              </w:rPr>
              <w:t xml:space="preserve">　</w:t>
            </w:r>
            <w:r w:rsidRPr="004F0A10">
              <w:rPr>
                <w:rFonts w:hint="eastAsia"/>
              </w:rPr>
              <w:t>&lt;</w:t>
            </w:r>
            <w:r w:rsidRPr="004F0A10">
              <w:rPr>
                <w:rFonts w:hint="eastAsia"/>
              </w:rPr>
              <w:t>農機具設備</w:t>
            </w:r>
            <w:r w:rsidRPr="004F0A10">
              <w:rPr>
                <w:rFonts w:hint="eastAsia"/>
              </w:rPr>
              <w:t>&gt;</w:t>
            </w:r>
          </w:p>
          <w:p w14:paraId="6840CA3B" w14:textId="77777777" w:rsidR="00617BAA" w:rsidRPr="004F0A10" w:rsidRDefault="00617BAA" w:rsidP="0002379C">
            <w:pPr>
              <w:spacing w:line="360" w:lineRule="auto"/>
              <w:jc w:val="left"/>
            </w:pPr>
            <w:r w:rsidRPr="004F0A10">
              <w:rPr>
                <w:rFonts w:hint="eastAsia"/>
                <w:spacing w:val="8"/>
              </w:rPr>
              <w:t xml:space="preserve"> </w:t>
            </w:r>
            <w:r w:rsidR="009B5344" w:rsidRPr="004F0A10">
              <w:rPr>
                <w:rFonts w:hint="eastAsia"/>
              </w:rPr>
              <w:t>ﾄﾗｸﾀｰ</w:t>
            </w:r>
            <w:r w:rsidRPr="004F0A10">
              <w:rPr>
                <w:rFonts w:hint="eastAsia"/>
              </w:rPr>
              <w:t>(</w:t>
            </w:r>
            <w:r w:rsidR="00C061F6" w:rsidRPr="004F0A10">
              <w:rPr>
                <w:rFonts w:hint="eastAsia"/>
              </w:rPr>
              <w:t>50</w:t>
            </w:r>
            <w:r w:rsidRPr="004F0A10">
              <w:rPr>
                <w:rFonts w:hint="eastAsia"/>
              </w:rPr>
              <w:t>PS)</w:t>
            </w:r>
            <w:r w:rsidR="0002379C" w:rsidRPr="004F0A10">
              <w:rPr>
                <w:rFonts w:hint="eastAsia"/>
              </w:rPr>
              <w:t xml:space="preserve">     </w:t>
            </w:r>
            <w:r w:rsidRPr="004F0A10">
              <w:rPr>
                <w:rFonts w:hint="eastAsia"/>
                <w:sz w:val="24"/>
              </w:rPr>
              <w:t xml:space="preserve">　</w:t>
            </w:r>
            <w:r w:rsidRPr="004F0A10">
              <w:rPr>
                <w:rFonts w:hint="eastAsia"/>
                <w:sz w:val="24"/>
              </w:rPr>
              <w:t xml:space="preserve"> </w:t>
            </w:r>
            <w:r w:rsidRPr="004F0A10">
              <w:rPr>
                <w:rFonts w:hint="eastAsia"/>
              </w:rPr>
              <w:t>1</w:t>
            </w:r>
            <w:r w:rsidRPr="004F0A10">
              <w:rPr>
                <w:rFonts w:hint="eastAsia"/>
              </w:rPr>
              <w:t>台</w:t>
            </w:r>
          </w:p>
          <w:p w14:paraId="189B28C8" w14:textId="77777777" w:rsidR="00617BAA" w:rsidRPr="004F0A10" w:rsidRDefault="009B5344" w:rsidP="0002379C">
            <w:pPr>
              <w:spacing w:line="360" w:lineRule="auto"/>
              <w:ind w:left="-44" w:firstLine="155"/>
              <w:jc w:val="left"/>
            </w:pPr>
            <w:r w:rsidRPr="004F0A10">
              <w:rPr>
                <w:rFonts w:hint="eastAsia"/>
              </w:rPr>
              <w:t>ﾄﾗｸﾀｰ</w:t>
            </w:r>
            <w:r w:rsidR="00617BAA" w:rsidRPr="004F0A10">
              <w:rPr>
                <w:rFonts w:hint="eastAsia"/>
              </w:rPr>
              <w:t>(80PS)</w:t>
            </w:r>
            <w:r w:rsidR="0002379C" w:rsidRPr="004F0A10">
              <w:rPr>
                <w:rFonts w:hint="eastAsia"/>
              </w:rPr>
              <w:t xml:space="preserve">     </w:t>
            </w:r>
            <w:r w:rsidR="00617BAA" w:rsidRPr="004F0A10">
              <w:rPr>
                <w:rFonts w:hint="eastAsia"/>
                <w:sz w:val="24"/>
              </w:rPr>
              <w:t xml:space="preserve">　</w:t>
            </w:r>
            <w:r w:rsidR="00617BAA" w:rsidRPr="004F0A10">
              <w:rPr>
                <w:rFonts w:hint="eastAsia"/>
                <w:sz w:val="24"/>
              </w:rPr>
              <w:t xml:space="preserve"> </w:t>
            </w:r>
            <w:r w:rsidR="00617BAA" w:rsidRPr="004F0A10">
              <w:rPr>
                <w:rFonts w:hint="eastAsia"/>
              </w:rPr>
              <w:t>1</w:t>
            </w:r>
            <w:r w:rsidR="00617BAA" w:rsidRPr="004F0A10">
              <w:rPr>
                <w:rFonts w:hint="eastAsia"/>
              </w:rPr>
              <w:t>台</w:t>
            </w:r>
          </w:p>
          <w:p w14:paraId="137830FD" w14:textId="77777777" w:rsidR="00617BAA" w:rsidRPr="004F0A10" w:rsidRDefault="00617BAA" w:rsidP="0002379C">
            <w:pPr>
              <w:spacing w:line="360" w:lineRule="auto"/>
              <w:ind w:left="-44" w:firstLine="155"/>
              <w:jc w:val="left"/>
            </w:pPr>
            <w:r w:rsidRPr="004F0A10">
              <w:rPr>
                <w:rFonts w:hint="eastAsia"/>
              </w:rPr>
              <w:t>ｸﾛｰﾗﾄﾗｸﾀｰ</w:t>
            </w:r>
            <w:r w:rsidRPr="004F0A10">
              <w:rPr>
                <w:rFonts w:hint="eastAsia"/>
              </w:rPr>
              <w:t xml:space="preserve">(120PS)  </w:t>
            </w:r>
            <w:r w:rsidR="0002379C" w:rsidRPr="004F0A10">
              <w:rPr>
                <w:rFonts w:hint="eastAsia"/>
              </w:rPr>
              <w:t xml:space="preserve"> </w:t>
            </w:r>
            <w:r w:rsidRPr="004F0A10">
              <w:rPr>
                <w:rFonts w:hint="eastAsia"/>
              </w:rPr>
              <w:t>1</w:t>
            </w:r>
            <w:r w:rsidRPr="004F0A10">
              <w:rPr>
                <w:rFonts w:hint="eastAsia"/>
              </w:rPr>
              <w:t>台</w:t>
            </w:r>
          </w:p>
          <w:p w14:paraId="04FC1376" w14:textId="77777777" w:rsidR="00617BAA" w:rsidRPr="004F0A10" w:rsidRDefault="00617BAA" w:rsidP="0002379C">
            <w:pPr>
              <w:spacing w:line="360" w:lineRule="auto"/>
              <w:ind w:left="-44" w:firstLine="148"/>
              <w:jc w:val="left"/>
            </w:pPr>
            <w:r w:rsidRPr="004F0A10">
              <w:rPr>
                <w:rFonts w:hint="eastAsia"/>
                <w:szCs w:val="21"/>
              </w:rPr>
              <w:t>汎用ｺﾝﾊﾞｲﾝ</w:t>
            </w:r>
            <w:r w:rsidR="00C061F6" w:rsidRPr="004F0A10">
              <w:rPr>
                <w:rFonts w:hint="eastAsia"/>
                <w:szCs w:val="21"/>
              </w:rPr>
              <w:t>(3</w:t>
            </w:r>
            <w:r w:rsidRPr="004F0A10">
              <w:rPr>
                <w:rFonts w:hint="eastAsia"/>
                <w:szCs w:val="21"/>
              </w:rPr>
              <w:t>m)</w:t>
            </w:r>
            <w:r w:rsidRPr="004F0A10">
              <w:rPr>
                <w:rFonts w:hint="eastAsia"/>
                <w:sz w:val="18"/>
              </w:rPr>
              <w:t xml:space="preserve">  </w:t>
            </w:r>
            <w:r w:rsidR="00C061F6" w:rsidRPr="004F0A10">
              <w:rPr>
                <w:rFonts w:hint="eastAsia"/>
                <w:sz w:val="18"/>
              </w:rPr>
              <w:t xml:space="preserve">　</w:t>
            </w:r>
            <w:r w:rsidR="0002379C" w:rsidRPr="004F0A10">
              <w:rPr>
                <w:rFonts w:hint="eastAsia"/>
                <w:sz w:val="18"/>
              </w:rPr>
              <w:t xml:space="preserve">  </w:t>
            </w:r>
            <w:r w:rsidRPr="004F0A10">
              <w:rPr>
                <w:rFonts w:hint="eastAsia"/>
              </w:rPr>
              <w:t>2</w:t>
            </w:r>
            <w:r w:rsidRPr="004F0A10">
              <w:rPr>
                <w:rFonts w:hint="eastAsia"/>
              </w:rPr>
              <w:t>台</w:t>
            </w:r>
          </w:p>
          <w:p w14:paraId="55833629" w14:textId="77777777" w:rsidR="00C061F6" w:rsidRPr="004F0A10" w:rsidRDefault="00617BAA" w:rsidP="00C061F6">
            <w:pPr>
              <w:spacing w:line="360" w:lineRule="auto"/>
              <w:jc w:val="right"/>
              <w:rPr>
                <w:spacing w:val="8"/>
              </w:rPr>
            </w:pPr>
            <w:r w:rsidRPr="004F0A10">
              <w:rPr>
                <w:rFonts w:hint="eastAsia"/>
                <w:spacing w:val="8"/>
              </w:rPr>
              <w:t xml:space="preserve"> </w:t>
            </w:r>
            <w:r w:rsidR="00C061F6" w:rsidRPr="004F0A10">
              <w:rPr>
                <w:rFonts w:hint="eastAsia"/>
              </w:rPr>
              <w:t>ﾌﾞｰﾑｽﾌﾟﾚｰﾔ</w:t>
            </w:r>
            <w:r w:rsidR="00C061F6" w:rsidRPr="004F0A10">
              <w:rPr>
                <w:rFonts w:hint="eastAsia"/>
              </w:rPr>
              <w:t>(500</w:t>
            </w:r>
            <w:r w:rsidR="00C061F6" w:rsidRPr="004F0A10">
              <w:rPr>
                <w:rFonts w:hint="eastAsia"/>
              </w:rPr>
              <w:t>ℓ</w:t>
            </w:r>
            <w:r w:rsidR="00C061F6" w:rsidRPr="004F0A10">
              <w:rPr>
                <w:rFonts w:hint="eastAsia"/>
              </w:rPr>
              <w:t xml:space="preserve">) </w:t>
            </w:r>
            <w:r w:rsidR="00AD3087" w:rsidRPr="004F0A10">
              <w:rPr>
                <w:rFonts w:hint="eastAsia"/>
              </w:rPr>
              <w:t xml:space="preserve">  </w:t>
            </w:r>
            <w:r w:rsidR="00C061F6" w:rsidRPr="004F0A10">
              <w:rPr>
                <w:rFonts w:hint="eastAsia"/>
              </w:rPr>
              <w:t xml:space="preserve"> 1</w:t>
            </w:r>
            <w:r w:rsidR="00C061F6" w:rsidRPr="004F0A10">
              <w:rPr>
                <w:rFonts w:hint="eastAsia"/>
              </w:rPr>
              <w:t>台</w:t>
            </w:r>
          </w:p>
          <w:p w14:paraId="25C1A7C0" w14:textId="77777777" w:rsidR="00617BAA" w:rsidRPr="004F0A10" w:rsidRDefault="00617BAA" w:rsidP="00C061F6">
            <w:pPr>
              <w:spacing w:line="360" w:lineRule="auto"/>
              <w:ind w:firstLineChars="50" w:firstLine="105"/>
              <w:jc w:val="right"/>
            </w:pPr>
            <w:r w:rsidRPr="004F0A10">
              <w:rPr>
                <w:rFonts w:hint="eastAsia"/>
              </w:rPr>
              <w:t>ﾌﾞｰﾑｽﾌﾟﾚｰﾔ</w:t>
            </w:r>
            <w:r w:rsidRPr="004F0A10">
              <w:rPr>
                <w:rFonts w:hint="eastAsia"/>
              </w:rPr>
              <w:t>(1000</w:t>
            </w:r>
            <w:r w:rsidRPr="004F0A10">
              <w:rPr>
                <w:rFonts w:hint="eastAsia"/>
              </w:rPr>
              <w:t>ℓ</w:t>
            </w:r>
            <w:r w:rsidRPr="004F0A10">
              <w:rPr>
                <w:rFonts w:hint="eastAsia"/>
              </w:rPr>
              <w:t>)</w:t>
            </w:r>
            <w:r w:rsidR="00AD3087" w:rsidRPr="004F0A10">
              <w:rPr>
                <w:rFonts w:hint="eastAsia"/>
              </w:rPr>
              <w:t xml:space="preserve">  </w:t>
            </w:r>
            <w:r w:rsidR="0002379C" w:rsidRPr="004F0A10">
              <w:rPr>
                <w:rFonts w:hint="eastAsia"/>
              </w:rPr>
              <w:t xml:space="preserve"> </w:t>
            </w:r>
            <w:r w:rsidR="00C061F6" w:rsidRPr="004F0A10">
              <w:rPr>
                <w:rFonts w:hint="eastAsia"/>
              </w:rPr>
              <w:t>1</w:t>
            </w:r>
            <w:r w:rsidRPr="004F0A10">
              <w:rPr>
                <w:rFonts w:hint="eastAsia"/>
              </w:rPr>
              <w:t>台</w:t>
            </w:r>
          </w:p>
          <w:p w14:paraId="114D36F6" w14:textId="77777777" w:rsidR="00617BAA" w:rsidRPr="004F0A10" w:rsidRDefault="0002379C" w:rsidP="0002379C">
            <w:pPr>
              <w:spacing w:line="360" w:lineRule="auto"/>
              <w:ind w:firstLineChars="50" w:firstLine="105"/>
              <w:jc w:val="left"/>
            </w:pPr>
            <w:r w:rsidRPr="004F0A10">
              <w:rPr>
                <w:rFonts w:hint="eastAsia"/>
              </w:rPr>
              <w:t>田植機</w:t>
            </w:r>
            <w:r w:rsidR="00617BAA" w:rsidRPr="004F0A10">
              <w:rPr>
                <w:rFonts w:hint="eastAsia"/>
              </w:rPr>
              <w:t>(8</w:t>
            </w:r>
            <w:r w:rsidR="00617BAA" w:rsidRPr="004F0A10">
              <w:rPr>
                <w:rFonts w:hint="eastAsia"/>
              </w:rPr>
              <w:t>条</w:t>
            </w:r>
            <w:r w:rsidR="00617BAA" w:rsidRPr="004F0A10">
              <w:rPr>
                <w:rFonts w:hint="eastAsia"/>
              </w:rPr>
              <w:t>)</w:t>
            </w:r>
            <w:r w:rsidRPr="004F0A10">
              <w:rPr>
                <w:rFonts w:hint="eastAsia"/>
              </w:rPr>
              <w:t xml:space="preserve">     </w:t>
            </w:r>
            <w:r w:rsidR="00617BAA" w:rsidRPr="004F0A10">
              <w:rPr>
                <w:rFonts w:hint="eastAsia"/>
              </w:rPr>
              <w:t xml:space="preserve">  </w:t>
            </w:r>
            <w:r w:rsidR="00617BAA" w:rsidRPr="004F0A10">
              <w:rPr>
                <w:rFonts w:hint="eastAsia"/>
                <w:sz w:val="22"/>
              </w:rPr>
              <w:t xml:space="preserve">　</w:t>
            </w:r>
            <w:r w:rsidR="00C061F6" w:rsidRPr="004F0A10">
              <w:rPr>
                <w:rFonts w:hint="eastAsia"/>
              </w:rPr>
              <w:t>2</w:t>
            </w:r>
            <w:r w:rsidR="00617BAA" w:rsidRPr="004F0A10">
              <w:rPr>
                <w:rFonts w:hint="eastAsia"/>
              </w:rPr>
              <w:t>台</w:t>
            </w:r>
          </w:p>
          <w:p w14:paraId="5A423669" w14:textId="77777777" w:rsidR="00617BAA" w:rsidRPr="004F0A10" w:rsidRDefault="00617BAA" w:rsidP="0002379C">
            <w:pPr>
              <w:spacing w:line="360" w:lineRule="auto"/>
              <w:jc w:val="left"/>
            </w:pPr>
            <w:r w:rsidRPr="004F0A10">
              <w:rPr>
                <w:rFonts w:hint="eastAsia"/>
                <w:spacing w:val="8"/>
              </w:rPr>
              <w:t xml:space="preserve"> </w:t>
            </w:r>
            <w:r w:rsidRPr="004F0A10">
              <w:rPr>
                <w:rFonts w:hint="eastAsia"/>
              </w:rPr>
              <w:t>育苗ﾊｳｽ</w:t>
            </w:r>
            <w:r w:rsidRPr="004F0A10">
              <w:rPr>
                <w:rFonts w:hint="eastAsia"/>
              </w:rPr>
              <w:t>(50m)</w:t>
            </w:r>
            <w:r w:rsidR="0002379C" w:rsidRPr="004F0A10">
              <w:rPr>
                <w:rFonts w:hint="eastAsia"/>
              </w:rPr>
              <w:t xml:space="preserve">    </w:t>
            </w:r>
            <w:r w:rsidRPr="004F0A10">
              <w:rPr>
                <w:rFonts w:hint="eastAsia"/>
              </w:rPr>
              <w:t xml:space="preserve"> </w:t>
            </w:r>
            <w:r w:rsidRPr="004F0A10">
              <w:rPr>
                <w:rFonts w:hint="eastAsia"/>
                <w:sz w:val="18"/>
              </w:rPr>
              <w:t xml:space="preserve"> </w:t>
            </w:r>
            <w:r w:rsidRPr="004F0A10">
              <w:rPr>
                <w:rFonts w:hint="eastAsia"/>
              </w:rPr>
              <w:t>16</w:t>
            </w:r>
            <w:r w:rsidRPr="004F0A10">
              <w:rPr>
                <w:rFonts w:hint="eastAsia"/>
              </w:rPr>
              <w:t>棟</w:t>
            </w:r>
          </w:p>
          <w:p w14:paraId="392E3914" w14:textId="77777777" w:rsidR="00617BAA" w:rsidRPr="004F0A10" w:rsidRDefault="00617BAA" w:rsidP="0002379C">
            <w:pPr>
              <w:spacing w:line="360" w:lineRule="auto"/>
              <w:jc w:val="left"/>
            </w:pPr>
            <w:r w:rsidRPr="004F0A10">
              <w:rPr>
                <w:rFonts w:hint="eastAsia"/>
                <w:spacing w:val="8"/>
              </w:rPr>
              <w:t xml:space="preserve"> </w:t>
            </w:r>
            <w:r w:rsidRPr="004F0A10">
              <w:rPr>
                <w:rFonts w:hint="eastAsia"/>
              </w:rPr>
              <w:t>乾燥機</w:t>
            </w:r>
            <w:r w:rsidR="00B4022B" w:rsidRPr="004F0A10">
              <w:rPr>
                <w:rFonts w:hint="eastAsia"/>
              </w:rPr>
              <w:t xml:space="preserve">       </w:t>
            </w:r>
            <w:r w:rsidR="0002379C" w:rsidRPr="004F0A10">
              <w:rPr>
                <w:rFonts w:hint="eastAsia"/>
              </w:rPr>
              <w:t xml:space="preserve">     </w:t>
            </w:r>
            <w:r w:rsidRPr="004F0A10">
              <w:rPr>
                <w:rFonts w:hint="eastAsia"/>
              </w:rPr>
              <w:t xml:space="preserve"> </w:t>
            </w:r>
            <w:r w:rsidR="00C061F6" w:rsidRPr="004F0A10">
              <w:rPr>
                <w:rFonts w:hint="eastAsia"/>
              </w:rPr>
              <w:t>3</w:t>
            </w:r>
            <w:r w:rsidRPr="004F0A10">
              <w:rPr>
                <w:rFonts w:hint="eastAsia"/>
              </w:rPr>
              <w:t>基</w:t>
            </w:r>
          </w:p>
          <w:p w14:paraId="3D50936D" w14:textId="77777777" w:rsidR="00617BAA" w:rsidRPr="004F0A10" w:rsidRDefault="00617BAA" w:rsidP="0002379C">
            <w:pPr>
              <w:spacing w:line="360" w:lineRule="auto"/>
              <w:jc w:val="left"/>
            </w:pPr>
            <w:r w:rsidRPr="004F0A10">
              <w:rPr>
                <w:rFonts w:hint="eastAsia"/>
                <w:spacing w:val="8"/>
              </w:rPr>
              <w:t xml:space="preserve"> </w:t>
            </w:r>
            <w:r w:rsidR="0002379C" w:rsidRPr="004F0A10">
              <w:rPr>
                <w:rFonts w:hint="eastAsia"/>
              </w:rPr>
              <w:t>ﾄﾗｯｸ</w:t>
            </w:r>
            <w:r w:rsidRPr="004F0A10">
              <w:rPr>
                <w:rFonts w:hint="eastAsia"/>
              </w:rPr>
              <w:t>(4t)</w:t>
            </w:r>
            <w:r w:rsidR="0002379C" w:rsidRPr="004F0A10">
              <w:rPr>
                <w:rFonts w:hint="eastAsia"/>
              </w:rPr>
              <w:t xml:space="preserve">         </w:t>
            </w:r>
            <w:r w:rsidRPr="004F0A10">
              <w:rPr>
                <w:rFonts w:hint="eastAsia"/>
              </w:rPr>
              <w:t xml:space="preserve">　</w:t>
            </w:r>
            <w:r w:rsidRPr="004F0A10">
              <w:rPr>
                <w:rFonts w:hint="eastAsia"/>
              </w:rPr>
              <w:t xml:space="preserve"> </w:t>
            </w:r>
            <w:r w:rsidR="00C061F6" w:rsidRPr="004F0A10">
              <w:rPr>
                <w:rFonts w:hint="eastAsia"/>
              </w:rPr>
              <w:t>2</w:t>
            </w:r>
            <w:r w:rsidRPr="004F0A10">
              <w:rPr>
                <w:rFonts w:hint="eastAsia"/>
              </w:rPr>
              <w:t>台</w:t>
            </w:r>
          </w:p>
          <w:p w14:paraId="57348A4C" w14:textId="77777777" w:rsidR="00C061F6" w:rsidRPr="004F0A10" w:rsidRDefault="00617BAA" w:rsidP="00C061F6">
            <w:pPr>
              <w:spacing w:line="360" w:lineRule="auto"/>
              <w:jc w:val="right"/>
              <w:rPr>
                <w:spacing w:val="8"/>
              </w:rPr>
            </w:pPr>
            <w:r w:rsidRPr="004F0A10">
              <w:rPr>
                <w:rFonts w:hint="eastAsia"/>
                <w:spacing w:val="8"/>
              </w:rPr>
              <w:t xml:space="preserve"> </w:t>
            </w:r>
            <w:r w:rsidR="00C061F6" w:rsidRPr="004F0A10">
              <w:rPr>
                <w:rFonts w:hint="eastAsia"/>
                <w:spacing w:val="8"/>
              </w:rPr>
              <w:t>軽ﾄﾗｯｸ</w:t>
            </w:r>
            <w:r w:rsidR="00C061F6" w:rsidRPr="004F0A10">
              <w:rPr>
                <w:rFonts w:hint="eastAsia"/>
                <w:spacing w:val="8"/>
              </w:rPr>
              <w:t>(4WD)     2</w:t>
            </w:r>
            <w:r w:rsidR="00C061F6" w:rsidRPr="004F0A10">
              <w:rPr>
                <w:rFonts w:hint="eastAsia"/>
                <w:spacing w:val="8"/>
              </w:rPr>
              <w:t>台</w:t>
            </w:r>
          </w:p>
          <w:p w14:paraId="15AA6D50" w14:textId="77777777" w:rsidR="00617BAA" w:rsidRPr="004F0A10" w:rsidRDefault="00C061F6" w:rsidP="00C061F6">
            <w:pPr>
              <w:spacing w:line="360" w:lineRule="auto"/>
              <w:ind w:firstLineChars="50" w:firstLine="105"/>
              <w:jc w:val="left"/>
            </w:pPr>
            <w:r w:rsidRPr="004F0A10">
              <w:rPr>
                <w:rFonts w:hint="eastAsia"/>
              </w:rPr>
              <w:t>ﾊｲｸﾘﾌﾞｰﾑ</w:t>
            </w:r>
            <w:r w:rsidRPr="004F0A10">
              <w:rPr>
                <w:rFonts w:hint="eastAsia"/>
              </w:rPr>
              <w:t>(</w:t>
            </w:r>
            <w:r w:rsidRPr="004F0A10">
              <w:rPr>
                <w:rFonts w:hint="eastAsia"/>
              </w:rPr>
              <w:t>乗用</w:t>
            </w:r>
            <w:r w:rsidRPr="004F0A10">
              <w:rPr>
                <w:rFonts w:hint="eastAsia"/>
              </w:rPr>
              <w:t>)</w:t>
            </w:r>
            <w:r w:rsidR="00617BAA" w:rsidRPr="004F0A10">
              <w:rPr>
                <w:rFonts w:hint="eastAsia"/>
              </w:rPr>
              <w:t xml:space="preserve">   </w:t>
            </w:r>
            <w:r w:rsidR="0002379C" w:rsidRPr="004F0A10">
              <w:rPr>
                <w:rFonts w:hint="eastAsia"/>
              </w:rPr>
              <w:t xml:space="preserve">  </w:t>
            </w:r>
            <w:r w:rsidR="00617BAA" w:rsidRPr="004F0A10">
              <w:rPr>
                <w:rFonts w:hint="eastAsia"/>
              </w:rPr>
              <w:t xml:space="preserve"> 1</w:t>
            </w:r>
            <w:r w:rsidR="00617BAA" w:rsidRPr="004F0A10">
              <w:rPr>
                <w:rFonts w:hint="eastAsia"/>
              </w:rPr>
              <w:t>台</w:t>
            </w:r>
          </w:p>
          <w:p w14:paraId="46305886" w14:textId="77777777" w:rsidR="00617BAA" w:rsidRPr="004F0A10" w:rsidRDefault="00617BAA" w:rsidP="0002379C">
            <w:pPr>
              <w:spacing w:line="360" w:lineRule="auto"/>
              <w:ind w:firstLineChars="50" w:firstLine="105"/>
              <w:jc w:val="left"/>
            </w:pPr>
            <w:r w:rsidRPr="004F0A10">
              <w:rPr>
                <w:rFonts w:hint="eastAsia"/>
              </w:rPr>
              <w:t>ﾏﾆｭｱｽ</w:t>
            </w:r>
            <w:r w:rsidRPr="004F0A10">
              <w:rPr>
                <w:rFonts w:hint="eastAsia"/>
                <w:spacing w:val="8"/>
                <w:w w:val="50"/>
              </w:rPr>
              <w:t>プ</w:t>
            </w:r>
            <w:r w:rsidRPr="004F0A10">
              <w:rPr>
                <w:rFonts w:hint="eastAsia"/>
              </w:rPr>
              <w:t>ﾚｯ</w:t>
            </w:r>
            <w:r w:rsidRPr="004F0A10">
              <w:rPr>
                <w:rFonts w:hint="eastAsia"/>
                <w:spacing w:val="8"/>
                <w:w w:val="50"/>
              </w:rPr>
              <w:t>ダ</w:t>
            </w:r>
            <w:r w:rsidRPr="004F0A10">
              <w:rPr>
                <w:rFonts w:hint="eastAsia"/>
              </w:rPr>
              <w:t>ｰ</w:t>
            </w:r>
            <w:r w:rsidRPr="004F0A10">
              <w:rPr>
                <w:rFonts w:hint="eastAsia"/>
              </w:rPr>
              <w:t>(</w:t>
            </w:r>
            <w:r w:rsidR="00C061F6" w:rsidRPr="004F0A10">
              <w:rPr>
                <w:rFonts w:hint="eastAsia"/>
              </w:rPr>
              <w:t>3</w:t>
            </w:r>
            <w:r w:rsidRPr="004F0A10">
              <w:rPr>
                <w:rFonts w:hint="eastAsia"/>
              </w:rPr>
              <w:t>t)</w:t>
            </w:r>
            <w:r w:rsidRPr="004F0A10">
              <w:rPr>
                <w:rFonts w:hint="eastAsia"/>
              </w:rPr>
              <w:t xml:space="preserve">　</w:t>
            </w:r>
            <w:r w:rsidRPr="004F0A10">
              <w:rPr>
                <w:rFonts w:hint="eastAsia"/>
              </w:rPr>
              <w:t xml:space="preserve">  </w:t>
            </w:r>
            <w:r w:rsidR="0002379C" w:rsidRPr="004F0A10">
              <w:rPr>
                <w:rFonts w:hint="eastAsia"/>
              </w:rPr>
              <w:t xml:space="preserve">  </w:t>
            </w:r>
            <w:r w:rsidRPr="004F0A10">
              <w:rPr>
                <w:rFonts w:hint="eastAsia"/>
              </w:rPr>
              <w:t>1</w:t>
            </w:r>
            <w:r w:rsidRPr="004F0A10">
              <w:rPr>
                <w:rFonts w:hint="eastAsia"/>
              </w:rPr>
              <w:t>台</w:t>
            </w:r>
          </w:p>
          <w:p w14:paraId="47C0EAF0" w14:textId="77777777" w:rsidR="00617BAA" w:rsidRPr="004F0A10" w:rsidRDefault="00617BAA" w:rsidP="0002379C">
            <w:pPr>
              <w:spacing w:line="360" w:lineRule="auto"/>
              <w:jc w:val="left"/>
            </w:pPr>
            <w:r w:rsidRPr="004F0A10">
              <w:rPr>
                <w:rFonts w:hint="eastAsia"/>
                <w:spacing w:val="8"/>
              </w:rPr>
              <w:t xml:space="preserve"> </w:t>
            </w:r>
            <w:r w:rsidR="00C061F6" w:rsidRPr="004F0A10">
              <w:rPr>
                <w:rFonts w:hint="eastAsia"/>
              </w:rPr>
              <w:t>ｻﾌﾞｿｲﾗ</w:t>
            </w:r>
            <w:r w:rsidRPr="004F0A10">
              <w:rPr>
                <w:rFonts w:hint="eastAsia"/>
              </w:rPr>
              <w:t>(2</w:t>
            </w:r>
            <w:r w:rsidRPr="004F0A10">
              <w:rPr>
                <w:rFonts w:hint="eastAsia"/>
              </w:rPr>
              <w:t>本爪</w:t>
            </w:r>
            <w:r w:rsidRPr="004F0A10">
              <w:rPr>
                <w:rFonts w:hint="eastAsia"/>
              </w:rPr>
              <w:t>)</w:t>
            </w:r>
            <w:r w:rsidR="0002379C" w:rsidRPr="004F0A10">
              <w:rPr>
                <w:rFonts w:hint="eastAsia"/>
              </w:rPr>
              <w:t xml:space="preserve">  </w:t>
            </w:r>
            <w:r w:rsidR="00C061F6" w:rsidRPr="004F0A10">
              <w:rPr>
                <w:rFonts w:hint="eastAsia"/>
              </w:rPr>
              <w:t xml:space="preserve"> </w:t>
            </w:r>
            <w:r w:rsidR="0002379C" w:rsidRPr="004F0A10">
              <w:rPr>
                <w:rFonts w:hint="eastAsia"/>
              </w:rPr>
              <w:t xml:space="preserve"> </w:t>
            </w:r>
            <w:r w:rsidRPr="004F0A10">
              <w:rPr>
                <w:rFonts w:hint="eastAsia"/>
                <w:sz w:val="14"/>
              </w:rPr>
              <w:t xml:space="preserve">   </w:t>
            </w:r>
            <w:r w:rsidRPr="004F0A10">
              <w:rPr>
                <w:rFonts w:hint="eastAsia"/>
              </w:rPr>
              <w:t>1</w:t>
            </w:r>
            <w:r w:rsidRPr="004F0A10">
              <w:rPr>
                <w:rFonts w:hint="eastAsia"/>
              </w:rPr>
              <w:t>台</w:t>
            </w:r>
          </w:p>
          <w:p w14:paraId="4F01E65C" w14:textId="77777777" w:rsidR="00930F4E" w:rsidRPr="004F0A10" w:rsidRDefault="00930F4E" w:rsidP="0002379C">
            <w:pPr>
              <w:spacing w:line="360" w:lineRule="auto"/>
              <w:jc w:val="left"/>
            </w:pPr>
            <w:r w:rsidRPr="004F0A10">
              <w:rPr>
                <w:rFonts w:hint="eastAsia"/>
              </w:rPr>
              <w:t xml:space="preserve"> </w:t>
            </w:r>
            <w:r w:rsidRPr="004F0A10">
              <w:rPr>
                <w:rFonts w:hint="eastAsia"/>
              </w:rPr>
              <w:t>ﾋﾞｰﾄ収穫機</w:t>
            </w:r>
            <w:r w:rsidRPr="004F0A10">
              <w:rPr>
                <w:rFonts w:hint="eastAsia"/>
              </w:rPr>
              <w:t xml:space="preserve">         1</w:t>
            </w:r>
            <w:r w:rsidRPr="004F0A10">
              <w:rPr>
                <w:rFonts w:hint="eastAsia"/>
              </w:rPr>
              <w:t>台</w:t>
            </w:r>
          </w:p>
          <w:p w14:paraId="16EF23DA" w14:textId="77777777" w:rsidR="00617BAA" w:rsidRPr="004F0A10" w:rsidRDefault="00617BAA" w:rsidP="0002379C">
            <w:pPr>
              <w:spacing w:line="360" w:lineRule="auto"/>
              <w:ind w:firstLineChars="50" w:firstLine="105"/>
              <w:jc w:val="left"/>
            </w:pPr>
            <w:r w:rsidRPr="004F0A10">
              <w:rPr>
                <w:rFonts w:hint="eastAsia"/>
              </w:rPr>
              <w:t>播種機</w:t>
            </w:r>
            <w:r w:rsidRPr="004F0A10">
              <w:rPr>
                <w:rFonts w:hint="eastAsia"/>
              </w:rPr>
              <w:t>(</w:t>
            </w:r>
            <w:r w:rsidRPr="004F0A10">
              <w:rPr>
                <w:rFonts w:hint="eastAsia"/>
              </w:rPr>
              <w:t>ﾄﾞﾘﾙ</w:t>
            </w:r>
            <w:r w:rsidRPr="004F0A10">
              <w:rPr>
                <w:rFonts w:hint="eastAsia"/>
              </w:rPr>
              <w:t>)</w:t>
            </w:r>
            <w:r w:rsidR="0002379C" w:rsidRPr="004F0A10">
              <w:rPr>
                <w:rFonts w:hint="eastAsia"/>
              </w:rPr>
              <w:t xml:space="preserve">     </w:t>
            </w:r>
            <w:r w:rsidRPr="004F0A10">
              <w:rPr>
                <w:rFonts w:hint="eastAsia"/>
                <w:sz w:val="17"/>
              </w:rPr>
              <w:t xml:space="preserve">　</w:t>
            </w:r>
            <w:r w:rsidRPr="004F0A10">
              <w:rPr>
                <w:rFonts w:hint="eastAsia"/>
                <w:sz w:val="17"/>
              </w:rPr>
              <w:t xml:space="preserve">  </w:t>
            </w:r>
            <w:r w:rsidRPr="004F0A10">
              <w:rPr>
                <w:rFonts w:hint="eastAsia"/>
              </w:rPr>
              <w:t>1</w:t>
            </w:r>
            <w:r w:rsidRPr="004F0A10">
              <w:rPr>
                <w:rFonts w:hint="eastAsia"/>
              </w:rPr>
              <w:t>台</w:t>
            </w:r>
          </w:p>
          <w:p w14:paraId="6F3F2029" w14:textId="77777777" w:rsidR="00C061F6" w:rsidRPr="004F0A10" w:rsidRDefault="00C061F6" w:rsidP="0002379C">
            <w:pPr>
              <w:spacing w:line="360" w:lineRule="auto"/>
              <w:ind w:firstLineChars="50" w:firstLine="105"/>
              <w:jc w:val="left"/>
            </w:pPr>
            <w:r w:rsidRPr="004F0A10">
              <w:rPr>
                <w:rFonts w:hint="eastAsia"/>
              </w:rPr>
              <w:t>播種機</w:t>
            </w:r>
            <w:r w:rsidRPr="004F0A10">
              <w:rPr>
                <w:rFonts w:hint="eastAsia"/>
              </w:rPr>
              <w:t>(4</w:t>
            </w:r>
            <w:r w:rsidRPr="004F0A10">
              <w:rPr>
                <w:rFonts w:hint="eastAsia"/>
              </w:rPr>
              <w:t>畦</w:t>
            </w:r>
            <w:r w:rsidRPr="004F0A10">
              <w:rPr>
                <w:rFonts w:hint="eastAsia"/>
              </w:rPr>
              <w:t xml:space="preserve">)    </w:t>
            </w:r>
            <w:r w:rsidRPr="004F0A10">
              <w:rPr>
                <w:rFonts w:hint="eastAsia"/>
                <w:sz w:val="17"/>
              </w:rPr>
              <w:t xml:space="preserve">     </w:t>
            </w:r>
            <w:r w:rsidR="00AD3087" w:rsidRPr="004F0A10">
              <w:rPr>
                <w:rFonts w:hint="eastAsia"/>
              </w:rPr>
              <w:t>1</w:t>
            </w:r>
            <w:r w:rsidRPr="004F0A10">
              <w:rPr>
                <w:rFonts w:hint="eastAsia"/>
              </w:rPr>
              <w:t>台</w:t>
            </w:r>
          </w:p>
          <w:p w14:paraId="63C1A70C" w14:textId="77777777" w:rsidR="00617BAA" w:rsidRPr="004F0A10" w:rsidRDefault="00617BAA" w:rsidP="0002379C">
            <w:pPr>
              <w:spacing w:line="360" w:lineRule="auto"/>
              <w:jc w:val="left"/>
            </w:pPr>
            <w:r w:rsidRPr="004F0A10">
              <w:rPr>
                <w:rFonts w:hint="eastAsia"/>
                <w:spacing w:val="8"/>
              </w:rPr>
              <w:t xml:space="preserve"> </w:t>
            </w:r>
            <w:r w:rsidRPr="004F0A10">
              <w:rPr>
                <w:rFonts w:hint="eastAsia"/>
              </w:rPr>
              <w:t>&lt;</w:t>
            </w:r>
            <w:r w:rsidRPr="004F0A10">
              <w:rPr>
                <w:rFonts w:hint="eastAsia"/>
              </w:rPr>
              <w:t>労働力</w:t>
            </w:r>
            <w:r w:rsidRPr="004F0A10">
              <w:rPr>
                <w:rFonts w:hint="eastAsia"/>
              </w:rPr>
              <w:t>&gt;</w:t>
            </w:r>
          </w:p>
          <w:p w14:paraId="173275C4" w14:textId="77777777" w:rsidR="00617BAA" w:rsidRPr="004F0A10" w:rsidRDefault="00617BAA" w:rsidP="0002379C">
            <w:pPr>
              <w:spacing w:line="360" w:lineRule="auto"/>
              <w:jc w:val="left"/>
            </w:pPr>
            <w:r w:rsidRPr="004F0A10">
              <w:rPr>
                <w:rFonts w:hint="eastAsia"/>
              </w:rPr>
              <w:t xml:space="preserve">　</w:t>
            </w:r>
            <w:r w:rsidRPr="004F0A10">
              <w:rPr>
                <w:rFonts w:hint="eastAsia"/>
              </w:rPr>
              <w:t xml:space="preserve"> </w:t>
            </w:r>
            <w:r w:rsidRPr="004F0A10">
              <w:rPr>
                <w:rFonts w:hint="eastAsia"/>
              </w:rPr>
              <w:t>社員</w:t>
            </w:r>
            <w:r w:rsidRPr="004F0A10">
              <w:rPr>
                <w:rFonts w:hint="eastAsia"/>
              </w:rPr>
              <w:t xml:space="preserve">  </w:t>
            </w:r>
            <w:r w:rsidRPr="004F0A10">
              <w:rPr>
                <w:rFonts w:hint="eastAsia"/>
              </w:rPr>
              <w:t xml:space="preserve">　　　</w:t>
            </w:r>
            <w:r w:rsidRPr="004F0A10">
              <w:rPr>
                <w:rFonts w:hint="eastAsia"/>
                <w:sz w:val="15"/>
              </w:rPr>
              <w:t xml:space="preserve">　</w:t>
            </w:r>
            <w:r w:rsidR="00F85F13" w:rsidRPr="004F0A10">
              <w:rPr>
                <w:rFonts w:hint="eastAsia"/>
              </w:rPr>
              <w:t>５</w:t>
            </w:r>
            <w:r w:rsidRPr="004F0A10">
              <w:rPr>
                <w:rFonts w:hint="eastAsia"/>
              </w:rPr>
              <w:t>人</w:t>
            </w:r>
          </w:p>
          <w:p w14:paraId="05DCA418" w14:textId="77777777" w:rsidR="00617BAA" w:rsidRPr="004F0A10" w:rsidRDefault="00617BAA" w:rsidP="00F85F13">
            <w:pPr>
              <w:spacing w:line="360" w:lineRule="auto"/>
              <w:jc w:val="left"/>
            </w:pPr>
            <w:r w:rsidRPr="004F0A10">
              <w:rPr>
                <w:rFonts w:hint="eastAsia"/>
              </w:rPr>
              <w:t xml:space="preserve">　</w:t>
            </w:r>
            <w:r w:rsidRPr="004F0A10">
              <w:rPr>
                <w:rFonts w:hint="eastAsia"/>
              </w:rPr>
              <w:t xml:space="preserve"> </w:t>
            </w:r>
            <w:r w:rsidR="00F85F13" w:rsidRPr="004F0A10">
              <w:rPr>
                <w:rFonts w:hint="eastAsia"/>
              </w:rPr>
              <w:t xml:space="preserve">従業員　　　</w:t>
            </w:r>
            <w:r w:rsidR="00F85F13" w:rsidRPr="004F0A10">
              <w:rPr>
                <w:rFonts w:hint="eastAsia"/>
              </w:rPr>
              <w:t xml:space="preserve"> </w:t>
            </w:r>
            <w:r w:rsidR="00F85F13" w:rsidRPr="004F0A10">
              <w:rPr>
                <w:rFonts w:hint="eastAsia"/>
              </w:rPr>
              <w:t>５</w:t>
            </w:r>
            <w:r w:rsidRPr="004F0A10">
              <w:rPr>
                <w:rFonts w:hint="eastAsia"/>
              </w:rPr>
              <w:t>人</w:t>
            </w:r>
          </w:p>
          <w:p w14:paraId="7C8FCF8F" w14:textId="77777777" w:rsidR="00F85F13" w:rsidRPr="004F0A10" w:rsidRDefault="00F85F13" w:rsidP="00F85F13">
            <w:pPr>
              <w:spacing w:line="360" w:lineRule="auto"/>
              <w:jc w:val="left"/>
            </w:pPr>
            <w:r w:rsidRPr="004F0A10">
              <w:rPr>
                <w:rFonts w:hint="eastAsia"/>
              </w:rPr>
              <w:t xml:space="preserve">　</w:t>
            </w:r>
            <w:r w:rsidRPr="004F0A10">
              <w:rPr>
                <w:rFonts w:hint="eastAsia"/>
              </w:rPr>
              <w:t xml:space="preserve"> </w:t>
            </w:r>
            <w:r w:rsidRPr="004F0A10">
              <w:rPr>
                <w:rFonts w:hint="eastAsia"/>
              </w:rPr>
              <w:t xml:space="preserve">パート　　　</w:t>
            </w:r>
            <w:r w:rsidRPr="004F0A10">
              <w:rPr>
                <w:rFonts w:hint="eastAsia"/>
              </w:rPr>
              <w:t xml:space="preserve"> </w:t>
            </w:r>
            <w:r w:rsidRPr="004F0A10">
              <w:rPr>
                <w:rFonts w:hint="eastAsia"/>
              </w:rPr>
              <w:t>７人</w:t>
            </w:r>
          </w:p>
        </w:tc>
        <w:tc>
          <w:tcPr>
            <w:tcW w:w="2126" w:type="dxa"/>
            <w:tcBorders>
              <w:top w:val="double" w:sz="4" w:space="0" w:color="auto"/>
              <w:left w:val="single" w:sz="4" w:space="0" w:color="auto"/>
              <w:bottom w:val="single" w:sz="12" w:space="0" w:color="auto"/>
              <w:right w:val="single" w:sz="4" w:space="0" w:color="auto"/>
            </w:tcBorders>
          </w:tcPr>
          <w:p w14:paraId="341A8C8C" w14:textId="77777777" w:rsidR="00617BAA" w:rsidRPr="004F0A10" w:rsidRDefault="00617BAA" w:rsidP="0002379C">
            <w:pPr>
              <w:spacing w:line="360" w:lineRule="auto"/>
              <w:jc w:val="left"/>
            </w:pPr>
          </w:p>
          <w:p w14:paraId="798EAA67" w14:textId="77777777" w:rsidR="000A0246" w:rsidRPr="004F0A10" w:rsidRDefault="000A0246" w:rsidP="00C20E24">
            <w:pPr>
              <w:spacing w:line="360" w:lineRule="auto"/>
              <w:ind w:left="210" w:hangingChars="100" w:hanging="210"/>
              <w:jc w:val="left"/>
            </w:pPr>
            <w:r w:rsidRPr="004F0A10">
              <w:rPr>
                <w:rFonts w:hint="eastAsia"/>
              </w:rPr>
              <w:t>・地域の農地を集積し省力技術を導入した協業経営</w:t>
            </w:r>
          </w:p>
          <w:p w14:paraId="712C1F8F" w14:textId="77777777" w:rsidR="000A0246" w:rsidRPr="004F0A10" w:rsidRDefault="000A0246" w:rsidP="000A0246">
            <w:pPr>
              <w:spacing w:line="360" w:lineRule="auto"/>
              <w:ind w:left="105" w:hangingChars="50" w:hanging="105"/>
              <w:jc w:val="left"/>
            </w:pPr>
          </w:p>
          <w:p w14:paraId="44C3B1C0" w14:textId="77777777" w:rsidR="000A0246" w:rsidRPr="004F0A10" w:rsidRDefault="000A0246" w:rsidP="00C20E24">
            <w:pPr>
              <w:spacing w:line="360" w:lineRule="auto"/>
              <w:ind w:left="210" w:hangingChars="100" w:hanging="210"/>
              <w:jc w:val="left"/>
            </w:pPr>
            <w:r w:rsidRPr="004F0A10">
              <w:rPr>
                <w:rFonts w:hint="eastAsia"/>
              </w:rPr>
              <w:t>・パソコンによる経営計画、財務、労務、圃場管理</w:t>
            </w:r>
          </w:p>
          <w:p w14:paraId="2286F5E2" w14:textId="77777777" w:rsidR="000A0246" w:rsidRPr="004F0A10" w:rsidRDefault="000A0246" w:rsidP="000A0246">
            <w:pPr>
              <w:spacing w:line="360" w:lineRule="auto"/>
              <w:jc w:val="left"/>
            </w:pPr>
          </w:p>
          <w:p w14:paraId="2E939E7E" w14:textId="77777777" w:rsidR="000A0246" w:rsidRPr="004F0A10" w:rsidRDefault="000A0246" w:rsidP="000A0246">
            <w:pPr>
              <w:spacing w:line="360" w:lineRule="auto"/>
              <w:jc w:val="left"/>
            </w:pPr>
            <w:r w:rsidRPr="004F0A10">
              <w:rPr>
                <w:rFonts w:hint="eastAsia"/>
              </w:rPr>
              <w:t>・生産状況分析</w:t>
            </w:r>
          </w:p>
          <w:p w14:paraId="703414DF" w14:textId="77777777" w:rsidR="000A0246" w:rsidRPr="004F0A10" w:rsidRDefault="000A0246" w:rsidP="000A0246">
            <w:pPr>
              <w:spacing w:line="360" w:lineRule="auto"/>
              <w:jc w:val="left"/>
            </w:pPr>
          </w:p>
          <w:p w14:paraId="1911ABB2" w14:textId="77777777" w:rsidR="000A0246" w:rsidRPr="004F0A10" w:rsidRDefault="000A0246" w:rsidP="000A0246">
            <w:pPr>
              <w:spacing w:line="360" w:lineRule="auto"/>
              <w:jc w:val="left"/>
            </w:pPr>
            <w:r w:rsidRPr="004F0A10">
              <w:rPr>
                <w:rFonts w:hint="eastAsia"/>
              </w:rPr>
              <w:t>・自己資本の強化</w:t>
            </w:r>
          </w:p>
          <w:p w14:paraId="55F488BB" w14:textId="77777777" w:rsidR="000A0246" w:rsidRPr="004F0A10" w:rsidRDefault="000A0246" w:rsidP="000A0246">
            <w:pPr>
              <w:spacing w:line="360" w:lineRule="auto"/>
              <w:jc w:val="left"/>
            </w:pPr>
          </w:p>
          <w:p w14:paraId="212E4933" w14:textId="77777777" w:rsidR="000A0246" w:rsidRPr="004F0A10" w:rsidRDefault="000A0246" w:rsidP="000A0246">
            <w:pPr>
              <w:spacing w:line="360" w:lineRule="auto"/>
              <w:jc w:val="left"/>
            </w:pPr>
            <w:r w:rsidRPr="004F0A10">
              <w:rPr>
                <w:rFonts w:hint="eastAsia"/>
              </w:rPr>
              <w:t>・青色申告実施</w:t>
            </w:r>
          </w:p>
          <w:p w14:paraId="07BAE626" w14:textId="77777777" w:rsidR="000A0246" w:rsidRPr="004F0A10" w:rsidRDefault="000A0246" w:rsidP="000A0246">
            <w:pPr>
              <w:spacing w:line="360" w:lineRule="auto"/>
              <w:jc w:val="left"/>
            </w:pPr>
          </w:p>
          <w:p w14:paraId="281BF142" w14:textId="77777777" w:rsidR="00617BAA" w:rsidRPr="004F0A10" w:rsidRDefault="000A0246" w:rsidP="00C20E24">
            <w:pPr>
              <w:spacing w:line="360" w:lineRule="auto"/>
              <w:ind w:left="210" w:hangingChars="100" w:hanging="210"/>
              <w:jc w:val="left"/>
            </w:pPr>
            <w:r w:rsidRPr="004F0A10">
              <w:rPr>
                <w:rFonts w:hint="eastAsia"/>
              </w:rPr>
              <w:t>・後継者受入体制の確　　立</w:t>
            </w:r>
          </w:p>
          <w:p w14:paraId="53034652" w14:textId="77777777" w:rsidR="00617BAA" w:rsidRPr="004F0A10" w:rsidRDefault="00617BAA" w:rsidP="0002379C">
            <w:pPr>
              <w:spacing w:line="360" w:lineRule="auto"/>
              <w:jc w:val="left"/>
            </w:pPr>
          </w:p>
          <w:p w14:paraId="3FAD8D5C" w14:textId="77777777" w:rsidR="00617BAA" w:rsidRPr="004F0A10" w:rsidRDefault="00617BAA" w:rsidP="0002379C">
            <w:pPr>
              <w:spacing w:line="360" w:lineRule="auto"/>
              <w:jc w:val="left"/>
            </w:pPr>
          </w:p>
          <w:p w14:paraId="0014C689" w14:textId="77777777" w:rsidR="00617BAA" w:rsidRPr="004F0A10" w:rsidRDefault="00617BAA" w:rsidP="0002379C">
            <w:pPr>
              <w:spacing w:line="360" w:lineRule="auto"/>
              <w:ind w:left="222" w:hanging="222"/>
              <w:jc w:val="left"/>
            </w:pPr>
          </w:p>
        </w:tc>
        <w:tc>
          <w:tcPr>
            <w:tcW w:w="1985" w:type="dxa"/>
            <w:tcBorders>
              <w:top w:val="double" w:sz="4" w:space="0" w:color="auto"/>
              <w:left w:val="single" w:sz="4" w:space="0" w:color="auto"/>
              <w:bottom w:val="single" w:sz="12" w:space="0" w:color="auto"/>
              <w:right w:val="single" w:sz="12" w:space="0" w:color="auto"/>
            </w:tcBorders>
          </w:tcPr>
          <w:p w14:paraId="38112D84" w14:textId="77777777" w:rsidR="00617BAA" w:rsidRPr="004F0A10" w:rsidRDefault="00617BAA" w:rsidP="0002379C">
            <w:pPr>
              <w:spacing w:line="360" w:lineRule="auto"/>
              <w:jc w:val="left"/>
            </w:pPr>
          </w:p>
          <w:p w14:paraId="060C0031" w14:textId="77777777" w:rsidR="000A0246" w:rsidRPr="004F0A10" w:rsidRDefault="000A0246" w:rsidP="000A0246">
            <w:pPr>
              <w:spacing w:line="276" w:lineRule="auto"/>
              <w:ind w:firstLineChars="50" w:firstLine="105"/>
              <w:jc w:val="left"/>
            </w:pPr>
            <w:r w:rsidRPr="004F0A10">
              <w:rPr>
                <w:rFonts w:hint="eastAsia"/>
              </w:rPr>
              <w:t>&lt;</w:t>
            </w:r>
            <w:r w:rsidRPr="004F0A10">
              <w:rPr>
                <w:rFonts w:hint="eastAsia"/>
              </w:rPr>
              <w:t>労働</w:t>
            </w:r>
            <w:r w:rsidRPr="004F0A10">
              <w:rPr>
                <w:rFonts w:hint="eastAsia"/>
              </w:rPr>
              <w:t>&gt;</w:t>
            </w:r>
          </w:p>
          <w:p w14:paraId="157013BF" w14:textId="77777777" w:rsidR="000A0246" w:rsidRPr="004F0A10" w:rsidRDefault="000A0246" w:rsidP="000A0246">
            <w:pPr>
              <w:spacing w:line="276" w:lineRule="auto"/>
              <w:jc w:val="left"/>
            </w:pPr>
            <w:r w:rsidRPr="004F0A10">
              <w:rPr>
                <w:rFonts w:hint="eastAsia"/>
              </w:rPr>
              <w:t>・構成員家族</w:t>
            </w:r>
            <w:r w:rsidRPr="004F0A10">
              <w:rPr>
                <w:rFonts w:hint="eastAsia"/>
              </w:rPr>
              <w:t xml:space="preserve">  10</w:t>
            </w:r>
            <w:r w:rsidRPr="004F0A10">
              <w:rPr>
                <w:rFonts w:hint="eastAsia"/>
              </w:rPr>
              <w:t>人</w:t>
            </w:r>
          </w:p>
          <w:p w14:paraId="07B245DB" w14:textId="77777777" w:rsidR="000A0246" w:rsidRPr="004F0A10" w:rsidRDefault="000A0246" w:rsidP="000A0246">
            <w:pPr>
              <w:spacing w:line="276" w:lineRule="auto"/>
              <w:jc w:val="right"/>
            </w:pPr>
            <w:r w:rsidRPr="004F0A10">
              <w:rPr>
                <w:rFonts w:hint="eastAsia"/>
              </w:rPr>
              <w:t>19,175</w:t>
            </w:r>
            <w:r w:rsidRPr="004F0A10">
              <w:rPr>
                <w:rFonts w:hint="eastAsia"/>
              </w:rPr>
              <w:t>時間</w:t>
            </w:r>
          </w:p>
          <w:p w14:paraId="5D2E9043" w14:textId="77777777" w:rsidR="000A0246" w:rsidRPr="004F0A10" w:rsidRDefault="000A0246" w:rsidP="000A0246">
            <w:pPr>
              <w:spacing w:line="276" w:lineRule="auto"/>
              <w:jc w:val="left"/>
            </w:pPr>
            <w:r w:rsidRPr="004F0A10">
              <w:rPr>
                <w:rFonts w:hint="eastAsia"/>
              </w:rPr>
              <w:t>・雇用</w:t>
            </w:r>
          </w:p>
          <w:p w14:paraId="5E6152E6" w14:textId="77777777" w:rsidR="000A0246" w:rsidRPr="004F0A10" w:rsidRDefault="000A0246" w:rsidP="000A0246">
            <w:pPr>
              <w:spacing w:line="276" w:lineRule="auto"/>
              <w:jc w:val="right"/>
            </w:pPr>
            <w:r w:rsidRPr="004F0A10">
              <w:rPr>
                <w:rFonts w:hint="eastAsia"/>
              </w:rPr>
              <w:t>1,370</w:t>
            </w:r>
            <w:r w:rsidRPr="004F0A10">
              <w:rPr>
                <w:rFonts w:hint="eastAsia"/>
              </w:rPr>
              <w:t>時間</w:t>
            </w:r>
          </w:p>
          <w:p w14:paraId="56B6255C" w14:textId="77777777" w:rsidR="000A0246" w:rsidRPr="004F0A10" w:rsidRDefault="000A0246" w:rsidP="000A0246">
            <w:pPr>
              <w:widowControl/>
              <w:spacing w:line="276" w:lineRule="auto"/>
              <w:jc w:val="left"/>
            </w:pPr>
            <w:r w:rsidRPr="004F0A10">
              <w:rPr>
                <w:rFonts w:hint="eastAsia"/>
              </w:rPr>
              <w:t>（主たる従事者</w:t>
            </w:r>
          </w:p>
          <w:p w14:paraId="24C4122A" w14:textId="77777777" w:rsidR="000A0246" w:rsidRPr="004F0A10" w:rsidRDefault="000A0246" w:rsidP="000A0246">
            <w:pPr>
              <w:widowControl/>
              <w:spacing w:line="276" w:lineRule="auto"/>
              <w:jc w:val="right"/>
            </w:pPr>
            <w:r w:rsidRPr="004F0A10">
              <w:rPr>
                <w:rFonts w:hint="eastAsia"/>
              </w:rPr>
              <w:t>2,000</w:t>
            </w:r>
            <w:r w:rsidRPr="004F0A10">
              <w:rPr>
                <w:rFonts w:hint="eastAsia"/>
              </w:rPr>
              <w:t>時間</w:t>
            </w:r>
            <w:r w:rsidRPr="004F0A10">
              <w:rPr>
                <w:rFonts w:hint="eastAsia"/>
              </w:rPr>
              <w:t>/1</w:t>
            </w:r>
            <w:r w:rsidRPr="004F0A10">
              <w:rPr>
                <w:rFonts w:hint="eastAsia"/>
              </w:rPr>
              <w:t>人）</w:t>
            </w:r>
          </w:p>
          <w:p w14:paraId="10F9A3A3" w14:textId="77777777" w:rsidR="000A0246" w:rsidRPr="004F0A10" w:rsidRDefault="000A0246" w:rsidP="000A0246">
            <w:pPr>
              <w:widowControl/>
              <w:spacing w:line="276" w:lineRule="auto"/>
              <w:ind w:left="222" w:hanging="222"/>
              <w:jc w:val="left"/>
            </w:pPr>
          </w:p>
          <w:p w14:paraId="5407578A" w14:textId="77777777" w:rsidR="000A0246" w:rsidRPr="004F0A10" w:rsidRDefault="000A0246" w:rsidP="000A0246">
            <w:pPr>
              <w:widowControl/>
              <w:spacing w:line="276" w:lineRule="auto"/>
              <w:ind w:left="222" w:hanging="222"/>
              <w:jc w:val="left"/>
            </w:pPr>
            <w:r w:rsidRPr="004F0A10">
              <w:rPr>
                <w:rFonts w:hint="eastAsia"/>
              </w:rPr>
              <w:t xml:space="preserve"> &lt;</w:t>
            </w:r>
            <w:r w:rsidRPr="004F0A10">
              <w:rPr>
                <w:rFonts w:hint="eastAsia"/>
              </w:rPr>
              <w:t>経営収支</w:t>
            </w:r>
            <w:r w:rsidRPr="004F0A10">
              <w:rPr>
                <w:rFonts w:hint="eastAsia"/>
              </w:rPr>
              <w:t xml:space="preserve">&gt; </w:t>
            </w:r>
          </w:p>
          <w:p w14:paraId="38B6333B" w14:textId="77777777" w:rsidR="000A0246" w:rsidRPr="004F0A10" w:rsidRDefault="000A0246" w:rsidP="000A0246">
            <w:pPr>
              <w:widowControl/>
              <w:spacing w:line="276" w:lineRule="auto"/>
              <w:jc w:val="left"/>
            </w:pPr>
            <w:r w:rsidRPr="004F0A10">
              <w:rPr>
                <w:rFonts w:hint="eastAsia"/>
              </w:rPr>
              <w:t>・農業粗収益</w:t>
            </w:r>
          </w:p>
          <w:p w14:paraId="40D84011" w14:textId="4B89C664" w:rsidR="000A0246" w:rsidRPr="004F0A10" w:rsidRDefault="000A0246" w:rsidP="000A0246">
            <w:pPr>
              <w:widowControl/>
              <w:spacing w:line="276" w:lineRule="auto"/>
              <w:jc w:val="right"/>
            </w:pPr>
            <w:r w:rsidRPr="004F0A10">
              <w:rPr>
                <w:rFonts w:hint="eastAsia"/>
              </w:rPr>
              <w:t>1</w:t>
            </w:r>
            <w:r w:rsidRPr="004F0A10">
              <w:rPr>
                <w:rFonts w:hint="eastAsia"/>
              </w:rPr>
              <w:t>億</w:t>
            </w:r>
            <w:r w:rsidR="00F60F45" w:rsidRPr="004F0A10">
              <w:t>2</w:t>
            </w:r>
            <w:r w:rsidRPr="004F0A10">
              <w:rPr>
                <w:rFonts w:hint="eastAsia"/>
              </w:rPr>
              <w:t>,</w:t>
            </w:r>
            <w:r w:rsidR="00F60F45" w:rsidRPr="004F0A10">
              <w:t>10</w:t>
            </w:r>
            <w:r w:rsidRPr="004F0A10">
              <w:rPr>
                <w:rFonts w:hint="eastAsia"/>
              </w:rPr>
              <w:t>0</w:t>
            </w:r>
            <w:r w:rsidRPr="004F0A10">
              <w:rPr>
                <w:rFonts w:hint="eastAsia"/>
              </w:rPr>
              <w:t>万円</w:t>
            </w:r>
          </w:p>
          <w:p w14:paraId="431E99A7" w14:textId="77777777" w:rsidR="000A0246" w:rsidRPr="004F0A10" w:rsidRDefault="000A0246" w:rsidP="000A0246">
            <w:pPr>
              <w:widowControl/>
              <w:spacing w:line="276" w:lineRule="auto"/>
              <w:ind w:left="222" w:hanging="222"/>
              <w:jc w:val="left"/>
            </w:pPr>
            <w:r w:rsidRPr="004F0A10">
              <w:rPr>
                <w:rFonts w:hint="eastAsia"/>
              </w:rPr>
              <w:t>・農業経営費</w:t>
            </w:r>
          </w:p>
          <w:p w14:paraId="07F96E78" w14:textId="3843534F" w:rsidR="000A0246" w:rsidRPr="004F0A10" w:rsidRDefault="00864D15" w:rsidP="000A0246">
            <w:pPr>
              <w:widowControl/>
              <w:spacing w:line="276" w:lineRule="auto"/>
              <w:ind w:left="222" w:hanging="222"/>
              <w:jc w:val="right"/>
            </w:pPr>
            <w:r w:rsidRPr="004F0A10">
              <w:t>9</w:t>
            </w:r>
            <w:r w:rsidR="000A0246" w:rsidRPr="004F0A10">
              <w:rPr>
                <w:rFonts w:hint="eastAsia"/>
              </w:rPr>
              <w:t>,</w:t>
            </w:r>
            <w:r w:rsidRPr="004F0A10">
              <w:t>12</w:t>
            </w:r>
            <w:r w:rsidR="00F60F45" w:rsidRPr="004F0A10">
              <w:t>5</w:t>
            </w:r>
            <w:r w:rsidR="000A0246" w:rsidRPr="004F0A10">
              <w:rPr>
                <w:rFonts w:hint="eastAsia"/>
              </w:rPr>
              <w:t>万円</w:t>
            </w:r>
          </w:p>
          <w:p w14:paraId="070F9A0F" w14:textId="77777777" w:rsidR="000A0246" w:rsidRPr="004F0A10" w:rsidRDefault="000A0246" w:rsidP="000A0246">
            <w:pPr>
              <w:widowControl/>
              <w:spacing w:line="276" w:lineRule="auto"/>
              <w:ind w:left="222" w:hanging="222"/>
              <w:jc w:val="left"/>
            </w:pPr>
            <w:r w:rsidRPr="004F0A10">
              <w:rPr>
                <w:rFonts w:hint="eastAsia"/>
              </w:rPr>
              <w:t>・農業所得</w:t>
            </w:r>
          </w:p>
          <w:p w14:paraId="7C95E838" w14:textId="18A995F1" w:rsidR="000A0246" w:rsidRPr="004F0A10" w:rsidRDefault="00864D15" w:rsidP="000A0246">
            <w:pPr>
              <w:widowControl/>
              <w:spacing w:line="276" w:lineRule="auto"/>
              <w:ind w:left="222" w:hanging="222"/>
              <w:jc w:val="right"/>
            </w:pPr>
            <w:r w:rsidRPr="004F0A10">
              <w:t>2</w:t>
            </w:r>
            <w:r w:rsidR="000A0246" w:rsidRPr="004F0A10">
              <w:rPr>
                <w:rFonts w:hint="eastAsia"/>
              </w:rPr>
              <w:t>,</w:t>
            </w:r>
            <w:r w:rsidRPr="004F0A10">
              <w:t>97</w:t>
            </w:r>
            <w:r w:rsidR="00F60F45" w:rsidRPr="004F0A10">
              <w:t>5</w:t>
            </w:r>
            <w:r w:rsidR="000A0246" w:rsidRPr="004F0A10">
              <w:rPr>
                <w:rFonts w:hint="eastAsia"/>
              </w:rPr>
              <w:t>万円</w:t>
            </w:r>
          </w:p>
          <w:p w14:paraId="3C6E64E5" w14:textId="735C1131" w:rsidR="00617BAA" w:rsidRPr="004F0A10" w:rsidRDefault="00F60F45" w:rsidP="00864D15">
            <w:pPr>
              <w:spacing w:line="360" w:lineRule="auto"/>
              <w:jc w:val="right"/>
            </w:pPr>
            <w:r w:rsidRPr="004F0A10">
              <w:rPr>
                <w:rFonts w:hint="eastAsia"/>
              </w:rPr>
              <w:t>（</w:t>
            </w:r>
            <w:r w:rsidR="00864D15" w:rsidRPr="004F0A10">
              <w:t>595</w:t>
            </w:r>
            <w:r w:rsidRPr="004F0A10">
              <w:rPr>
                <w:rFonts w:hint="eastAsia"/>
              </w:rPr>
              <w:t>万円</w:t>
            </w:r>
            <w:r w:rsidR="00864D15" w:rsidRPr="004F0A10">
              <w:rPr>
                <w:rFonts w:hint="eastAsia"/>
              </w:rPr>
              <w:t>/</w:t>
            </w:r>
            <w:r w:rsidR="00864D15" w:rsidRPr="004F0A10">
              <w:t>1</w:t>
            </w:r>
            <w:r w:rsidR="00864D15" w:rsidRPr="004F0A10">
              <w:rPr>
                <w:rFonts w:hint="eastAsia"/>
              </w:rPr>
              <w:t>戸</w:t>
            </w:r>
            <w:r w:rsidRPr="004F0A10">
              <w:rPr>
                <w:rFonts w:hint="eastAsia"/>
              </w:rPr>
              <w:t>）</w:t>
            </w:r>
          </w:p>
        </w:tc>
      </w:tr>
    </w:tbl>
    <w:p w14:paraId="068110B5" w14:textId="77777777" w:rsidR="00617BAA" w:rsidRPr="004F0A10" w:rsidRDefault="00617BAA" w:rsidP="00032255"/>
    <w:p w14:paraId="5733CFED" w14:textId="77777777" w:rsidR="003E19FA" w:rsidRPr="004F0A10" w:rsidRDefault="003E19FA" w:rsidP="00032255"/>
    <w:p w14:paraId="36DF5647" w14:textId="22ED3CD1" w:rsidR="00277BBF" w:rsidRPr="004F0A10" w:rsidRDefault="00277BBF" w:rsidP="009E2F99">
      <w:pPr>
        <w:wordWrap w:val="0"/>
        <w:spacing w:line="358" w:lineRule="exact"/>
        <w:ind w:left="560" w:hangingChars="200" w:hanging="560"/>
        <w:jc w:val="left"/>
        <w:rPr>
          <w:sz w:val="28"/>
        </w:rPr>
      </w:pPr>
      <w:r w:rsidRPr="004F0A10">
        <w:rPr>
          <w:rFonts w:hint="eastAsia"/>
          <w:sz w:val="28"/>
        </w:rPr>
        <w:lastRenderedPageBreak/>
        <w:t>第３　農業経営の規模、生産方式、経営管理の方法、農業従事の態様等に関する営農の類型ごとの新たに農業経営を営もうとする青年等が目標とすべき</w:t>
      </w:r>
      <w:r w:rsidR="00023B80" w:rsidRPr="004F0A10">
        <w:rPr>
          <w:rFonts w:hint="eastAsia"/>
          <w:sz w:val="28"/>
        </w:rPr>
        <w:t>農業経営の指標</w:t>
      </w:r>
    </w:p>
    <w:p w14:paraId="6904DA1C" w14:textId="77777777" w:rsidR="004655C5" w:rsidRPr="004F0A10" w:rsidRDefault="004655C5" w:rsidP="009E2F99">
      <w:pPr>
        <w:wordWrap w:val="0"/>
        <w:spacing w:line="358" w:lineRule="exact"/>
        <w:ind w:left="560" w:hangingChars="200" w:hanging="560"/>
        <w:jc w:val="left"/>
        <w:rPr>
          <w:sz w:val="28"/>
        </w:rPr>
      </w:pPr>
    </w:p>
    <w:p w14:paraId="3A8B56F4" w14:textId="0E939F6B" w:rsidR="009E2F99" w:rsidRPr="004F0A10" w:rsidRDefault="00277BBF" w:rsidP="00277BBF">
      <w:pPr>
        <w:wordWrap w:val="0"/>
        <w:spacing w:line="358" w:lineRule="exact"/>
        <w:jc w:val="left"/>
      </w:pPr>
      <w:r w:rsidRPr="004F0A10">
        <w:rPr>
          <w:rFonts w:hint="eastAsia"/>
        </w:rPr>
        <w:t xml:space="preserve">　第</w:t>
      </w:r>
      <w:r w:rsidR="00023B80" w:rsidRPr="004F0A10">
        <w:rPr>
          <w:rFonts w:hint="eastAsia"/>
        </w:rPr>
        <w:t>１</w:t>
      </w:r>
      <w:r w:rsidR="00425EDA" w:rsidRPr="004F0A10">
        <w:rPr>
          <w:rFonts w:hint="eastAsia"/>
        </w:rPr>
        <w:t>の３の（３）</w:t>
      </w:r>
      <w:r w:rsidR="009E2F99" w:rsidRPr="004F0A10">
        <w:rPr>
          <w:rFonts w:hint="eastAsia"/>
        </w:rPr>
        <w:t>に示した目標を達成しうる青年等が目標とすべき農業経営の指標は、第２に定めるものと同様である。ただし、農外からの就農者や農家子弟のうち親から独立した経営を開始する者にあっては、指標を例示すると次のとおりである。</w:t>
      </w:r>
    </w:p>
    <w:p w14:paraId="03B03EEA" w14:textId="77777777" w:rsidR="00C96B90" w:rsidRPr="004F0A10" w:rsidRDefault="00C96B90" w:rsidP="00C96B90">
      <w:pPr>
        <w:spacing w:line="340" w:lineRule="exact"/>
        <w:jc w:val="center"/>
        <w:rPr>
          <w:spacing w:val="32"/>
          <w:sz w:val="32"/>
        </w:rPr>
      </w:pPr>
      <w:r w:rsidRPr="004F0A10">
        <w:rPr>
          <w:rFonts w:hint="eastAsia"/>
          <w:spacing w:val="32"/>
          <w:sz w:val="32"/>
        </w:rPr>
        <w:t>［個別経営体］</w:t>
      </w:r>
    </w:p>
    <w:tbl>
      <w:tblPr>
        <w:tblW w:w="9379" w:type="dxa"/>
        <w:tblInd w:w="15" w:type="dxa"/>
        <w:tblLayout w:type="fixed"/>
        <w:tblCellMar>
          <w:left w:w="0" w:type="dxa"/>
          <w:right w:w="0" w:type="dxa"/>
        </w:tblCellMar>
        <w:tblLook w:val="0000" w:firstRow="0" w:lastRow="0" w:firstColumn="0" w:lastColumn="0" w:noHBand="0" w:noVBand="0"/>
      </w:tblPr>
      <w:tblGrid>
        <w:gridCol w:w="993"/>
        <w:gridCol w:w="1701"/>
        <w:gridCol w:w="2693"/>
        <w:gridCol w:w="2126"/>
        <w:gridCol w:w="1866"/>
      </w:tblGrid>
      <w:tr w:rsidR="004F0A10" w:rsidRPr="004F0A10" w14:paraId="187F8F83" w14:textId="77777777" w:rsidTr="009F7529">
        <w:tc>
          <w:tcPr>
            <w:tcW w:w="993" w:type="dxa"/>
            <w:tcBorders>
              <w:top w:val="single" w:sz="12" w:space="0" w:color="000000"/>
              <w:left w:val="single" w:sz="12" w:space="0" w:color="000000"/>
              <w:bottom w:val="double" w:sz="4" w:space="0" w:color="auto"/>
              <w:right w:val="single" w:sz="4" w:space="0" w:color="000000"/>
            </w:tcBorders>
            <w:vAlign w:val="center"/>
          </w:tcPr>
          <w:p w14:paraId="1B6A4385" w14:textId="77777777" w:rsidR="00C96B90" w:rsidRPr="004F0A10" w:rsidRDefault="00C96B90" w:rsidP="00C96B90">
            <w:pPr>
              <w:spacing w:line="240" w:lineRule="exact"/>
              <w:jc w:val="center"/>
            </w:pPr>
            <w:r w:rsidRPr="004F0A10">
              <w:rPr>
                <w:rFonts w:hint="eastAsia"/>
              </w:rPr>
              <w:t>営　農</w:t>
            </w:r>
          </w:p>
          <w:p w14:paraId="56ACF4BF" w14:textId="77777777" w:rsidR="00C96B90" w:rsidRPr="004F0A10" w:rsidRDefault="00C96B90" w:rsidP="00C96B90">
            <w:pPr>
              <w:spacing w:line="240" w:lineRule="exact"/>
              <w:jc w:val="center"/>
            </w:pPr>
            <w:r w:rsidRPr="004F0A10">
              <w:rPr>
                <w:rFonts w:hint="eastAsia"/>
              </w:rPr>
              <w:t>類　型</w:t>
            </w:r>
          </w:p>
        </w:tc>
        <w:tc>
          <w:tcPr>
            <w:tcW w:w="1701" w:type="dxa"/>
            <w:tcBorders>
              <w:top w:val="single" w:sz="12" w:space="0" w:color="000000"/>
              <w:left w:val="single" w:sz="4" w:space="0" w:color="000000"/>
              <w:bottom w:val="double" w:sz="4" w:space="0" w:color="auto"/>
              <w:right w:val="single" w:sz="4" w:space="0" w:color="000000"/>
            </w:tcBorders>
            <w:vAlign w:val="center"/>
          </w:tcPr>
          <w:p w14:paraId="44361C67" w14:textId="77777777" w:rsidR="00C96B90" w:rsidRPr="004F0A10" w:rsidRDefault="00C96B90" w:rsidP="00C96B90">
            <w:pPr>
              <w:spacing w:line="240" w:lineRule="exact"/>
              <w:jc w:val="center"/>
            </w:pPr>
            <w:r w:rsidRPr="004F0A10">
              <w:rPr>
                <w:rFonts w:hint="eastAsia"/>
              </w:rPr>
              <w:t>経</w:t>
            </w:r>
            <w:r w:rsidRPr="004F0A10">
              <w:rPr>
                <w:rFonts w:hint="eastAsia"/>
                <w:spacing w:val="8"/>
              </w:rPr>
              <w:t xml:space="preserve"> </w:t>
            </w:r>
            <w:r w:rsidRPr="004F0A10">
              <w:rPr>
                <w:rFonts w:hint="eastAsia"/>
              </w:rPr>
              <w:t>営</w:t>
            </w:r>
            <w:r w:rsidRPr="004F0A10">
              <w:rPr>
                <w:rFonts w:hint="eastAsia"/>
                <w:spacing w:val="8"/>
              </w:rPr>
              <w:t xml:space="preserve"> </w:t>
            </w:r>
            <w:r w:rsidRPr="004F0A10">
              <w:rPr>
                <w:rFonts w:hint="eastAsia"/>
              </w:rPr>
              <w:t>規</w:t>
            </w:r>
            <w:r w:rsidRPr="004F0A10">
              <w:rPr>
                <w:rFonts w:hint="eastAsia"/>
                <w:spacing w:val="8"/>
              </w:rPr>
              <w:t xml:space="preserve"> </w:t>
            </w:r>
            <w:r w:rsidRPr="004F0A10">
              <w:rPr>
                <w:rFonts w:hint="eastAsia"/>
              </w:rPr>
              <w:t>模</w:t>
            </w:r>
          </w:p>
        </w:tc>
        <w:tc>
          <w:tcPr>
            <w:tcW w:w="2693" w:type="dxa"/>
            <w:tcBorders>
              <w:top w:val="single" w:sz="12" w:space="0" w:color="000000"/>
              <w:left w:val="single" w:sz="4" w:space="0" w:color="000000"/>
              <w:bottom w:val="double" w:sz="4" w:space="0" w:color="auto"/>
              <w:right w:val="single" w:sz="4" w:space="0" w:color="000000"/>
            </w:tcBorders>
            <w:vAlign w:val="center"/>
          </w:tcPr>
          <w:p w14:paraId="6AEC6D2A" w14:textId="77777777" w:rsidR="00C96B90" w:rsidRPr="004F0A10" w:rsidRDefault="00C96B90" w:rsidP="00C96B90">
            <w:pPr>
              <w:spacing w:line="240" w:lineRule="exact"/>
              <w:jc w:val="center"/>
            </w:pPr>
            <w:r w:rsidRPr="004F0A10">
              <w:rPr>
                <w:rFonts w:hint="eastAsia"/>
              </w:rPr>
              <w:t>生　産　方　式</w:t>
            </w:r>
          </w:p>
        </w:tc>
        <w:tc>
          <w:tcPr>
            <w:tcW w:w="2126" w:type="dxa"/>
            <w:tcBorders>
              <w:top w:val="single" w:sz="12" w:space="0" w:color="000000"/>
              <w:left w:val="single" w:sz="4" w:space="0" w:color="000000"/>
              <w:bottom w:val="double" w:sz="4" w:space="0" w:color="auto"/>
              <w:right w:val="single" w:sz="4" w:space="0" w:color="000000"/>
            </w:tcBorders>
            <w:vAlign w:val="center"/>
          </w:tcPr>
          <w:p w14:paraId="0B24C49F" w14:textId="77777777" w:rsidR="00C96B90" w:rsidRPr="004F0A10" w:rsidRDefault="00C96B90" w:rsidP="00C96B90">
            <w:pPr>
              <w:spacing w:line="240" w:lineRule="exact"/>
              <w:jc w:val="center"/>
            </w:pPr>
            <w:r w:rsidRPr="004F0A10">
              <w:rPr>
                <w:rFonts w:hint="eastAsia"/>
              </w:rPr>
              <w:t>経営管理の方法</w:t>
            </w:r>
          </w:p>
        </w:tc>
        <w:tc>
          <w:tcPr>
            <w:tcW w:w="1866" w:type="dxa"/>
            <w:tcBorders>
              <w:top w:val="single" w:sz="12" w:space="0" w:color="000000"/>
              <w:left w:val="single" w:sz="4" w:space="0" w:color="000000"/>
              <w:bottom w:val="double" w:sz="4" w:space="0" w:color="auto"/>
              <w:right w:val="single" w:sz="12" w:space="0" w:color="000000"/>
            </w:tcBorders>
            <w:vAlign w:val="center"/>
          </w:tcPr>
          <w:p w14:paraId="1C97ABA8" w14:textId="77777777" w:rsidR="00C96B90" w:rsidRPr="004F0A10" w:rsidRDefault="00C96B90" w:rsidP="00C96B90">
            <w:pPr>
              <w:spacing w:line="240" w:lineRule="exact"/>
              <w:jc w:val="center"/>
            </w:pPr>
            <w:r w:rsidRPr="004F0A10">
              <w:rPr>
                <w:rFonts w:hint="eastAsia"/>
                <w:spacing w:val="48"/>
                <w:kern w:val="0"/>
              </w:rPr>
              <w:t>農業従事</w:t>
            </w:r>
            <w:r w:rsidRPr="004F0A10">
              <w:rPr>
                <w:rFonts w:hint="eastAsia"/>
                <w:kern w:val="0"/>
              </w:rPr>
              <w:t>の</w:t>
            </w:r>
          </w:p>
          <w:p w14:paraId="01A0FFBC" w14:textId="77777777" w:rsidR="00C96B90" w:rsidRPr="004F0A10" w:rsidRDefault="00C96B90" w:rsidP="00C96B90">
            <w:pPr>
              <w:spacing w:line="240" w:lineRule="exact"/>
              <w:jc w:val="center"/>
            </w:pPr>
            <w:r w:rsidRPr="004F0A10">
              <w:rPr>
                <w:rFonts w:hint="eastAsia"/>
                <w:spacing w:val="191"/>
                <w:kern w:val="0"/>
              </w:rPr>
              <w:t>態様</w:t>
            </w:r>
            <w:r w:rsidRPr="004F0A10">
              <w:rPr>
                <w:rFonts w:hint="eastAsia"/>
                <w:spacing w:val="-1"/>
                <w:kern w:val="0"/>
              </w:rPr>
              <w:t>等</w:t>
            </w:r>
          </w:p>
        </w:tc>
      </w:tr>
      <w:tr w:rsidR="004F0A10" w:rsidRPr="004F0A10" w14:paraId="23718644" w14:textId="77777777" w:rsidTr="009F7529">
        <w:trPr>
          <w:trHeight w:val="4943"/>
        </w:trPr>
        <w:tc>
          <w:tcPr>
            <w:tcW w:w="993" w:type="dxa"/>
            <w:tcBorders>
              <w:top w:val="double" w:sz="4" w:space="0" w:color="auto"/>
              <w:left w:val="single" w:sz="12" w:space="0" w:color="000000"/>
              <w:bottom w:val="single" w:sz="4" w:space="0" w:color="000000"/>
              <w:right w:val="single" w:sz="4" w:space="0" w:color="000000"/>
            </w:tcBorders>
          </w:tcPr>
          <w:p w14:paraId="70B1619D" w14:textId="77777777" w:rsidR="0068090E" w:rsidRPr="004F0A10" w:rsidRDefault="0068090E" w:rsidP="00BB2FFF">
            <w:pPr>
              <w:jc w:val="center"/>
            </w:pPr>
          </w:p>
          <w:p w14:paraId="5FFAC53F" w14:textId="77777777" w:rsidR="00C96B90" w:rsidRPr="004F0A10" w:rsidRDefault="00C96B90" w:rsidP="00BB2FFF">
            <w:pPr>
              <w:jc w:val="center"/>
            </w:pPr>
            <w:r w:rsidRPr="004F0A10">
              <w:rPr>
                <w:rFonts w:hint="eastAsia"/>
              </w:rPr>
              <w:t>水稲</w:t>
            </w:r>
          </w:p>
          <w:p w14:paraId="326DF833" w14:textId="77777777" w:rsidR="00D371E9" w:rsidRPr="004F0A10" w:rsidRDefault="00D371E9" w:rsidP="00BB2FFF">
            <w:pPr>
              <w:jc w:val="center"/>
            </w:pPr>
            <w:r w:rsidRPr="004F0A10">
              <w:rPr>
                <w:rFonts w:hint="eastAsia"/>
              </w:rPr>
              <w:t>野菜</w:t>
            </w:r>
          </w:p>
          <w:p w14:paraId="3FD78F19" w14:textId="77777777" w:rsidR="00D371E9" w:rsidRPr="004F0A10" w:rsidRDefault="00D371E9" w:rsidP="00BB2FFF">
            <w:pPr>
              <w:jc w:val="center"/>
            </w:pPr>
            <w:r w:rsidRPr="004F0A10">
              <w:rPr>
                <w:rFonts w:hint="eastAsia"/>
              </w:rPr>
              <w:t>複合</w:t>
            </w:r>
          </w:p>
        </w:tc>
        <w:tc>
          <w:tcPr>
            <w:tcW w:w="1701" w:type="dxa"/>
            <w:tcBorders>
              <w:top w:val="double" w:sz="4" w:space="0" w:color="auto"/>
              <w:left w:val="single" w:sz="4" w:space="0" w:color="000000"/>
              <w:bottom w:val="single" w:sz="4" w:space="0" w:color="000000"/>
              <w:right w:val="single" w:sz="4" w:space="0" w:color="000000"/>
            </w:tcBorders>
          </w:tcPr>
          <w:p w14:paraId="4B99925D" w14:textId="77777777" w:rsidR="0068090E" w:rsidRPr="004F0A10" w:rsidRDefault="0068090E" w:rsidP="00BB2FFF">
            <w:pPr>
              <w:ind w:firstLineChars="50" w:firstLine="105"/>
              <w:jc w:val="left"/>
              <w:rPr>
                <w:szCs w:val="21"/>
              </w:rPr>
            </w:pPr>
          </w:p>
          <w:p w14:paraId="5D90E348" w14:textId="77777777" w:rsidR="00C96B90" w:rsidRPr="004F0A10" w:rsidRDefault="00C96B90" w:rsidP="00BB2FFF">
            <w:pPr>
              <w:ind w:firstLineChars="50" w:firstLine="105"/>
              <w:jc w:val="left"/>
              <w:rPr>
                <w:szCs w:val="21"/>
              </w:rPr>
            </w:pPr>
            <w:r w:rsidRPr="004F0A10">
              <w:rPr>
                <w:rFonts w:hint="eastAsia"/>
                <w:szCs w:val="21"/>
              </w:rPr>
              <w:t>&lt;</w:t>
            </w:r>
            <w:r w:rsidRPr="004F0A10">
              <w:rPr>
                <w:rFonts w:hint="eastAsia"/>
                <w:szCs w:val="21"/>
              </w:rPr>
              <w:t>作付面積等</w:t>
            </w:r>
            <w:r w:rsidRPr="004F0A10">
              <w:rPr>
                <w:rFonts w:hint="eastAsia"/>
                <w:szCs w:val="21"/>
              </w:rPr>
              <w:t>&gt;</w:t>
            </w:r>
          </w:p>
          <w:p w14:paraId="1A6C37C5" w14:textId="77777777" w:rsidR="00D371E9" w:rsidRPr="004F0A10" w:rsidRDefault="00D371E9" w:rsidP="00BB2FFF">
            <w:pPr>
              <w:ind w:firstLineChars="50" w:firstLine="90"/>
              <w:jc w:val="left"/>
              <w:rPr>
                <w:sz w:val="18"/>
                <w:szCs w:val="18"/>
              </w:rPr>
            </w:pPr>
            <w:r w:rsidRPr="004F0A10">
              <w:rPr>
                <w:rFonts w:hint="eastAsia"/>
                <w:sz w:val="18"/>
                <w:szCs w:val="18"/>
              </w:rPr>
              <w:t>・</w:t>
            </w:r>
            <w:r w:rsidR="00C96B90" w:rsidRPr="004F0A10">
              <w:rPr>
                <w:rFonts w:hint="eastAsia"/>
                <w:sz w:val="18"/>
                <w:szCs w:val="18"/>
              </w:rPr>
              <w:t xml:space="preserve">水稲　</w:t>
            </w:r>
            <w:r w:rsidR="00570432" w:rsidRPr="004F0A10">
              <w:rPr>
                <w:rFonts w:hint="eastAsia"/>
                <w:sz w:val="18"/>
                <w:szCs w:val="18"/>
              </w:rPr>
              <w:t xml:space="preserve">   </w:t>
            </w:r>
            <w:r w:rsidRPr="004F0A10">
              <w:rPr>
                <w:rFonts w:hint="eastAsia"/>
                <w:sz w:val="18"/>
                <w:szCs w:val="18"/>
              </w:rPr>
              <w:t>1</w:t>
            </w:r>
            <w:r w:rsidR="00E84EDF" w:rsidRPr="004F0A10">
              <w:rPr>
                <w:rFonts w:hint="eastAsia"/>
                <w:sz w:val="18"/>
                <w:szCs w:val="18"/>
              </w:rPr>
              <w:t>0.8ha</w:t>
            </w:r>
          </w:p>
          <w:p w14:paraId="44A448A6" w14:textId="77777777" w:rsidR="00D371E9" w:rsidRPr="004F0A10" w:rsidRDefault="00E84EDF" w:rsidP="00BB2FFF">
            <w:pPr>
              <w:ind w:firstLineChars="50" w:firstLine="90"/>
              <w:jc w:val="left"/>
              <w:rPr>
                <w:sz w:val="18"/>
                <w:szCs w:val="18"/>
              </w:rPr>
            </w:pPr>
            <w:r w:rsidRPr="004F0A10">
              <w:rPr>
                <w:rFonts w:hint="eastAsia"/>
                <w:sz w:val="18"/>
                <w:szCs w:val="18"/>
              </w:rPr>
              <w:t>・</w:t>
            </w:r>
            <w:r w:rsidR="00196E0D" w:rsidRPr="004F0A10">
              <w:rPr>
                <w:rFonts w:hint="eastAsia"/>
                <w:sz w:val="18"/>
                <w:szCs w:val="18"/>
              </w:rPr>
              <w:t>ﾋﾟｰﾏﾝ</w:t>
            </w:r>
            <w:r w:rsidR="00196E0D" w:rsidRPr="004F0A10">
              <w:rPr>
                <w:rFonts w:hint="eastAsia"/>
                <w:sz w:val="18"/>
                <w:szCs w:val="18"/>
              </w:rPr>
              <w:t xml:space="preserve"> </w:t>
            </w:r>
            <w:r w:rsidRPr="004F0A10">
              <w:rPr>
                <w:rFonts w:hint="eastAsia"/>
                <w:sz w:val="18"/>
                <w:szCs w:val="18"/>
              </w:rPr>
              <w:t xml:space="preserve"> </w:t>
            </w:r>
            <w:r w:rsidR="00570432" w:rsidRPr="004F0A10">
              <w:rPr>
                <w:rFonts w:hint="eastAsia"/>
                <w:sz w:val="18"/>
                <w:szCs w:val="18"/>
              </w:rPr>
              <w:t xml:space="preserve">   </w:t>
            </w:r>
            <w:r w:rsidR="00F237B4" w:rsidRPr="004F0A10">
              <w:rPr>
                <w:rFonts w:hint="eastAsia"/>
                <w:sz w:val="18"/>
                <w:szCs w:val="18"/>
              </w:rPr>
              <w:t>0.2</w:t>
            </w:r>
            <w:r w:rsidRPr="004F0A10">
              <w:rPr>
                <w:rFonts w:hint="eastAsia"/>
                <w:sz w:val="18"/>
                <w:szCs w:val="18"/>
              </w:rPr>
              <w:t>ha</w:t>
            </w:r>
          </w:p>
          <w:p w14:paraId="6D83D81A" w14:textId="77777777" w:rsidR="00D371E9" w:rsidRPr="004F0A10" w:rsidRDefault="00E84EDF" w:rsidP="00BB2FFF">
            <w:pPr>
              <w:ind w:firstLineChars="50" w:firstLine="90"/>
              <w:jc w:val="left"/>
              <w:rPr>
                <w:sz w:val="18"/>
                <w:szCs w:val="18"/>
              </w:rPr>
            </w:pPr>
            <w:r w:rsidRPr="004F0A10">
              <w:rPr>
                <w:rFonts w:hint="eastAsia"/>
                <w:sz w:val="18"/>
                <w:szCs w:val="18"/>
              </w:rPr>
              <w:t>経営面積計</w:t>
            </w:r>
            <w:r w:rsidR="00570432" w:rsidRPr="004F0A10">
              <w:rPr>
                <w:rFonts w:hint="eastAsia"/>
                <w:sz w:val="18"/>
                <w:szCs w:val="18"/>
              </w:rPr>
              <w:t xml:space="preserve"> </w:t>
            </w:r>
            <w:r w:rsidRPr="004F0A10">
              <w:rPr>
                <w:rFonts w:hint="eastAsia"/>
                <w:sz w:val="18"/>
                <w:szCs w:val="18"/>
              </w:rPr>
              <w:t>11.</w:t>
            </w:r>
            <w:r w:rsidR="00F237B4" w:rsidRPr="004F0A10">
              <w:rPr>
                <w:rFonts w:hint="eastAsia"/>
                <w:sz w:val="18"/>
                <w:szCs w:val="18"/>
              </w:rPr>
              <w:t>0</w:t>
            </w:r>
            <w:r w:rsidRPr="004F0A10">
              <w:rPr>
                <w:rFonts w:hint="eastAsia"/>
                <w:sz w:val="18"/>
                <w:szCs w:val="18"/>
              </w:rPr>
              <w:t>ha</w:t>
            </w:r>
          </w:p>
          <w:p w14:paraId="76064871" w14:textId="77777777" w:rsidR="00D371E9" w:rsidRPr="004F0A10" w:rsidRDefault="00D371E9" w:rsidP="00BB2FFF">
            <w:pPr>
              <w:ind w:firstLineChars="50" w:firstLine="105"/>
              <w:jc w:val="left"/>
            </w:pPr>
          </w:p>
          <w:p w14:paraId="6A15FF93" w14:textId="77777777" w:rsidR="00D371E9" w:rsidRPr="004F0A10" w:rsidRDefault="00D371E9" w:rsidP="00BB2FFF">
            <w:pPr>
              <w:ind w:firstLineChars="50" w:firstLine="105"/>
              <w:jc w:val="left"/>
            </w:pPr>
          </w:p>
          <w:p w14:paraId="68FA933A" w14:textId="77777777" w:rsidR="00D371E9" w:rsidRPr="004F0A10" w:rsidRDefault="00D371E9" w:rsidP="00BB2FFF">
            <w:pPr>
              <w:ind w:firstLineChars="50" w:firstLine="105"/>
              <w:jc w:val="left"/>
            </w:pPr>
          </w:p>
          <w:p w14:paraId="6FEEF654" w14:textId="77777777" w:rsidR="00D371E9" w:rsidRPr="004F0A10" w:rsidRDefault="00D371E9" w:rsidP="00BB2FFF">
            <w:pPr>
              <w:ind w:firstLineChars="50" w:firstLine="105"/>
              <w:jc w:val="left"/>
            </w:pPr>
          </w:p>
          <w:p w14:paraId="3D6CE1B0" w14:textId="77777777" w:rsidR="00D371E9" w:rsidRPr="004F0A10" w:rsidRDefault="00D371E9" w:rsidP="00BB2FFF">
            <w:pPr>
              <w:ind w:firstLineChars="50" w:firstLine="105"/>
              <w:jc w:val="left"/>
            </w:pPr>
          </w:p>
          <w:p w14:paraId="151AE971" w14:textId="77777777" w:rsidR="00C96B90" w:rsidRPr="004F0A10" w:rsidRDefault="00C96B90" w:rsidP="00BB2FFF">
            <w:pPr>
              <w:jc w:val="left"/>
            </w:pPr>
          </w:p>
          <w:p w14:paraId="447A58FC" w14:textId="77777777" w:rsidR="00C96B90" w:rsidRPr="004F0A10" w:rsidRDefault="00C96B90" w:rsidP="00BB2FFF">
            <w:pPr>
              <w:jc w:val="left"/>
            </w:pPr>
          </w:p>
          <w:p w14:paraId="24B49995" w14:textId="77777777" w:rsidR="00C96B90" w:rsidRPr="004F0A10" w:rsidRDefault="00C96B90" w:rsidP="00BB2FFF">
            <w:pPr>
              <w:jc w:val="left"/>
            </w:pPr>
          </w:p>
          <w:p w14:paraId="3F74C165" w14:textId="77777777" w:rsidR="00C96B90" w:rsidRPr="004F0A10" w:rsidRDefault="00C96B90" w:rsidP="00BB2FFF">
            <w:pPr>
              <w:jc w:val="left"/>
            </w:pPr>
          </w:p>
        </w:tc>
        <w:tc>
          <w:tcPr>
            <w:tcW w:w="2693" w:type="dxa"/>
            <w:tcBorders>
              <w:top w:val="double" w:sz="4" w:space="0" w:color="auto"/>
              <w:left w:val="single" w:sz="4" w:space="0" w:color="000000"/>
              <w:bottom w:val="single" w:sz="4" w:space="0" w:color="000000"/>
              <w:right w:val="single" w:sz="4" w:space="0" w:color="000000"/>
            </w:tcBorders>
          </w:tcPr>
          <w:p w14:paraId="7D2C187A" w14:textId="77777777" w:rsidR="0068090E" w:rsidRPr="004F0A10" w:rsidRDefault="0068090E" w:rsidP="00BB2FFF">
            <w:pPr>
              <w:jc w:val="left"/>
            </w:pPr>
          </w:p>
          <w:p w14:paraId="1FB409E4" w14:textId="77777777" w:rsidR="00C96B90" w:rsidRPr="004F0A10" w:rsidRDefault="00C96B90" w:rsidP="00BB2FFF">
            <w:pPr>
              <w:jc w:val="left"/>
            </w:pPr>
            <w:r w:rsidRPr="004F0A10">
              <w:rPr>
                <w:rFonts w:hint="eastAsia"/>
              </w:rPr>
              <w:t>&lt;</w:t>
            </w:r>
            <w:r w:rsidRPr="004F0A10">
              <w:rPr>
                <w:rFonts w:hint="eastAsia"/>
              </w:rPr>
              <w:t>農機具設備</w:t>
            </w:r>
            <w:r w:rsidRPr="004F0A10">
              <w:rPr>
                <w:rFonts w:hint="eastAsia"/>
              </w:rPr>
              <w:t>&gt;</w:t>
            </w:r>
          </w:p>
          <w:p w14:paraId="58EC362F" w14:textId="77777777" w:rsidR="00C96B90" w:rsidRPr="004F0A10" w:rsidRDefault="00F8576E" w:rsidP="00BB2FFF">
            <w:pPr>
              <w:jc w:val="left"/>
            </w:pPr>
            <w:r w:rsidRPr="004F0A10">
              <w:rPr>
                <w:rFonts w:hint="eastAsia"/>
              </w:rPr>
              <w:t>・</w:t>
            </w:r>
            <w:r w:rsidR="009B5344" w:rsidRPr="004F0A10">
              <w:rPr>
                <w:rFonts w:hint="eastAsia"/>
              </w:rPr>
              <w:t>ﾄﾗｸﾀｰ</w:t>
            </w:r>
            <w:r w:rsidR="00C96B90" w:rsidRPr="004F0A10">
              <w:rPr>
                <w:rFonts w:hint="eastAsia"/>
              </w:rPr>
              <w:t>(</w:t>
            </w:r>
            <w:r w:rsidRPr="004F0A10">
              <w:rPr>
                <w:rFonts w:hint="eastAsia"/>
              </w:rPr>
              <w:t>50</w:t>
            </w:r>
            <w:r w:rsidR="00C96B90" w:rsidRPr="004F0A10">
              <w:rPr>
                <w:rFonts w:hint="eastAsia"/>
              </w:rPr>
              <w:t xml:space="preserve">PS)    </w:t>
            </w:r>
            <w:r w:rsidRPr="004F0A10">
              <w:rPr>
                <w:rFonts w:hint="eastAsia"/>
              </w:rPr>
              <w:t xml:space="preserve">　</w:t>
            </w:r>
            <w:r w:rsidR="0008699A" w:rsidRPr="004F0A10">
              <w:rPr>
                <w:rFonts w:hint="eastAsia"/>
              </w:rPr>
              <w:t xml:space="preserve">  </w:t>
            </w:r>
            <w:r w:rsidR="00C96B90" w:rsidRPr="004F0A10">
              <w:rPr>
                <w:rFonts w:hint="eastAsia"/>
              </w:rPr>
              <w:t>1</w:t>
            </w:r>
            <w:r w:rsidR="00C96B90" w:rsidRPr="004F0A10">
              <w:rPr>
                <w:rFonts w:hint="eastAsia"/>
              </w:rPr>
              <w:t>台</w:t>
            </w:r>
          </w:p>
          <w:p w14:paraId="78E7986A" w14:textId="77777777" w:rsidR="00F8576E" w:rsidRPr="004F0A10" w:rsidRDefault="00F8576E" w:rsidP="00BB2FFF">
            <w:pPr>
              <w:jc w:val="left"/>
            </w:pPr>
            <w:r w:rsidRPr="004F0A10">
              <w:rPr>
                <w:rFonts w:hint="eastAsia"/>
              </w:rPr>
              <w:t>・農用ﾄﾗｯｸ</w:t>
            </w:r>
            <w:r w:rsidRPr="004F0A10">
              <w:rPr>
                <w:rFonts w:hint="eastAsia"/>
              </w:rPr>
              <w:t>(2t)</w:t>
            </w:r>
            <w:r w:rsidRPr="004F0A10">
              <w:rPr>
                <w:rFonts w:hint="eastAsia"/>
              </w:rPr>
              <w:t xml:space="preserve">　　　</w:t>
            </w:r>
            <w:r w:rsidR="0008699A" w:rsidRPr="004F0A10">
              <w:rPr>
                <w:rFonts w:hint="eastAsia"/>
              </w:rPr>
              <w:t xml:space="preserve">  </w:t>
            </w:r>
            <w:r w:rsidRPr="004F0A10">
              <w:rPr>
                <w:rFonts w:hint="eastAsia"/>
              </w:rPr>
              <w:t>1</w:t>
            </w:r>
            <w:r w:rsidRPr="004F0A10">
              <w:rPr>
                <w:rFonts w:hint="eastAsia"/>
              </w:rPr>
              <w:t>台</w:t>
            </w:r>
          </w:p>
          <w:p w14:paraId="67CF1790" w14:textId="77777777" w:rsidR="00F8576E" w:rsidRPr="004F0A10" w:rsidRDefault="00F8576E" w:rsidP="00BB2FFF">
            <w:pPr>
              <w:jc w:val="left"/>
            </w:pPr>
            <w:r w:rsidRPr="004F0A10">
              <w:rPr>
                <w:rFonts w:hint="eastAsia"/>
              </w:rPr>
              <w:t>・育苗ﾊｳｽ</w:t>
            </w:r>
            <w:r w:rsidRPr="004F0A10">
              <w:rPr>
                <w:rFonts w:hint="eastAsia"/>
              </w:rPr>
              <w:t>(</w:t>
            </w:r>
            <w:r w:rsidRPr="004F0A10">
              <w:rPr>
                <w:rFonts w:hint="eastAsia"/>
              </w:rPr>
              <w:t>水稲用</w:t>
            </w:r>
            <w:r w:rsidRPr="004F0A10">
              <w:rPr>
                <w:rFonts w:hint="eastAsia"/>
              </w:rPr>
              <w:t>)</w:t>
            </w:r>
            <w:r w:rsidRPr="004F0A10">
              <w:rPr>
                <w:rFonts w:hint="eastAsia"/>
              </w:rPr>
              <w:t xml:space="preserve">　</w:t>
            </w:r>
            <w:r w:rsidRPr="004F0A10">
              <w:rPr>
                <w:rFonts w:hint="eastAsia"/>
              </w:rPr>
              <w:t xml:space="preserve"> </w:t>
            </w:r>
            <w:r w:rsidR="0008699A" w:rsidRPr="004F0A10">
              <w:rPr>
                <w:rFonts w:hint="eastAsia"/>
              </w:rPr>
              <w:t xml:space="preserve">  </w:t>
            </w:r>
            <w:r w:rsidRPr="004F0A10">
              <w:rPr>
                <w:rFonts w:hint="eastAsia"/>
              </w:rPr>
              <w:t>6</w:t>
            </w:r>
            <w:r w:rsidRPr="004F0A10">
              <w:rPr>
                <w:rFonts w:hint="eastAsia"/>
              </w:rPr>
              <w:t>棟</w:t>
            </w:r>
          </w:p>
          <w:p w14:paraId="0EC7CF4D" w14:textId="77777777" w:rsidR="00F8576E" w:rsidRPr="004F0A10" w:rsidRDefault="00F8576E" w:rsidP="00BB2FFF">
            <w:pPr>
              <w:jc w:val="left"/>
            </w:pPr>
            <w:r w:rsidRPr="004F0A10">
              <w:rPr>
                <w:rFonts w:hint="eastAsia"/>
              </w:rPr>
              <w:t>・ﾊｳｽ</w:t>
            </w:r>
            <w:r w:rsidRPr="004F0A10">
              <w:rPr>
                <w:rFonts w:hint="eastAsia"/>
              </w:rPr>
              <w:t>(6</w:t>
            </w:r>
            <w:r w:rsidRPr="004F0A10">
              <w:rPr>
                <w:rFonts w:hint="eastAsia"/>
              </w:rPr>
              <w:t>×</w:t>
            </w:r>
            <w:r w:rsidRPr="004F0A10">
              <w:rPr>
                <w:rFonts w:hint="eastAsia"/>
              </w:rPr>
              <w:t>50</w:t>
            </w:r>
            <w:r w:rsidR="0008699A" w:rsidRPr="004F0A10">
              <w:rPr>
                <w:rFonts w:hint="eastAsia"/>
              </w:rPr>
              <w:t>m</w:t>
            </w:r>
            <w:r w:rsidRPr="004F0A10">
              <w:rPr>
                <w:rFonts w:hint="eastAsia"/>
              </w:rPr>
              <w:t>)</w:t>
            </w:r>
            <w:r w:rsidR="0008699A" w:rsidRPr="004F0A10">
              <w:rPr>
                <w:rFonts w:hint="eastAsia"/>
              </w:rPr>
              <w:t xml:space="preserve"> </w:t>
            </w:r>
            <w:r w:rsidRPr="004F0A10">
              <w:rPr>
                <w:rFonts w:hint="eastAsia"/>
              </w:rPr>
              <w:t xml:space="preserve"> </w:t>
            </w:r>
            <w:r w:rsidR="0008699A" w:rsidRPr="004F0A10">
              <w:rPr>
                <w:rFonts w:hint="eastAsia"/>
              </w:rPr>
              <w:t xml:space="preserve"> </w:t>
            </w:r>
            <w:r w:rsidR="00A92084" w:rsidRPr="004F0A10">
              <w:rPr>
                <w:rFonts w:hint="eastAsia"/>
              </w:rPr>
              <w:t xml:space="preserve">　　</w:t>
            </w:r>
            <w:r w:rsidR="00F237B4" w:rsidRPr="004F0A10">
              <w:rPr>
                <w:rFonts w:hint="eastAsia"/>
              </w:rPr>
              <w:t xml:space="preserve"> 9</w:t>
            </w:r>
            <w:r w:rsidRPr="004F0A10">
              <w:rPr>
                <w:rFonts w:hint="eastAsia"/>
              </w:rPr>
              <w:t>棟</w:t>
            </w:r>
          </w:p>
          <w:p w14:paraId="2268643D" w14:textId="77777777" w:rsidR="00F8576E" w:rsidRPr="004F0A10" w:rsidRDefault="00F8576E" w:rsidP="00BB2FFF">
            <w:pPr>
              <w:jc w:val="left"/>
            </w:pPr>
            <w:r w:rsidRPr="004F0A10">
              <w:rPr>
                <w:rFonts w:hint="eastAsia"/>
              </w:rPr>
              <w:t>・乗用田植機</w:t>
            </w:r>
            <w:r w:rsidRPr="004F0A10">
              <w:rPr>
                <w:rFonts w:hint="eastAsia"/>
              </w:rPr>
              <w:t>(8</w:t>
            </w:r>
            <w:r w:rsidRPr="004F0A10">
              <w:rPr>
                <w:rFonts w:hint="eastAsia"/>
              </w:rPr>
              <w:t>条</w:t>
            </w:r>
            <w:r w:rsidRPr="004F0A10">
              <w:rPr>
                <w:rFonts w:hint="eastAsia"/>
              </w:rPr>
              <w:t>)</w:t>
            </w:r>
            <w:r w:rsidR="009A3CFD" w:rsidRPr="004F0A10">
              <w:rPr>
                <w:rFonts w:hint="eastAsia"/>
              </w:rPr>
              <w:t xml:space="preserve">    1</w:t>
            </w:r>
            <w:r w:rsidR="009A3CFD" w:rsidRPr="004F0A10">
              <w:rPr>
                <w:rFonts w:hint="eastAsia"/>
              </w:rPr>
              <w:t>台</w:t>
            </w:r>
          </w:p>
          <w:p w14:paraId="19DA3288" w14:textId="77777777" w:rsidR="00F237B4" w:rsidRPr="004F0A10" w:rsidRDefault="00F8576E" w:rsidP="00BB2FFF">
            <w:pPr>
              <w:jc w:val="left"/>
            </w:pPr>
            <w:r w:rsidRPr="004F0A10">
              <w:rPr>
                <w:rFonts w:hint="eastAsia"/>
              </w:rPr>
              <w:t>・</w:t>
            </w:r>
            <w:r w:rsidR="00F237B4" w:rsidRPr="004F0A10">
              <w:rPr>
                <w:rFonts w:hint="eastAsia"/>
              </w:rPr>
              <w:t>汎用</w:t>
            </w:r>
            <w:r w:rsidR="00C96B90" w:rsidRPr="004F0A10">
              <w:rPr>
                <w:rFonts w:hint="eastAsia"/>
              </w:rPr>
              <w:t>ｺﾝ</w:t>
            </w:r>
            <w:r w:rsidR="00C96B90" w:rsidRPr="004F0A10">
              <w:rPr>
                <w:rFonts w:hint="eastAsia"/>
                <w:spacing w:val="8"/>
                <w:w w:val="50"/>
              </w:rPr>
              <w:t>バ</w:t>
            </w:r>
            <w:r w:rsidR="00C96B90" w:rsidRPr="004F0A10">
              <w:rPr>
                <w:rFonts w:hint="eastAsia"/>
              </w:rPr>
              <w:t>ｲﾝ</w:t>
            </w:r>
            <w:r w:rsidR="00F237B4" w:rsidRPr="004F0A10">
              <w:rPr>
                <w:rFonts w:hint="eastAsia"/>
              </w:rPr>
              <w:t>(3m)</w:t>
            </w:r>
            <w:r w:rsidR="009A3CFD" w:rsidRPr="004F0A10">
              <w:rPr>
                <w:rFonts w:hint="eastAsia"/>
              </w:rPr>
              <w:t xml:space="preserve">      1</w:t>
            </w:r>
            <w:r w:rsidR="009A3CFD" w:rsidRPr="004F0A10">
              <w:rPr>
                <w:rFonts w:hint="eastAsia"/>
              </w:rPr>
              <w:t>台</w:t>
            </w:r>
          </w:p>
          <w:p w14:paraId="62D151FD" w14:textId="77777777" w:rsidR="00F8576E" w:rsidRPr="004F0A10" w:rsidRDefault="009A3CFD" w:rsidP="009A3CFD">
            <w:r w:rsidRPr="004F0A10">
              <w:rPr>
                <w:rFonts w:hint="eastAsia"/>
              </w:rPr>
              <w:t>・播種機（高速）</w:t>
            </w:r>
            <w:r w:rsidRPr="004F0A10">
              <w:rPr>
                <w:rFonts w:hint="eastAsia"/>
              </w:rPr>
              <w:t xml:space="preserve">     1</w:t>
            </w:r>
            <w:r w:rsidRPr="004F0A10">
              <w:rPr>
                <w:rFonts w:hint="eastAsia"/>
              </w:rPr>
              <w:t>台</w:t>
            </w:r>
          </w:p>
          <w:p w14:paraId="134334CC" w14:textId="77777777" w:rsidR="009A3CFD" w:rsidRPr="004F0A10" w:rsidRDefault="009A3CFD" w:rsidP="00BB2FFF">
            <w:pPr>
              <w:jc w:val="left"/>
            </w:pPr>
            <w:r w:rsidRPr="004F0A10">
              <w:rPr>
                <w:rFonts w:hint="eastAsia"/>
              </w:rPr>
              <w:t>・乾燥機</w:t>
            </w:r>
            <w:r w:rsidR="00B4022B" w:rsidRPr="004F0A10">
              <w:rPr>
                <w:rFonts w:hint="eastAsia"/>
              </w:rPr>
              <w:t xml:space="preserve">       </w:t>
            </w:r>
            <w:r w:rsidRPr="004F0A10">
              <w:rPr>
                <w:rFonts w:hint="eastAsia"/>
              </w:rPr>
              <w:t xml:space="preserve">      1</w:t>
            </w:r>
            <w:r w:rsidRPr="004F0A10">
              <w:rPr>
                <w:rFonts w:hint="eastAsia"/>
              </w:rPr>
              <w:t>基</w:t>
            </w:r>
          </w:p>
          <w:p w14:paraId="144D4071" w14:textId="77777777" w:rsidR="009A3CFD" w:rsidRPr="004F0A10" w:rsidRDefault="009A3CFD" w:rsidP="009A3CFD">
            <w:pPr>
              <w:jc w:val="left"/>
            </w:pPr>
            <w:r w:rsidRPr="004F0A10">
              <w:rPr>
                <w:rFonts w:hint="eastAsia"/>
              </w:rPr>
              <w:t>・ｸﾛｰﾗﾄﾗｸﾀｰ</w:t>
            </w:r>
            <w:r w:rsidRPr="004F0A10">
              <w:rPr>
                <w:rFonts w:hint="eastAsia"/>
              </w:rPr>
              <w:t>(90PS)</w:t>
            </w:r>
            <w:r w:rsidRPr="004F0A10">
              <w:rPr>
                <w:rFonts w:hint="eastAsia"/>
              </w:rPr>
              <w:t xml:space="preserve">　　共同</w:t>
            </w:r>
          </w:p>
          <w:p w14:paraId="72ADE9B8" w14:textId="77777777" w:rsidR="00F237B4" w:rsidRPr="004F0A10" w:rsidRDefault="00F237B4" w:rsidP="00BB2FFF">
            <w:pPr>
              <w:jc w:val="left"/>
            </w:pPr>
          </w:p>
          <w:p w14:paraId="14EC1A4D" w14:textId="77777777" w:rsidR="00C96B90" w:rsidRPr="004F0A10" w:rsidRDefault="0068090E" w:rsidP="00BB2FFF">
            <w:pPr>
              <w:ind w:firstLineChars="50" w:firstLine="105"/>
              <w:jc w:val="left"/>
            </w:pPr>
            <w:r w:rsidRPr="004F0A10">
              <w:rPr>
                <w:rFonts w:hint="eastAsia"/>
              </w:rPr>
              <w:t>&lt;</w:t>
            </w:r>
            <w:r w:rsidRPr="004F0A10">
              <w:rPr>
                <w:rFonts w:hint="eastAsia"/>
              </w:rPr>
              <w:t>その他</w:t>
            </w:r>
            <w:r w:rsidRPr="004F0A10">
              <w:rPr>
                <w:rFonts w:hint="eastAsia"/>
              </w:rPr>
              <w:t>&gt;</w:t>
            </w:r>
          </w:p>
          <w:p w14:paraId="40B9C986" w14:textId="77777777" w:rsidR="00D371E9" w:rsidRPr="004F0A10" w:rsidRDefault="0068090E" w:rsidP="00BB2FFF">
            <w:pPr>
              <w:jc w:val="left"/>
            </w:pPr>
            <w:r w:rsidRPr="004F0A10">
              <w:rPr>
                <w:rFonts w:hint="eastAsia"/>
              </w:rPr>
              <w:t>・良食味米の安定生産</w:t>
            </w:r>
          </w:p>
          <w:p w14:paraId="3274F372" w14:textId="77777777" w:rsidR="0008699A" w:rsidRPr="004F0A10" w:rsidRDefault="0068090E" w:rsidP="00BB2FFF">
            <w:pPr>
              <w:jc w:val="left"/>
            </w:pPr>
            <w:r w:rsidRPr="004F0A10">
              <w:rPr>
                <w:rFonts w:hint="eastAsia"/>
              </w:rPr>
              <w:t>・無人ﾍﾘｺﾌﾟﾀｰによる防除を</w:t>
            </w:r>
          </w:p>
          <w:p w14:paraId="4BAC271E" w14:textId="77777777" w:rsidR="0068090E" w:rsidRPr="004F0A10" w:rsidRDefault="0068090E" w:rsidP="00C20E24">
            <w:pPr>
              <w:ind w:firstLineChars="100" w:firstLine="210"/>
              <w:jc w:val="left"/>
            </w:pPr>
            <w:r w:rsidRPr="004F0A10">
              <w:rPr>
                <w:rFonts w:hint="eastAsia"/>
              </w:rPr>
              <w:t>委託</w:t>
            </w:r>
          </w:p>
          <w:p w14:paraId="26658769" w14:textId="77777777" w:rsidR="0008699A" w:rsidRPr="004F0A10" w:rsidRDefault="0008699A" w:rsidP="009A3CFD">
            <w:pPr>
              <w:jc w:val="left"/>
            </w:pPr>
            <w:r w:rsidRPr="004F0A10">
              <w:rPr>
                <w:rFonts w:hint="eastAsia"/>
              </w:rPr>
              <w:t>・</w:t>
            </w:r>
            <w:r w:rsidR="00196E0D" w:rsidRPr="004F0A10">
              <w:rPr>
                <w:rFonts w:hint="eastAsia"/>
              </w:rPr>
              <w:t>ﾋﾟｰﾏﾝ</w:t>
            </w:r>
            <w:r w:rsidRPr="004F0A10">
              <w:rPr>
                <w:rFonts w:hint="eastAsia"/>
              </w:rPr>
              <w:t>は、長期取り</w:t>
            </w:r>
            <w:r w:rsidRPr="004F0A10">
              <w:rPr>
                <w:rFonts w:hint="eastAsia"/>
              </w:rPr>
              <w:t>(6</w:t>
            </w:r>
            <w:r w:rsidRPr="004F0A10">
              <w:rPr>
                <w:rFonts w:hint="eastAsia"/>
              </w:rPr>
              <w:t>～</w:t>
            </w:r>
            <w:r w:rsidRPr="004F0A10">
              <w:rPr>
                <w:rFonts w:hint="eastAsia"/>
              </w:rPr>
              <w:t>10</w:t>
            </w:r>
            <w:r w:rsidR="00196E0D" w:rsidRPr="004F0A10">
              <w:rPr>
                <w:rFonts w:hint="eastAsia"/>
              </w:rPr>
              <w:t xml:space="preserve"> </w:t>
            </w:r>
          </w:p>
          <w:p w14:paraId="200894FF" w14:textId="77777777" w:rsidR="0008699A" w:rsidRPr="004F0A10" w:rsidRDefault="0008699A" w:rsidP="00BB2FFF">
            <w:pPr>
              <w:jc w:val="left"/>
            </w:pPr>
            <w:r w:rsidRPr="004F0A10">
              <w:rPr>
                <w:rFonts w:hint="eastAsia"/>
              </w:rPr>
              <w:t xml:space="preserve">　</w:t>
            </w:r>
            <w:r w:rsidR="00196E0D" w:rsidRPr="004F0A10">
              <w:rPr>
                <w:rFonts w:hint="eastAsia"/>
              </w:rPr>
              <w:t>月</w:t>
            </w:r>
            <w:r w:rsidRPr="004F0A10">
              <w:rPr>
                <w:rFonts w:hint="eastAsia"/>
              </w:rPr>
              <w:t>出荷</w:t>
            </w:r>
            <w:r w:rsidRPr="004F0A10">
              <w:rPr>
                <w:rFonts w:hint="eastAsia"/>
              </w:rPr>
              <w:t>)</w:t>
            </w:r>
            <w:r w:rsidRPr="004F0A10">
              <w:rPr>
                <w:rFonts w:hint="eastAsia"/>
              </w:rPr>
              <w:t>で高収量を確保し</w:t>
            </w:r>
          </w:p>
          <w:p w14:paraId="0448C9EA" w14:textId="77777777" w:rsidR="0008699A" w:rsidRPr="004F0A10" w:rsidRDefault="00196E0D" w:rsidP="00C20E24">
            <w:pPr>
              <w:ind w:firstLineChars="100" w:firstLine="210"/>
              <w:jc w:val="left"/>
            </w:pPr>
            <w:r w:rsidRPr="004F0A10">
              <w:rPr>
                <w:rFonts w:hint="eastAsia"/>
              </w:rPr>
              <w:t>労</w:t>
            </w:r>
            <w:r w:rsidR="0008699A" w:rsidRPr="004F0A10">
              <w:rPr>
                <w:rFonts w:hint="eastAsia"/>
              </w:rPr>
              <w:t>働の季節偏差を縮小</w:t>
            </w:r>
          </w:p>
        </w:tc>
        <w:tc>
          <w:tcPr>
            <w:tcW w:w="2126" w:type="dxa"/>
            <w:tcBorders>
              <w:top w:val="double" w:sz="4" w:space="0" w:color="auto"/>
              <w:left w:val="single" w:sz="4" w:space="0" w:color="000000"/>
              <w:bottom w:val="single" w:sz="4" w:space="0" w:color="000000"/>
              <w:right w:val="single" w:sz="4" w:space="0" w:color="000000"/>
            </w:tcBorders>
          </w:tcPr>
          <w:p w14:paraId="7776D039" w14:textId="77777777" w:rsidR="00C96B90" w:rsidRPr="004F0A10" w:rsidRDefault="00C96B90" w:rsidP="00BB2FFF">
            <w:pPr>
              <w:jc w:val="left"/>
              <w:rPr>
                <w:spacing w:val="8"/>
              </w:rPr>
            </w:pPr>
          </w:p>
          <w:p w14:paraId="241F2015" w14:textId="77777777" w:rsidR="00C96B90" w:rsidRPr="004F0A10" w:rsidRDefault="00C96B90" w:rsidP="00BB2FFF">
            <w:pPr>
              <w:jc w:val="left"/>
            </w:pPr>
            <w:r w:rsidRPr="004F0A10">
              <w:rPr>
                <w:rFonts w:hint="eastAsia"/>
              </w:rPr>
              <w:t>・パソコンによる経営</w:t>
            </w:r>
          </w:p>
          <w:p w14:paraId="591E8564" w14:textId="77777777" w:rsidR="00C96B90" w:rsidRPr="004F0A10" w:rsidRDefault="00C96B90" w:rsidP="00BB2FFF">
            <w:pPr>
              <w:jc w:val="left"/>
            </w:pPr>
            <w:r w:rsidRPr="004F0A10">
              <w:rPr>
                <w:rFonts w:hint="eastAsia"/>
              </w:rPr>
              <w:t xml:space="preserve">　計画、財務労務、圃</w:t>
            </w:r>
          </w:p>
          <w:p w14:paraId="02F03D46" w14:textId="77777777" w:rsidR="00C96B90" w:rsidRPr="004F0A10" w:rsidRDefault="00C96B90" w:rsidP="00C20E24">
            <w:pPr>
              <w:ind w:firstLineChars="100" w:firstLine="210"/>
              <w:jc w:val="left"/>
            </w:pPr>
            <w:r w:rsidRPr="004F0A10">
              <w:rPr>
                <w:rFonts w:hint="eastAsia"/>
              </w:rPr>
              <w:t>場管理</w:t>
            </w:r>
          </w:p>
          <w:p w14:paraId="556B6824" w14:textId="77777777" w:rsidR="000A0246" w:rsidRPr="004F0A10" w:rsidRDefault="000A0246" w:rsidP="00C20E24">
            <w:pPr>
              <w:ind w:firstLineChars="100" w:firstLine="210"/>
              <w:jc w:val="left"/>
            </w:pPr>
          </w:p>
          <w:p w14:paraId="14871263" w14:textId="77777777" w:rsidR="00C96B90" w:rsidRPr="004F0A10" w:rsidRDefault="00C96B90" w:rsidP="00BB2FFF">
            <w:pPr>
              <w:ind w:left="338" w:hanging="338"/>
              <w:jc w:val="left"/>
            </w:pPr>
            <w:r w:rsidRPr="004F0A10">
              <w:rPr>
                <w:rFonts w:hint="eastAsia"/>
              </w:rPr>
              <w:t>・複式簿記記帳により</w:t>
            </w:r>
          </w:p>
          <w:p w14:paraId="1CD91A43" w14:textId="77777777" w:rsidR="00C96B90" w:rsidRPr="004F0A10" w:rsidRDefault="00C96B90" w:rsidP="00BB2FFF">
            <w:pPr>
              <w:ind w:leftChars="100" w:left="351" w:hangingChars="67" w:hanging="141"/>
              <w:jc w:val="left"/>
            </w:pPr>
            <w:r w:rsidRPr="004F0A10">
              <w:rPr>
                <w:rFonts w:hint="eastAsia"/>
              </w:rPr>
              <w:t>経営と家計の分離を</w:t>
            </w:r>
          </w:p>
          <w:p w14:paraId="4FD13BF4" w14:textId="77777777" w:rsidR="00C96B90" w:rsidRPr="004F0A10" w:rsidRDefault="00C96B90" w:rsidP="00BB2FFF">
            <w:pPr>
              <w:ind w:leftChars="100" w:left="351" w:hangingChars="67" w:hanging="141"/>
              <w:jc w:val="left"/>
            </w:pPr>
            <w:r w:rsidRPr="004F0A10">
              <w:rPr>
                <w:rFonts w:hint="eastAsia"/>
              </w:rPr>
              <w:t>図る</w:t>
            </w:r>
          </w:p>
          <w:p w14:paraId="28F5E1A6" w14:textId="77777777" w:rsidR="000A0246" w:rsidRPr="004F0A10" w:rsidRDefault="000A0246" w:rsidP="00BB2FFF">
            <w:pPr>
              <w:ind w:leftChars="100" w:left="351" w:hangingChars="67" w:hanging="141"/>
              <w:jc w:val="left"/>
            </w:pPr>
          </w:p>
          <w:p w14:paraId="7BDE6741" w14:textId="77777777" w:rsidR="00C96B90" w:rsidRPr="004F0A10" w:rsidRDefault="00C96B90" w:rsidP="00BB2FFF">
            <w:pPr>
              <w:jc w:val="left"/>
            </w:pPr>
            <w:r w:rsidRPr="004F0A10">
              <w:rPr>
                <w:rFonts w:hint="eastAsia"/>
              </w:rPr>
              <w:t>・青色申告実施</w:t>
            </w:r>
          </w:p>
          <w:p w14:paraId="1E2C3388" w14:textId="77777777" w:rsidR="00C96B90" w:rsidRPr="004F0A10" w:rsidRDefault="00C96B90" w:rsidP="00BB2FFF">
            <w:pPr>
              <w:jc w:val="left"/>
            </w:pPr>
          </w:p>
          <w:p w14:paraId="20C1B942" w14:textId="77777777" w:rsidR="00C96B90" w:rsidRPr="004F0A10" w:rsidRDefault="00C96B90" w:rsidP="00BB2FFF">
            <w:pPr>
              <w:jc w:val="left"/>
            </w:pPr>
          </w:p>
          <w:p w14:paraId="42ECCC14" w14:textId="77777777" w:rsidR="00C96B90" w:rsidRPr="004F0A10" w:rsidRDefault="00C96B90" w:rsidP="00BB2FFF">
            <w:pPr>
              <w:ind w:left="338" w:hanging="338"/>
              <w:jc w:val="left"/>
            </w:pPr>
          </w:p>
        </w:tc>
        <w:tc>
          <w:tcPr>
            <w:tcW w:w="1866" w:type="dxa"/>
            <w:tcBorders>
              <w:top w:val="double" w:sz="4" w:space="0" w:color="auto"/>
              <w:left w:val="single" w:sz="4" w:space="0" w:color="000000"/>
              <w:bottom w:val="single" w:sz="4" w:space="0" w:color="000000"/>
              <w:right w:val="single" w:sz="12" w:space="0" w:color="000000"/>
            </w:tcBorders>
          </w:tcPr>
          <w:p w14:paraId="115DF076" w14:textId="77777777" w:rsidR="00C96B90" w:rsidRPr="004F0A10" w:rsidRDefault="00C96B90" w:rsidP="00BB2FFF">
            <w:pPr>
              <w:jc w:val="left"/>
            </w:pPr>
          </w:p>
          <w:p w14:paraId="5BDEA67F" w14:textId="77777777" w:rsidR="000A0246" w:rsidRPr="004F0A10" w:rsidRDefault="000A0246" w:rsidP="000A0246">
            <w:pPr>
              <w:spacing w:line="276" w:lineRule="auto"/>
              <w:ind w:firstLineChars="50" w:firstLine="105"/>
              <w:jc w:val="left"/>
            </w:pPr>
            <w:r w:rsidRPr="004F0A10">
              <w:rPr>
                <w:rFonts w:hint="eastAsia"/>
              </w:rPr>
              <w:t>&lt;</w:t>
            </w:r>
            <w:r w:rsidRPr="004F0A10">
              <w:rPr>
                <w:rFonts w:hint="eastAsia"/>
              </w:rPr>
              <w:t>労働</w:t>
            </w:r>
            <w:r w:rsidRPr="004F0A10">
              <w:rPr>
                <w:rFonts w:hint="eastAsia"/>
              </w:rPr>
              <w:t>&gt;</w:t>
            </w:r>
          </w:p>
          <w:p w14:paraId="07A648DB" w14:textId="77777777" w:rsidR="000A0246" w:rsidRPr="004F0A10" w:rsidRDefault="000A0246" w:rsidP="000A0246">
            <w:pPr>
              <w:spacing w:line="276" w:lineRule="auto"/>
              <w:jc w:val="left"/>
            </w:pPr>
            <w:r w:rsidRPr="004F0A10">
              <w:rPr>
                <w:rFonts w:hint="eastAsia"/>
              </w:rPr>
              <w:t>・家族</w:t>
            </w:r>
            <w:r w:rsidRPr="004F0A10">
              <w:rPr>
                <w:rFonts w:hint="eastAsia"/>
              </w:rPr>
              <w:t xml:space="preserve">        </w:t>
            </w:r>
            <w:r w:rsidR="005D3E7D" w:rsidRPr="004F0A10">
              <w:rPr>
                <w:rFonts w:hint="eastAsia"/>
              </w:rPr>
              <w:t>2</w:t>
            </w:r>
            <w:r w:rsidRPr="004F0A10">
              <w:rPr>
                <w:rFonts w:hint="eastAsia"/>
              </w:rPr>
              <w:t>人</w:t>
            </w:r>
          </w:p>
          <w:p w14:paraId="1145B08F" w14:textId="4EE87503" w:rsidR="000A0246" w:rsidRPr="004F0A10" w:rsidRDefault="00864D15" w:rsidP="000A0246">
            <w:pPr>
              <w:spacing w:line="276" w:lineRule="auto"/>
              <w:jc w:val="right"/>
            </w:pPr>
            <w:r w:rsidRPr="004F0A10">
              <w:t>4</w:t>
            </w:r>
            <w:r w:rsidR="005D3E7D" w:rsidRPr="004F0A10">
              <w:rPr>
                <w:rFonts w:hint="eastAsia"/>
              </w:rPr>
              <w:t>,1</w:t>
            </w:r>
            <w:r w:rsidRPr="004F0A10">
              <w:t>6</w:t>
            </w:r>
            <w:r w:rsidR="00930F4E" w:rsidRPr="004F0A10">
              <w:rPr>
                <w:rFonts w:hint="eastAsia"/>
              </w:rPr>
              <w:t>0</w:t>
            </w:r>
            <w:r w:rsidR="000A0246" w:rsidRPr="004F0A10">
              <w:rPr>
                <w:rFonts w:hint="eastAsia"/>
              </w:rPr>
              <w:t>時間</w:t>
            </w:r>
          </w:p>
          <w:p w14:paraId="39931DDD" w14:textId="77777777" w:rsidR="000A0246" w:rsidRPr="004F0A10" w:rsidRDefault="000A0246" w:rsidP="000A0246">
            <w:pPr>
              <w:spacing w:line="276" w:lineRule="auto"/>
              <w:jc w:val="left"/>
            </w:pPr>
            <w:r w:rsidRPr="004F0A10">
              <w:rPr>
                <w:rFonts w:hint="eastAsia"/>
              </w:rPr>
              <w:t>・雇用</w:t>
            </w:r>
          </w:p>
          <w:p w14:paraId="5BED7ECD" w14:textId="77777777" w:rsidR="000A0246" w:rsidRPr="004F0A10" w:rsidRDefault="005D3E7D" w:rsidP="000A0246">
            <w:pPr>
              <w:spacing w:line="276" w:lineRule="auto"/>
              <w:jc w:val="right"/>
            </w:pPr>
            <w:r w:rsidRPr="004F0A10">
              <w:rPr>
                <w:rFonts w:hint="eastAsia"/>
              </w:rPr>
              <w:t>520</w:t>
            </w:r>
            <w:r w:rsidR="000A0246" w:rsidRPr="004F0A10">
              <w:rPr>
                <w:rFonts w:hint="eastAsia"/>
              </w:rPr>
              <w:t>時間</w:t>
            </w:r>
          </w:p>
          <w:p w14:paraId="41265E4E" w14:textId="77777777" w:rsidR="000A0246" w:rsidRPr="004F0A10" w:rsidRDefault="000A0246" w:rsidP="000A0246">
            <w:pPr>
              <w:widowControl/>
              <w:spacing w:line="276" w:lineRule="auto"/>
              <w:jc w:val="left"/>
            </w:pPr>
            <w:r w:rsidRPr="004F0A10">
              <w:rPr>
                <w:rFonts w:hint="eastAsia"/>
              </w:rPr>
              <w:t>（主たる従事者</w:t>
            </w:r>
          </w:p>
          <w:p w14:paraId="77FCBC63" w14:textId="7D6932E2" w:rsidR="000A0246" w:rsidRPr="004F0A10" w:rsidRDefault="00F60F45" w:rsidP="000A0246">
            <w:pPr>
              <w:widowControl/>
              <w:spacing w:line="276" w:lineRule="auto"/>
              <w:jc w:val="right"/>
            </w:pPr>
            <w:r w:rsidRPr="004F0A10">
              <w:t>2</w:t>
            </w:r>
            <w:r w:rsidR="005D3E7D" w:rsidRPr="004F0A10">
              <w:rPr>
                <w:rFonts w:hint="eastAsia"/>
              </w:rPr>
              <w:t>,</w:t>
            </w:r>
            <w:r w:rsidRPr="004F0A10">
              <w:t>0</w:t>
            </w:r>
            <w:r w:rsidR="005D3E7D" w:rsidRPr="004F0A10">
              <w:rPr>
                <w:rFonts w:hint="eastAsia"/>
              </w:rPr>
              <w:t>00</w:t>
            </w:r>
            <w:r w:rsidR="000A0246" w:rsidRPr="004F0A10">
              <w:rPr>
                <w:rFonts w:hint="eastAsia"/>
              </w:rPr>
              <w:t>時間</w:t>
            </w:r>
            <w:r w:rsidR="000A0246" w:rsidRPr="004F0A10">
              <w:rPr>
                <w:rFonts w:hint="eastAsia"/>
              </w:rPr>
              <w:t>/1</w:t>
            </w:r>
            <w:r w:rsidR="000A0246" w:rsidRPr="004F0A10">
              <w:rPr>
                <w:rFonts w:hint="eastAsia"/>
              </w:rPr>
              <w:t>人）</w:t>
            </w:r>
          </w:p>
          <w:p w14:paraId="35D40AF1" w14:textId="77777777" w:rsidR="000A0246" w:rsidRPr="004F0A10" w:rsidRDefault="000A0246" w:rsidP="000A0246">
            <w:pPr>
              <w:widowControl/>
              <w:spacing w:line="276" w:lineRule="auto"/>
              <w:ind w:left="222" w:hanging="222"/>
              <w:jc w:val="left"/>
            </w:pPr>
          </w:p>
          <w:p w14:paraId="22B48576" w14:textId="77777777" w:rsidR="000A0246" w:rsidRPr="004F0A10" w:rsidRDefault="000A0246" w:rsidP="000A0246">
            <w:pPr>
              <w:widowControl/>
              <w:spacing w:line="276" w:lineRule="auto"/>
              <w:ind w:left="222" w:hanging="222"/>
              <w:jc w:val="left"/>
            </w:pPr>
            <w:r w:rsidRPr="004F0A10">
              <w:rPr>
                <w:rFonts w:hint="eastAsia"/>
              </w:rPr>
              <w:t xml:space="preserve"> &lt;</w:t>
            </w:r>
            <w:r w:rsidRPr="004F0A10">
              <w:rPr>
                <w:rFonts w:hint="eastAsia"/>
              </w:rPr>
              <w:t>経営収支</w:t>
            </w:r>
            <w:r w:rsidRPr="004F0A10">
              <w:rPr>
                <w:rFonts w:hint="eastAsia"/>
              </w:rPr>
              <w:t xml:space="preserve">&gt; </w:t>
            </w:r>
          </w:p>
          <w:p w14:paraId="0270C568" w14:textId="77777777" w:rsidR="000A0246" w:rsidRPr="004F0A10" w:rsidRDefault="000A0246" w:rsidP="000A0246">
            <w:pPr>
              <w:widowControl/>
              <w:spacing w:line="276" w:lineRule="auto"/>
              <w:jc w:val="left"/>
            </w:pPr>
            <w:r w:rsidRPr="004F0A10">
              <w:rPr>
                <w:rFonts w:hint="eastAsia"/>
              </w:rPr>
              <w:t>・農業粗収益</w:t>
            </w:r>
          </w:p>
          <w:p w14:paraId="3B51C979" w14:textId="774BCE00" w:rsidR="000A0246" w:rsidRPr="004F0A10" w:rsidRDefault="005D3E7D" w:rsidP="000A0246">
            <w:pPr>
              <w:widowControl/>
              <w:spacing w:line="276" w:lineRule="auto"/>
              <w:jc w:val="right"/>
            </w:pPr>
            <w:r w:rsidRPr="004F0A10">
              <w:rPr>
                <w:rFonts w:hint="eastAsia"/>
              </w:rPr>
              <w:t>1,</w:t>
            </w:r>
            <w:r w:rsidR="00F60F45" w:rsidRPr="004F0A10">
              <w:t>545</w:t>
            </w:r>
            <w:r w:rsidR="000A0246" w:rsidRPr="004F0A10">
              <w:rPr>
                <w:rFonts w:hint="eastAsia"/>
              </w:rPr>
              <w:t>万円</w:t>
            </w:r>
          </w:p>
          <w:p w14:paraId="4BAB049F" w14:textId="77777777" w:rsidR="000A0246" w:rsidRPr="004F0A10" w:rsidRDefault="000A0246" w:rsidP="000A0246">
            <w:pPr>
              <w:widowControl/>
              <w:spacing w:line="276" w:lineRule="auto"/>
              <w:ind w:left="222" w:hanging="222"/>
              <w:jc w:val="left"/>
            </w:pPr>
            <w:r w:rsidRPr="004F0A10">
              <w:rPr>
                <w:rFonts w:hint="eastAsia"/>
              </w:rPr>
              <w:t>・農業経営費</w:t>
            </w:r>
          </w:p>
          <w:p w14:paraId="7ADD142F" w14:textId="74C93998" w:rsidR="000A0246" w:rsidRPr="004F0A10" w:rsidRDefault="005D3E7D" w:rsidP="000A0246">
            <w:pPr>
              <w:widowControl/>
              <w:spacing w:line="276" w:lineRule="auto"/>
              <w:ind w:left="222" w:hanging="222"/>
              <w:jc w:val="right"/>
            </w:pPr>
            <w:r w:rsidRPr="004F0A10">
              <w:rPr>
                <w:rFonts w:hint="eastAsia"/>
              </w:rPr>
              <w:t>1,</w:t>
            </w:r>
            <w:r w:rsidR="00ED0DFE" w:rsidRPr="004F0A10">
              <w:t>20</w:t>
            </w:r>
            <w:r w:rsidR="001946ED" w:rsidRPr="004F0A10">
              <w:t>5</w:t>
            </w:r>
            <w:r w:rsidR="000A0246" w:rsidRPr="004F0A10">
              <w:rPr>
                <w:rFonts w:hint="eastAsia"/>
              </w:rPr>
              <w:t>万円</w:t>
            </w:r>
          </w:p>
          <w:p w14:paraId="0E5C59C5" w14:textId="77777777" w:rsidR="000A0246" w:rsidRPr="004F0A10" w:rsidRDefault="000A0246" w:rsidP="000A0246">
            <w:pPr>
              <w:widowControl/>
              <w:spacing w:line="276" w:lineRule="auto"/>
              <w:ind w:left="222" w:hanging="222"/>
              <w:jc w:val="left"/>
            </w:pPr>
            <w:r w:rsidRPr="004F0A10">
              <w:rPr>
                <w:rFonts w:hint="eastAsia"/>
              </w:rPr>
              <w:t>・農業所得</w:t>
            </w:r>
          </w:p>
          <w:p w14:paraId="07EC9670" w14:textId="0F65853A" w:rsidR="000A0246" w:rsidRPr="004F0A10" w:rsidRDefault="00ED0DFE" w:rsidP="000A0246">
            <w:pPr>
              <w:widowControl/>
              <w:spacing w:line="276" w:lineRule="auto"/>
              <w:ind w:left="222" w:hanging="222"/>
              <w:jc w:val="right"/>
            </w:pPr>
            <w:r w:rsidRPr="004F0A10">
              <w:t>3</w:t>
            </w:r>
            <w:r w:rsidR="001946ED" w:rsidRPr="004F0A10">
              <w:t>4</w:t>
            </w:r>
            <w:r w:rsidR="005D3E7D" w:rsidRPr="004F0A10">
              <w:rPr>
                <w:rFonts w:hint="eastAsia"/>
              </w:rPr>
              <w:t>0</w:t>
            </w:r>
            <w:r w:rsidR="000A0246" w:rsidRPr="004F0A10">
              <w:rPr>
                <w:rFonts w:hint="eastAsia"/>
              </w:rPr>
              <w:t>万円</w:t>
            </w:r>
          </w:p>
          <w:p w14:paraId="1A53FF30" w14:textId="77777777" w:rsidR="00C96B90" w:rsidRPr="004F0A10" w:rsidRDefault="00C96B90" w:rsidP="00C20E24">
            <w:pPr>
              <w:ind w:firstLineChars="600" w:firstLine="1260"/>
              <w:jc w:val="left"/>
            </w:pPr>
          </w:p>
        </w:tc>
      </w:tr>
      <w:tr w:rsidR="00125BCD" w:rsidRPr="004F0A10" w14:paraId="39962924" w14:textId="77777777" w:rsidTr="009F7529">
        <w:trPr>
          <w:trHeight w:val="4237"/>
        </w:trPr>
        <w:tc>
          <w:tcPr>
            <w:tcW w:w="993" w:type="dxa"/>
            <w:tcBorders>
              <w:top w:val="single" w:sz="4" w:space="0" w:color="000000"/>
              <w:left w:val="single" w:sz="12" w:space="0" w:color="000000"/>
              <w:bottom w:val="single" w:sz="12" w:space="0" w:color="000000"/>
              <w:right w:val="single" w:sz="4" w:space="0" w:color="000000"/>
            </w:tcBorders>
          </w:tcPr>
          <w:p w14:paraId="5538B086" w14:textId="77777777" w:rsidR="00BB2FFF" w:rsidRPr="004F0A10" w:rsidRDefault="00BB2FFF" w:rsidP="00BB2FFF">
            <w:pPr>
              <w:spacing w:line="276" w:lineRule="auto"/>
              <w:jc w:val="center"/>
            </w:pPr>
          </w:p>
          <w:p w14:paraId="7AD8EC01" w14:textId="77777777" w:rsidR="00C96B90" w:rsidRPr="004F0A10" w:rsidRDefault="006708A9" w:rsidP="00C20E24">
            <w:pPr>
              <w:spacing w:line="276" w:lineRule="auto"/>
              <w:ind w:firstLineChars="100" w:firstLine="210"/>
            </w:pPr>
            <w:r w:rsidRPr="004F0A10">
              <w:rPr>
                <w:rFonts w:hint="eastAsia"/>
              </w:rPr>
              <w:t>野菜</w:t>
            </w:r>
          </w:p>
          <w:p w14:paraId="6EE2CEB5" w14:textId="77777777" w:rsidR="00C96B90" w:rsidRPr="004F0A10" w:rsidRDefault="00BB2FFF" w:rsidP="00BB2FFF">
            <w:pPr>
              <w:spacing w:line="276" w:lineRule="auto"/>
              <w:ind w:right="284"/>
            </w:pPr>
            <w:r w:rsidRPr="004F0A10">
              <w:rPr>
                <w:rFonts w:hint="eastAsia"/>
              </w:rPr>
              <w:t xml:space="preserve">  </w:t>
            </w:r>
            <w:r w:rsidRPr="004F0A10">
              <w:rPr>
                <w:rFonts w:hint="eastAsia"/>
              </w:rPr>
              <w:t>専業</w:t>
            </w:r>
          </w:p>
          <w:p w14:paraId="0E20E8C6" w14:textId="77777777" w:rsidR="00C96B90" w:rsidRPr="004F0A10" w:rsidRDefault="00C96B90" w:rsidP="00BB2FFF">
            <w:pPr>
              <w:spacing w:line="276" w:lineRule="auto"/>
              <w:jc w:val="left"/>
            </w:pPr>
          </w:p>
          <w:p w14:paraId="1F8EA084" w14:textId="77777777" w:rsidR="00C96B90" w:rsidRPr="004F0A10" w:rsidRDefault="00C96B90" w:rsidP="00BB2FFF">
            <w:pPr>
              <w:spacing w:line="276" w:lineRule="auto"/>
              <w:jc w:val="left"/>
            </w:pPr>
          </w:p>
          <w:p w14:paraId="3DB09E5A" w14:textId="77777777" w:rsidR="00C96B90" w:rsidRPr="004F0A10" w:rsidRDefault="00C96B90" w:rsidP="00BB2FFF">
            <w:pPr>
              <w:spacing w:line="276" w:lineRule="auto"/>
              <w:jc w:val="left"/>
            </w:pPr>
          </w:p>
          <w:p w14:paraId="3BB7B797" w14:textId="77777777" w:rsidR="00C96B90" w:rsidRPr="004F0A10" w:rsidRDefault="00C96B90" w:rsidP="00BB2FFF">
            <w:pPr>
              <w:spacing w:line="276" w:lineRule="auto"/>
              <w:jc w:val="left"/>
            </w:pPr>
          </w:p>
          <w:p w14:paraId="120AEDFB" w14:textId="77777777" w:rsidR="00C96B90" w:rsidRPr="004F0A10" w:rsidRDefault="00C96B90" w:rsidP="00BB2FFF">
            <w:pPr>
              <w:spacing w:line="276" w:lineRule="auto"/>
              <w:jc w:val="left"/>
            </w:pPr>
          </w:p>
          <w:p w14:paraId="48586CA8" w14:textId="77777777" w:rsidR="00C96B90" w:rsidRPr="004F0A10" w:rsidRDefault="00C96B90" w:rsidP="00BB2FFF">
            <w:pPr>
              <w:spacing w:line="276" w:lineRule="auto"/>
              <w:jc w:val="left"/>
            </w:pPr>
          </w:p>
          <w:p w14:paraId="034D44E6" w14:textId="77777777" w:rsidR="00C96B90" w:rsidRPr="004F0A10" w:rsidRDefault="00C96B90" w:rsidP="00BB2FFF">
            <w:pPr>
              <w:spacing w:line="276" w:lineRule="auto"/>
              <w:jc w:val="left"/>
            </w:pPr>
          </w:p>
        </w:tc>
        <w:tc>
          <w:tcPr>
            <w:tcW w:w="1701" w:type="dxa"/>
            <w:tcBorders>
              <w:top w:val="single" w:sz="4" w:space="0" w:color="000000"/>
              <w:left w:val="single" w:sz="4" w:space="0" w:color="000000"/>
              <w:bottom w:val="single" w:sz="12" w:space="0" w:color="000000"/>
              <w:right w:val="single" w:sz="4" w:space="0" w:color="000000"/>
            </w:tcBorders>
          </w:tcPr>
          <w:p w14:paraId="4658D331" w14:textId="77777777" w:rsidR="00BB2FFF" w:rsidRPr="004F0A10" w:rsidRDefault="00BB2FFF" w:rsidP="00BB2FFF">
            <w:pPr>
              <w:spacing w:line="276" w:lineRule="auto"/>
              <w:ind w:firstLineChars="50" w:firstLine="105"/>
              <w:jc w:val="left"/>
            </w:pPr>
          </w:p>
          <w:p w14:paraId="58AADC03" w14:textId="77777777" w:rsidR="00C96B90" w:rsidRPr="004F0A10" w:rsidRDefault="00C96B90" w:rsidP="00BB2FFF">
            <w:pPr>
              <w:spacing w:line="276" w:lineRule="auto"/>
              <w:ind w:firstLineChars="50" w:firstLine="105"/>
              <w:jc w:val="left"/>
            </w:pPr>
            <w:r w:rsidRPr="004F0A10">
              <w:rPr>
                <w:rFonts w:hint="eastAsia"/>
              </w:rPr>
              <w:t>&lt;</w:t>
            </w:r>
            <w:r w:rsidRPr="004F0A10">
              <w:rPr>
                <w:rFonts w:hint="eastAsia"/>
              </w:rPr>
              <w:t>作付面積等</w:t>
            </w:r>
            <w:r w:rsidRPr="004F0A10">
              <w:rPr>
                <w:rFonts w:hint="eastAsia"/>
              </w:rPr>
              <w:t>&gt;</w:t>
            </w:r>
          </w:p>
          <w:p w14:paraId="2DC74E6F" w14:textId="77777777" w:rsidR="00A439C1" w:rsidRPr="004F0A10" w:rsidRDefault="00196E0D" w:rsidP="00570432">
            <w:pPr>
              <w:spacing w:line="276" w:lineRule="auto"/>
              <w:jc w:val="left"/>
              <w:rPr>
                <w:sz w:val="18"/>
                <w:szCs w:val="18"/>
              </w:rPr>
            </w:pPr>
            <w:r w:rsidRPr="004F0A10">
              <w:rPr>
                <w:rFonts w:hint="eastAsia"/>
                <w:sz w:val="18"/>
                <w:szCs w:val="18"/>
              </w:rPr>
              <w:t>・ﾋﾟｰﾏﾝ</w:t>
            </w:r>
            <w:r w:rsidR="009A3CFD" w:rsidRPr="004F0A10">
              <w:rPr>
                <w:rFonts w:hint="eastAsia"/>
                <w:sz w:val="18"/>
                <w:szCs w:val="18"/>
              </w:rPr>
              <w:t xml:space="preserve">　　　</w:t>
            </w:r>
            <w:r w:rsidR="009A3CFD" w:rsidRPr="004F0A10">
              <w:rPr>
                <w:rFonts w:hint="eastAsia"/>
                <w:sz w:val="18"/>
                <w:szCs w:val="18"/>
              </w:rPr>
              <w:t>0.4</w:t>
            </w:r>
            <w:r w:rsidR="00570432" w:rsidRPr="004F0A10">
              <w:rPr>
                <w:rFonts w:hint="eastAsia"/>
                <w:sz w:val="18"/>
                <w:szCs w:val="18"/>
              </w:rPr>
              <w:t>ha</w:t>
            </w:r>
          </w:p>
          <w:p w14:paraId="5218CF04" w14:textId="77777777" w:rsidR="00570432" w:rsidRPr="004F0A10" w:rsidRDefault="00570432" w:rsidP="00570432">
            <w:pPr>
              <w:spacing w:line="276" w:lineRule="auto"/>
              <w:ind w:firstLineChars="50" w:firstLine="90"/>
              <w:jc w:val="left"/>
              <w:rPr>
                <w:sz w:val="18"/>
                <w:szCs w:val="18"/>
              </w:rPr>
            </w:pPr>
            <w:r w:rsidRPr="004F0A10">
              <w:rPr>
                <w:rFonts w:hint="eastAsia"/>
                <w:sz w:val="18"/>
                <w:szCs w:val="18"/>
              </w:rPr>
              <w:t>経営面積計</w:t>
            </w:r>
            <w:r w:rsidRPr="004F0A10">
              <w:rPr>
                <w:rFonts w:hint="eastAsia"/>
                <w:sz w:val="18"/>
                <w:szCs w:val="18"/>
              </w:rPr>
              <w:t xml:space="preserve">  0.</w:t>
            </w:r>
            <w:r w:rsidR="009A3CFD" w:rsidRPr="004F0A10">
              <w:rPr>
                <w:rFonts w:hint="eastAsia"/>
                <w:sz w:val="18"/>
                <w:szCs w:val="18"/>
              </w:rPr>
              <w:t>4</w:t>
            </w:r>
            <w:r w:rsidRPr="004F0A10">
              <w:rPr>
                <w:rFonts w:hint="eastAsia"/>
                <w:sz w:val="18"/>
                <w:szCs w:val="18"/>
              </w:rPr>
              <w:t>ha</w:t>
            </w:r>
          </w:p>
          <w:p w14:paraId="1CCAAC5D" w14:textId="77777777" w:rsidR="00570432" w:rsidRPr="004F0A10" w:rsidRDefault="00570432" w:rsidP="009A3CFD">
            <w:pPr>
              <w:spacing w:line="276" w:lineRule="auto"/>
              <w:jc w:val="left"/>
              <w:rPr>
                <w:sz w:val="18"/>
                <w:szCs w:val="18"/>
              </w:rPr>
            </w:pPr>
          </w:p>
          <w:p w14:paraId="26433272" w14:textId="77777777" w:rsidR="009A3CFD" w:rsidRPr="004F0A10" w:rsidRDefault="009A3CFD" w:rsidP="009A3CFD">
            <w:pPr>
              <w:spacing w:line="276" w:lineRule="auto"/>
              <w:jc w:val="left"/>
              <w:rPr>
                <w:sz w:val="18"/>
                <w:szCs w:val="18"/>
              </w:rPr>
            </w:pPr>
          </w:p>
        </w:tc>
        <w:tc>
          <w:tcPr>
            <w:tcW w:w="2693" w:type="dxa"/>
            <w:tcBorders>
              <w:top w:val="single" w:sz="4" w:space="0" w:color="000000"/>
              <w:left w:val="single" w:sz="4" w:space="0" w:color="000000"/>
              <w:bottom w:val="single" w:sz="12" w:space="0" w:color="000000"/>
              <w:right w:val="single" w:sz="4" w:space="0" w:color="000000"/>
            </w:tcBorders>
          </w:tcPr>
          <w:p w14:paraId="7AF2FDE7" w14:textId="77777777" w:rsidR="00BB2FFF" w:rsidRPr="004F0A10" w:rsidRDefault="00BB2FFF" w:rsidP="00C20E24">
            <w:pPr>
              <w:spacing w:line="276" w:lineRule="auto"/>
              <w:ind w:firstLineChars="100" w:firstLine="210"/>
              <w:jc w:val="left"/>
            </w:pPr>
          </w:p>
          <w:p w14:paraId="5703737D" w14:textId="77777777" w:rsidR="00C96B90" w:rsidRPr="004F0A10" w:rsidRDefault="00C96B90" w:rsidP="00622002">
            <w:pPr>
              <w:spacing w:line="276" w:lineRule="auto"/>
              <w:ind w:firstLineChars="50" w:firstLine="105"/>
              <w:jc w:val="left"/>
            </w:pPr>
            <w:r w:rsidRPr="004F0A10">
              <w:rPr>
                <w:rFonts w:hint="eastAsia"/>
              </w:rPr>
              <w:t>&lt;</w:t>
            </w:r>
            <w:r w:rsidRPr="004F0A10">
              <w:rPr>
                <w:rFonts w:hint="eastAsia"/>
              </w:rPr>
              <w:t>農機具設備</w:t>
            </w:r>
            <w:r w:rsidRPr="004F0A10">
              <w:rPr>
                <w:rFonts w:hint="eastAsia"/>
              </w:rPr>
              <w:t>&gt;</w:t>
            </w:r>
          </w:p>
          <w:p w14:paraId="3A7263E4" w14:textId="77777777" w:rsidR="00C96B90" w:rsidRPr="004F0A10" w:rsidRDefault="009A3CFD" w:rsidP="00622002">
            <w:pPr>
              <w:spacing w:line="276" w:lineRule="auto"/>
              <w:jc w:val="left"/>
            </w:pPr>
            <w:r w:rsidRPr="004F0A10">
              <w:rPr>
                <w:rFonts w:hint="eastAsia"/>
              </w:rPr>
              <w:t>・</w:t>
            </w:r>
            <w:r w:rsidR="009B5344" w:rsidRPr="004F0A10">
              <w:rPr>
                <w:rFonts w:hint="eastAsia"/>
              </w:rPr>
              <w:t>ﾄﾗｸﾀｰ</w:t>
            </w:r>
            <w:r w:rsidR="00C96B90" w:rsidRPr="004F0A10">
              <w:rPr>
                <w:rFonts w:hint="eastAsia"/>
              </w:rPr>
              <w:t>(</w:t>
            </w:r>
            <w:r w:rsidRPr="004F0A10">
              <w:rPr>
                <w:rFonts w:hint="eastAsia"/>
              </w:rPr>
              <w:t>50</w:t>
            </w:r>
            <w:r w:rsidR="00C96B90" w:rsidRPr="004F0A10">
              <w:rPr>
                <w:rFonts w:hint="eastAsia"/>
              </w:rPr>
              <w:t>PS)</w:t>
            </w:r>
            <w:r w:rsidR="00570432" w:rsidRPr="004F0A10">
              <w:rPr>
                <w:rFonts w:hint="eastAsia"/>
              </w:rPr>
              <w:t xml:space="preserve"> </w:t>
            </w:r>
            <w:r w:rsidR="001B6CB0" w:rsidRPr="004F0A10">
              <w:rPr>
                <w:rFonts w:hint="eastAsia"/>
              </w:rPr>
              <w:t xml:space="preserve"> </w:t>
            </w:r>
            <w:r w:rsidRPr="004F0A10">
              <w:rPr>
                <w:rFonts w:hint="eastAsia"/>
              </w:rPr>
              <w:t xml:space="preserve">　　</w:t>
            </w:r>
            <w:r w:rsidRPr="004F0A10">
              <w:rPr>
                <w:rFonts w:hint="eastAsia"/>
              </w:rPr>
              <w:t xml:space="preserve">  </w:t>
            </w:r>
            <w:r w:rsidR="00570432" w:rsidRPr="004F0A10">
              <w:rPr>
                <w:rFonts w:hint="eastAsia"/>
              </w:rPr>
              <w:t xml:space="preserve"> 1</w:t>
            </w:r>
            <w:r w:rsidR="00C96B90" w:rsidRPr="004F0A10">
              <w:rPr>
                <w:rFonts w:hint="eastAsia"/>
              </w:rPr>
              <w:t>台</w:t>
            </w:r>
          </w:p>
          <w:p w14:paraId="516F07BB" w14:textId="77777777" w:rsidR="00C96B90" w:rsidRPr="004F0A10" w:rsidRDefault="00570432" w:rsidP="00622002">
            <w:pPr>
              <w:spacing w:line="276" w:lineRule="auto"/>
              <w:jc w:val="left"/>
            </w:pPr>
            <w:r w:rsidRPr="004F0A10">
              <w:rPr>
                <w:rFonts w:hint="eastAsia"/>
              </w:rPr>
              <w:t>・</w:t>
            </w:r>
            <w:r w:rsidR="001B6CB0" w:rsidRPr="004F0A10">
              <w:rPr>
                <w:rFonts w:hint="eastAsia"/>
              </w:rPr>
              <w:t>歩行型ﾄﾗｸﾀｰ</w:t>
            </w:r>
            <w:r w:rsidR="001B6CB0" w:rsidRPr="004F0A10">
              <w:rPr>
                <w:rFonts w:hint="eastAsia"/>
              </w:rPr>
              <w:t xml:space="preserve"> </w:t>
            </w:r>
            <w:r w:rsidR="009A3CFD" w:rsidRPr="004F0A10">
              <w:rPr>
                <w:rFonts w:hint="eastAsia"/>
              </w:rPr>
              <w:t>(5</w:t>
            </w:r>
            <w:r w:rsidR="00736744" w:rsidRPr="004F0A10">
              <w:rPr>
                <w:rFonts w:hint="eastAsia"/>
              </w:rPr>
              <w:t xml:space="preserve"> PS</w:t>
            </w:r>
            <w:r w:rsidR="009A3CFD" w:rsidRPr="004F0A10">
              <w:rPr>
                <w:rFonts w:hint="eastAsia"/>
              </w:rPr>
              <w:t>)</w:t>
            </w:r>
            <w:r w:rsidR="001B6CB0" w:rsidRPr="004F0A10">
              <w:rPr>
                <w:rFonts w:hint="eastAsia"/>
              </w:rPr>
              <w:t xml:space="preserve"> </w:t>
            </w:r>
            <w:r w:rsidR="00C96B90" w:rsidRPr="004F0A10">
              <w:rPr>
                <w:rFonts w:hint="eastAsia"/>
              </w:rPr>
              <w:t xml:space="preserve"> 1</w:t>
            </w:r>
            <w:r w:rsidR="00C96B90" w:rsidRPr="004F0A10">
              <w:rPr>
                <w:rFonts w:hint="eastAsia"/>
              </w:rPr>
              <w:t>台</w:t>
            </w:r>
          </w:p>
          <w:p w14:paraId="2B886BF9" w14:textId="77777777" w:rsidR="00C96B90" w:rsidRPr="004F0A10" w:rsidRDefault="00622002" w:rsidP="00622002">
            <w:pPr>
              <w:spacing w:line="276" w:lineRule="auto"/>
              <w:jc w:val="left"/>
            </w:pPr>
            <w:r w:rsidRPr="004F0A10">
              <w:rPr>
                <w:rFonts w:hint="eastAsia"/>
              </w:rPr>
              <w:t>・農用ﾄﾗｯｸ</w:t>
            </w:r>
            <w:r w:rsidRPr="004F0A10">
              <w:rPr>
                <w:rFonts w:hint="eastAsia"/>
              </w:rPr>
              <w:t>(</w:t>
            </w:r>
            <w:r w:rsidRPr="004F0A10">
              <w:rPr>
                <w:rFonts w:hint="eastAsia"/>
              </w:rPr>
              <w:t>軽ﾄﾗ</w:t>
            </w:r>
            <w:r w:rsidRPr="004F0A10">
              <w:rPr>
                <w:rFonts w:hint="eastAsia"/>
              </w:rPr>
              <w:t>)</w:t>
            </w:r>
            <w:r w:rsidR="00C96B90" w:rsidRPr="004F0A10">
              <w:rPr>
                <w:rFonts w:hint="eastAsia"/>
              </w:rPr>
              <w:t xml:space="preserve"> </w:t>
            </w:r>
            <w:r w:rsidR="001B6CB0" w:rsidRPr="004F0A10">
              <w:rPr>
                <w:rFonts w:hint="eastAsia"/>
              </w:rPr>
              <w:t xml:space="preserve"> </w:t>
            </w:r>
            <w:r w:rsidRPr="004F0A10">
              <w:rPr>
                <w:rFonts w:hint="eastAsia"/>
              </w:rPr>
              <w:t xml:space="preserve">　</w:t>
            </w:r>
            <w:r w:rsidRPr="004F0A10">
              <w:rPr>
                <w:rFonts w:hint="eastAsia"/>
              </w:rPr>
              <w:t xml:space="preserve"> </w:t>
            </w:r>
            <w:r w:rsidR="00C96B90" w:rsidRPr="004F0A10">
              <w:rPr>
                <w:rFonts w:hint="eastAsia"/>
              </w:rPr>
              <w:t xml:space="preserve">  1</w:t>
            </w:r>
            <w:r w:rsidR="00C96B90" w:rsidRPr="004F0A10">
              <w:rPr>
                <w:rFonts w:hint="eastAsia"/>
              </w:rPr>
              <w:t>台</w:t>
            </w:r>
          </w:p>
          <w:p w14:paraId="2BA2FD89" w14:textId="77777777" w:rsidR="00C96B90" w:rsidRPr="004F0A10" w:rsidRDefault="00DB75C8" w:rsidP="00622002">
            <w:pPr>
              <w:spacing w:line="276" w:lineRule="auto"/>
              <w:jc w:val="left"/>
              <w:rPr>
                <w:sz w:val="22"/>
              </w:rPr>
            </w:pPr>
            <w:r w:rsidRPr="004F0A10">
              <w:rPr>
                <w:rFonts w:hint="eastAsia"/>
                <w:sz w:val="22"/>
              </w:rPr>
              <w:t>・自走防除機</w:t>
            </w:r>
            <w:r w:rsidR="00622002" w:rsidRPr="004F0A10">
              <w:rPr>
                <w:rFonts w:hint="eastAsia"/>
                <w:sz w:val="22"/>
              </w:rPr>
              <w:t xml:space="preserve">    </w:t>
            </w:r>
            <w:r w:rsidR="001B6CB0" w:rsidRPr="004F0A10">
              <w:rPr>
                <w:rFonts w:hint="eastAsia"/>
                <w:sz w:val="22"/>
              </w:rPr>
              <w:t xml:space="preserve"> </w:t>
            </w:r>
            <w:r w:rsidR="00622002" w:rsidRPr="004F0A10">
              <w:rPr>
                <w:rFonts w:hint="eastAsia"/>
                <w:sz w:val="22"/>
              </w:rPr>
              <w:t xml:space="preserve"> </w:t>
            </w:r>
            <w:r w:rsidR="00C96B90" w:rsidRPr="004F0A10">
              <w:rPr>
                <w:rFonts w:hint="eastAsia"/>
                <w:sz w:val="22"/>
              </w:rPr>
              <w:t xml:space="preserve">   </w:t>
            </w:r>
            <w:r w:rsidR="00C96B90" w:rsidRPr="004F0A10">
              <w:rPr>
                <w:rFonts w:hint="eastAsia"/>
                <w:szCs w:val="21"/>
              </w:rPr>
              <w:t>1</w:t>
            </w:r>
            <w:r w:rsidR="00C96B90" w:rsidRPr="004F0A10">
              <w:rPr>
                <w:rFonts w:hint="eastAsia"/>
                <w:szCs w:val="21"/>
              </w:rPr>
              <w:t>台</w:t>
            </w:r>
          </w:p>
          <w:p w14:paraId="26E52E96" w14:textId="77777777" w:rsidR="00C96B90" w:rsidRPr="004F0A10" w:rsidRDefault="00622002" w:rsidP="00622002">
            <w:pPr>
              <w:spacing w:line="276" w:lineRule="auto"/>
              <w:jc w:val="left"/>
              <w:rPr>
                <w:spacing w:val="8"/>
              </w:rPr>
            </w:pPr>
            <w:r w:rsidRPr="004F0A10">
              <w:rPr>
                <w:rFonts w:hint="eastAsia"/>
              </w:rPr>
              <w:t>・栽培</w:t>
            </w:r>
            <w:r w:rsidR="00C96B90" w:rsidRPr="004F0A10">
              <w:rPr>
                <w:rFonts w:hint="eastAsia"/>
              </w:rPr>
              <w:t>ﾊｳｽ</w:t>
            </w:r>
            <w:r w:rsidRPr="004F0A10">
              <w:rPr>
                <w:rFonts w:hint="eastAsia"/>
              </w:rPr>
              <w:t xml:space="preserve">        </w:t>
            </w:r>
            <w:r w:rsidR="001B6CB0" w:rsidRPr="004F0A10">
              <w:rPr>
                <w:rFonts w:hint="eastAsia"/>
              </w:rPr>
              <w:t xml:space="preserve"> </w:t>
            </w:r>
            <w:r w:rsidRPr="004F0A10">
              <w:rPr>
                <w:rFonts w:hint="eastAsia"/>
              </w:rPr>
              <w:t xml:space="preserve">   </w:t>
            </w:r>
            <w:r w:rsidR="00DB75C8" w:rsidRPr="004F0A10">
              <w:rPr>
                <w:rFonts w:hint="eastAsia"/>
                <w:spacing w:val="8"/>
              </w:rPr>
              <w:t>12</w:t>
            </w:r>
            <w:r w:rsidR="00C96B90" w:rsidRPr="004F0A10">
              <w:rPr>
                <w:rFonts w:hint="eastAsia"/>
                <w:szCs w:val="21"/>
              </w:rPr>
              <w:t>棟</w:t>
            </w:r>
          </w:p>
          <w:p w14:paraId="413904B6" w14:textId="77777777" w:rsidR="00C96B90" w:rsidRPr="004F0A10" w:rsidRDefault="00C96B90" w:rsidP="00BB2FFF">
            <w:pPr>
              <w:spacing w:line="276" w:lineRule="auto"/>
              <w:ind w:firstLineChars="50" w:firstLine="105"/>
              <w:jc w:val="left"/>
            </w:pPr>
          </w:p>
          <w:p w14:paraId="43769A40" w14:textId="77777777" w:rsidR="00622002" w:rsidRPr="004F0A10" w:rsidRDefault="00622002" w:rsidP="00BB2FFF">
            <w:pPr>
              <w:spacing w:line="276" w:lineRule="auto"/>
              <w:ind w:firstLineChars="50" w:firstLine="105"/>
              <w:jc w:val="left"/>
            </w:pPr>
            <w:r w:rsidRPr="004F0A10">
              <w:rPr>
                <w:rFonts w:hint="eastAsia"/>
              </w:rPr>
              <w:t>&lt;</w:t>
            </w:r>
            <w:r w:rsidRPr="004F0A10">
              <w:rPr>
                <w:rFonts w:hint="eastAsia"/>
              </w:rPr>
              <w:t>その他</w:t>
            </w:r>
            <w:r w:rsidRPr="004F0A10">
              <w:rPr>
                <w:rFonts w:hint="eastAsia"/>
              </w:rPr>
              <w:t>&gt;</w:t>
            </w:r>
          </w:p>
          <w:p w14:paraId="380864D0" w14:textId="77777777" w:rsidR="00DB75C8" w:rsidRPr="004F0A10" w:rsidRDefault="00622002" w:rsidP="00DB75C8">
            <w:pPr>
              <w:jc w:val="left"/>
            </w:pPr>
            <w:r w:rsidRPr="004F0A10">
              <w:rPr>
                <w:rFonts w:hint="eastAsia"/>
              </w:rPr>
              <w:t>・</w:t>
            </w:r>
            <w:r w:rsidR="00DB75C8" w:rsidRPr="004F0A10">
              <w:rPr>
                <w:rFonts w:hint="eastAsia"/>
              </w:rPr>
              <w:t>ﾋﾟｰﾏﾝは、長期取り</w:t>
            </w:r>
            <w:r w:rsidR="00DB75C8" w:rsidRPr="004F0A10">
              <w:rPr>
                <w:rFonts w:hint="eastAsia"/>
              </w:rPr>
              <w:t>(6</w:t>
            </w:r>
            <w:r w:rsidR="00DB75C8" w:rsidRPr="004F0A10">
              <w:rPr>
                <w:rFonts w:hint="eastAsia"/>
              </w:rPr>
              <w:t>～</w:t>
            </w:r>
            <w:r w:rsidR="00DB75C8" w:rsidRPr="004F0A10">
              <w:rPr>
                <w:rFonts w:hint="eastAsia"/>
              </w:rPr>
              <w:t xml:space="preserve">10 </w:t>
            </w:r>
          </w:p>
          <w:p w14:paraId="3510580E" w14:textId="77777777" w:rsidR="00DB75C8" w:rsidRPr="004F0A10" w:rsidRDefault="00DB75C8" w:rsidP="00DB75C8">
            <w:pPr>
              <w:jc w:val="left"/>
            </w:pPr>
            <w:r w:rsidRPr="004F0A10">
              <w:rPr>
                <w:rFonts w:hint="eastAsia"/>
              </w:rPr>
              <w:t xml:space="preserve">　月出荷</w:t>
            </w:r>
            <w:r w:rsidRPr="004F0A10">
              <w:rPr>
                <w:rFonts w:hint="eastAsia"/>
              </w:rPr>
              <w:t>)</w:t>
            </w:r>
            <w:r w:rsidRPr="004F0A10">
              <w:rPr>
                <w:rFonts w:hint="eastAsia"/>
              </w:rPr>
              <w:t>で高収量を確保し</w:t>
            </w:r>
          </w:p>
          <w:p w14:paraId="4F0ED86B" w14:textId="77777777" w:rsidR="00622002" w:rsidRPr="004F0A10" w:rsidRDefault="00DB75C8" w:rsidP="00C20E24">
            <w:pPr>
              <w:spacing w:line="276" w:lineRule="auto"/>
              <w:ind w:firstLineChars="100" w:firstLine="210"/>
              <w:jc w:val="left"/>
            </w:pPr>
            <w:r w:rsidRPr="004F0A10">
              <w:rPr>
                <w:rFonts w:hint="eastAsia"/>
              </w:rPr>
              <w:t>労働の季節偏差を縮小</w:t>
            </w:r>
          </w:p>
        </w:tc>
        <w:tc>
          <w:tcPr>
            <w:tcW w:w="2126" w:type="dxa"/>
            <w:tcBorders>
              <w:top w:val="single" w:sz="4" w:space="0" w:color="000000"/>
              <w:left w:val="single" w:sz="4" w:space="0" w:color="000000"/>
              <w:bottom w:val="single" w:sz="12" w:space="0" w:color="000000"/>
              <w:right w:val="single" w:sz="4" w:space="0" w:color="000000"/>
            </w:tcBorders>
          </w:tcPr>
          <w:p w14:paraId="079157B7" w14:textId="77777777" w:rsidR="005D3E7D" w:rsidRPr="004F0A10" w:rsidRDefault="005D3E7D" w:rsidP="006C3F03">
            <w:pPr>
              <w:spacing w:line="276" w:lineRule="auto"/>
              <w:jc w:val="left"/>
            </w:pPr>
          </w:p>
          <w:p w14:paraId="6DDECEF6" w14:textId="77777777" w:rsidR="006C3F03" w:rsidRPr="004F0A10" w:rsidRDefault="006C3F03" w:rsidP="006C3F03">
            <w:pPr>
              <w:spacing w:line="276" w:lineRule="auto"/>
              <w:jc w:val="left"/>
            </w:pPr>
            <w:r w:rsidRPr="004F0A10">
              <w:rPr>
                <w:rFonts w:hint="eastAsia"/>
              </w:rPr>
              <w:t>・高収益野菜に特化し</w:t>
            </w:r>
          </w:p>
          <w:p w14:paraId="17B69826" w14:textId="77777777" w:rsidR="006C3F03" w:rsidRPr="004F0A10" w:rsidRDefault="006C3F03" w:rsidP="00C20E24">
            <w:pPr>
              <w:spacing w:line="276" w:lineRule="auto"/>
              <w:ind w:firstLineChars="100" w:firstLine="210"/>
              <w:jc w:val="left"/>
            </w:pPr>
            <w:r w:rsidRPr="004F0A10">
              <w:rPr>
                <w:rFonts w:hint="eastAsia"/>
              </w:rPr>
              <w:t>所得の確保</w:t>
            </w:r>
          </w:p>
          <w:p w14:paraId="52F7A91E" w14:textId="77777777" w:rsidR="006C3F03" w:rsidRPr="004F0A10" w:rsidRDefault="006C3F03" w:rsidP="006C3F03">
            <w:pPr>
              <w:spacing w:line="276" w:lineRule="auto"/>
              <w:jc w:val="left"/>
            </w:pPr>
            <w:r w:rsidRPr="004F0A10">
              <w:rPr>
                <w:rFonts w:hint="eastAsia"/>
              </w:rPr>
              <w:t>・部会活動により生産</w:t>
            </w:r>
          </w:p>
          <w:p w14:paraId="021FD066" w14:textId="77777777" w:rsidR="006C3F03" w:rsidRPr="004F0A10" w:rsidRDefault="006C3F03" w:rsidP="00C20E24">
            <w:pPr>
              <w:spacing w:line="276" w:lineRule="auto"/>
              <w:ind w:firstLineChars="100" w:firstLine="210"/>
              <w:jc w:val="left"/>
            </w:pPr>
            <w:r w:rsidRPr="004F0A10">
              <w:rPr>
                <w:rFonts w:hint="eastAsia"/>
              </w:rPr>
              <w:t>技術の向上</w:t>
            </w:r>
          </w:p>
          <w:p w14:paraId="198A8D22" w14:textId="77777777" w:rsidR="006C3F03" w:rsidRPr="004F0A10" w:rsidRDefault="006C3F03" w:rsidP="006C3F03">
            <w:pPr>
              <w:spacing w:line="276" w:lineRule="auto"/>
              <w:jc w:val="left"/>
            </w:pPr>
            <w:r w:rsidRPr="004F0A10">
              <w:rPr>
                <w:rFonts w:hint="eastAsia"/>
              </w:rPr>
              <w:t>・共選施設、労働力支</w:t>
            </w:r>
          </w:p>
          <w:p w14:paraId="73550E0B" w14:textId="77777777" w:rsidR="006C3F03" w:rsidRPr="004F0A10" w:rsidRDefault="006C3F03" w:rsidP="00C20E24">
            <w:pPr>
              <w:spacing w:line="276" w:lineRule="auto"/>
              <w:ind w:firstLineChars="100" w:firstLine="210"/>
              <w:jc w:val="left"/>
            </w:pPr>
            <w:r w:rsidRPr="004F0A10">
              <w:rPr>
                <w:rFonts w:hint="eastAsia"/>
              </w:rPr>
              <w:t>援組織の活用</w:t>
            </w:r>
          </w:p>
          <w:p w14:paraId="2108B1C9" w14:textId="77777777" w:rsidR="006C3F03" w:rsidRPr="004F0A10" w:rsidRDefault="006C3F03" w:rsidP="006C3F03">
            <w:pPr>
              <w:spacing w:line="276" w:lineRule="auto"/>
              <w:jc w:val="left"/>
            </w:pPr>
            <w:r w:rsidRPr="004F0A10">
              <w:rPr>
                <w:rFonts w:hint="eastAsia"/>
              </w:rPr>
              <w:t>・ﾊﾟｿｺﾝによる経営計</w:t>
            </w:r>
          </w:p>
          <w:p w14:paraId="6599342C" w14:textId="77777777" w:rsidR="006C3F03" w:rsidRPr="004F0A10" w:rsidRDefault="006C3F03" w:rsidP="006C3F03">
            <w:pPr>
              <w:spacing w:line="276" w:lineRule="auto"/>
              <w:jc w:val="left"/>
            </w:pPr>
            <w:r w:rsidRPr="004F0A10">
              <w:rPr>
                <w:rFonts w:hint="eastAsia"/>
              </w:rPr>
              <w:t xml:space="preserve">　画、労務、財務、ほ</w:t>
            </w:r>
          </w:p>
          <w:p w14:paraId="4173791D" w14:textId="77777777" w:rsidR="006C3F03" w:rsidRPr="004F0A10" w:rsidRDefault="006C3F03" w:rsidP="00C20E24">
            <w:pPr>
              <w:spacing w:line="276" w:lineRule="auto"/>
              <w:ind w:firstLineChars="100" w:firstLine="210"/>
              <w:jc w:val="left"/>
            </w:pPr>
            <w:r w:rsidRPr="004F0A10">
              <w:rPr>
                <w:rFonts w:hint="eastAsia"/>
              </w:rPr>
              <w:t>場管理</w:t>
            </w:r>
          </w:p>
          <w:p w14:paraId="05FA346A" w14:textId="77777777" w:rsidR="006C3F03" w:rsidRPr="004F0A10" w:rsidRDefault="006C3F03" w:rsidP="006C3F03">
            <w:pPr>
              <w:spacing w:line="276" w:lineRule="auto"/>
              <w:jc w:val="left"/>
            </w:pPr>
            <w:r w:rsidRPr="004F0A10">
              <w:rPr>
                <w:rFonts w:hint="eastAsia"/>
              </w:rPr>
              <w:t>・原価の把握と分析</w:t>
            </w:r>
          </w:p>
          <w:p w14:paraId="6AB9890B" w14:textId="77777777" w:rsidR="006C3F03" w:rsidRPr="004F0A10" w:rsidRDefault="006C3F03" w:rsidP="006C3F03">
            <w:pPr>
              <w:spacing w:line="276" w:lineRule="auto"/>
              <w:jc w:val="left"/>
            </w:pPr>
            <w:r w:rsidRPr="004F0A10">
              <w:rPr>
                <w:rFonts w:hint="eastAsia"/>
              </w:rPr>
              <w:t>・市場動向に的確に対</w:t>
            </w:r>
          </w:p>
          <w:p w14:paraId="6ACB5039" w14:textId="77777777" w:rsidR="00ED257F" w:rsidRPr="004F0A10" w:rsidRDefault="006C3F03" w:rsidP="00ED257F">
            <w:pPr>
              <w:spacing w:line="276" w:lineRule="auto"/>
              <w:ind w:leftChars="100" w:left="210"/>
              <w:jc w:val="left"/>
            </w:pPr>
            <w:r w:rsidRPr="004F0A10">
              <w:rPr>
                <w:rFonts w:hint="eastAsia"/>
              </w:rPr>
              <w:t>応した計画的生産・販売</w:t>
            </w:r>
          </w:p>
          <w:p w14:paraId="14D183C2" w14:textId="77777777" w:rsidR="00ED257F" w:rsidRPr="004F0A10" w:rsidRDefault="00ED257F" w:rsidP="00ED257F">
            <w:pPr>
              <w:spacing w:line="276" w:lineRule="auto"/>
              <w:jc w:val="left"/>
            </w:pPr>
            <w:r w:rsidRPr="004F0A10">
              <w:rPr>
                <w:rFonts w:hint="eastAsia"/>
              </w:rPr>
              <w:t>・青色申告実施</w:t>
            </w:r>
          </w:p>
        </w:tc>
        <w:tc>
          <w:tcPr>
            <w:tcW w:w="1866" w:type="dxa"/>
            <w:tcBorders>
              <w:top w:val="single" w:sz="4" w:space="0" w:color="000000"/>
              <w:left w:val="single" w:sz="4" w:space="0" w:color="000000"/>
              <w:bottom w:val="single" w:sz="12" w:space="0" w:color="000000"/>
              <w:right w:val="single" w:sz="12" w:space="0" w:color="000000"/>
            </w:tcBorders>
          </w:tcPr>
          <w:p w14:paraId="44B8766E" w14:textId="77777777" w:rsidR="00C96B90" w:rsidRPr="004F0A10" w:rsidRDefault="00C96B90" w:rsidP="006C3F03">
            <w:pPr>
              <w:spacing w:line="276" w:lineRule="auto"/>
              <w:jc w:val="left"/>
            </w:pPr>
          </w:p>
          <w:p w14:paraId="73A42257" w14:textId="77777777" w:rsidR="000A0246" w:rsidRPr="004F0A10" w:rsidRDefault="000A0246" w:rsidP="000A0246">
            <w:pPr>
              <w:spacing w:line="276" w:lineRule="auto"/>
              <w:ind w:firstLineChars="50" w:firstLine="105"/>
              <w:jc w:val="left"/>
            </w:pPr>
            <w:r w:rsidRPr="004F0A10">
              <w:rPr>
                <w:rFonts w:hint="eastAsia"/>
              </w:rPr>
              <w:t>&lt;</w:t>
            </w:r>
            <w:r w:rsidRPr="004F0A10">
              <w:rPr>
                <w:rFonts w:hint="eastAsia"/>
              </w:rPr>
              <w:t>労働</w:t>
            </w:r>
            <w:r w:rsidRPr="004F0A10">
              <w:rPr>
                <w:rFonts w:hint="eastAsia"/>
              </w:rPr>
              <w:t>&gt;</w:t>
            </w:r>
          </w:p>
          <w:p w14:paraId="7AC64F46" w14:textId="77777777" w:rsidR="000A0246" w:rsidRPr="004F0A10" w:rsidRDefault="000A0246" w:rsidP="000A0246">
            <w:pPr>
              <w:spacing w:line="276" w:lineRule="auto"/>
              <w:jc w:val="left"/>
            </w:pPr>
            <w:r w:rsidRPr="004F0A10">
              <w:rPr>
                <w:rFonts w:hint="eastAsia"/>
              </w:rPr>
              <w:t>・家族</w:t>
            </w:r>
            <w:r w:rsidRPr="004F0A10">
              <w:rPr>
                <w:rFonts w:hint="eastAsia"/>
              </w:rPr>
              <w:t xml:space="preserve">        3</w:t>
            </w:r>
            <w:r w:rsidRPr="004F0A10">
              <w:rPr>
                <w:rFonts w:hint="eastAsia"/>
              </w:rPr>
              <w:t>人</w:t>
            </w:r>
          </w:p>
          <w:p w14:paraId="24DC3162" w14:textId="77777777" w:rsidR="000A0246" w:rsidRPr="004F0A10" w:rsidRDefault="005D3E7D" w:rsidP="000A0246">
            <w:pPr>
              <w:spacing w:line="276" w:lineRule="auto"/>
              <w:jc w:val="right"/>
            </w:pPr>
            <w:r w:rsidRPr="004F0A10">
              <w:rPr>
                <w:rFonts w:hint="eastAsia"/>
              </w:rPr>
              <w:t>4,95</w:t>
            </w:r>
            <w:r w:rsidR="00930F4E" w:rsidRPr="004F0A10">
              <w:rPr>
                <w:rFonts w:hint="eastAsia"/>
              </w:rPr>
              <w:t>0</w:t>
            </w:r>
            <w:r w:rsidR="000A0246" w:rsidRPr="004F0A10">
              <w:rPr>
                <w:rFonts w:hint="eastAsia"/>
              </w:rPr>
              <w:t>時間</w:t>
            </w:r>
          </w:p>
          <w:p w14:paraId="2E5F474E" w14:textId="77777777" w:rsidR="000A0246" w:rsidRPr="004F0A10" w:rsidRDefault="000A0246" w:rsidP="000A0246">
            <w:pPr>
              <w:spacing w:line="276" w:lineRule="auto"/>
              <w:jc w:val="left"/>
            </w:pPr>
            <w:r w:rsidRPr="004F0A10">
              <w:rPr>
                <w:rFonts w:hint="eastAsia"/>
              </w:rPr>
              <w:t>・雇用</w:t>
            </w:r>
          </w:p>
          <w:p w14:paraId="183F58D9" w14:textId="77777777" w:rsidR="000A0246" w:rsidRPr="004F0A10" w:rsidRDefault="005D3E7D" w:rsidP="000A0246">
            <w:pPr>
              <w:spacing w:line="276" w:lineRule="auto"/>
              <w:jc w:val="right"/>
            </w:pPr>
            <w:r w:rsidRPr="004F0A10">
              <w:rPr>
                <w:rFonts w:hint="eastAsia"/>
              </w:rPr>
              <w:t>47</w:t>
            </w:r>
            <w:r w:rsidR="00930F4E" w:rsidRPr="004F0A10">
              <w:rPr>
                <w:rFonts w:hint="eastAsia"/>
              </w:rPr>
              <w:t>0</w:t>
            </w:r>
            <w:r w:rsidR="000A0246" w:rsidRPr="004F0A10">
              <w:rPr>
                <w:rFonts w:hint="eastAsia"/>
              </w:rPr>
              <w:t>時間</w:t>
            </w:r>
          </w:p>
          <w:p w14:paraId="51404AAF" w14:textId="77777777" w:rsidR="000A0246" w:rsidRPr="004F0A10" w:rsidRDefault="000A0246" w:rsidP="000A0246">
            <w:pPr>
              <w:widowControl/>
              <w:spacing w:line="276" w:lineRule="auto"/>
              <w:jc w:val="left"/>
            </w:pPr>
            <w:r w:rsidRPr="004F0A10">
              <w:rPr>
                <w:rFonts w:hint="eastAsia"/>
              </w:rPr>
              <w:t>（主たる従事者</w:t>
            </w:r>
          </w:p>
          <w:p w14:paraId="2A7DEADA" w14:textId="77777777" w:rsidR="000A0246" w:rsidRPr="004F0A10" w:rsidRDefault="005D3E7D" w:rsidP="000A0246">
            <w:pPr>
              <w:widowControl/>
              <w:spacing w:line="276" w:lineRule="auto"/>
              <w:jc w:val="right"/>
            </w:pPr>
            <w:r w:rsidRPr="004F0A10">
              <w:rPr>
                <w:rFonts w:hint="eastAsia"/>
              </w:rPr>
              <w:t>2,000</w:t>
            </w:r>
            <w:r w:rsidR="000A0246" w:rsidRPr="004F0A10">
              <w:rPr>
                <w:rFonts w:hint="eastAsia"/>
              </w:rPr>
              <w:t>時間</w:t>
            </w:r>
            <w:r w:rsidR="000A0246" w:rsidRPr="004F0A10">
              <w:rPr>
                <w:rFonts w:hint="eastAsia"/>
              </w:rPr>
              <w:t>/1</w:t>
            </w:r>
            <w:r w:rsidR="000A0246" w:rsidRPr="004F0A10">
              <w:rPr>
                <w:rFonts w:hint="eastAsia"/>
              </w:rPr>
              <w:t>人）</w:t>
            </w:r>
          </w:p>
          <w:p w14:paraId="3BA7676A" w14:textId="77777777" w:rsidR="000A0246" w:rsidRPr="004F0A10" w:rsidRDefault="000A0246" w:rsidP="000A0246">
            <w:pPr>
              <w:widowControl/>
              <w:spacing w:line="276" w:lineRule="auto"/>
              <w:ind w:left="222" w:hanging="222"/>
              <w:jc w:val="left"/>
            </w:pPr>
          </w:p>
          <w:p w14:paraId="20372C85" w14:textId="77777777" w:rsidR="000A0246" w:rsidRPr="004F0A10" w:rsidRDefault="000A0246" w:rsidP="000A0246">
            <w:pPr>
              <w:widowControl/>
              <w:spacing w:line="276" w:lineRule="auto"/>
              <w:ind w:left="222" w:hanging="222"/>
              <w:jc w:val="left"/>
            </w:pPr>
            <w:r w:rsidRPr="004F0A10">
              <w:rPr>
                <w:rFonts w:hint="eastAsia"/>
              </w:rPr>
              <w:t xml:space="preserve"> &lt;</w:t>
            </w:r>
            <w:r w:rsidRPr="004F0A10">
              <w:rPr>
                <w:rFonts w:hint="eastAsia"/>
              </w:rPr>
              <w:t>経営収支</w:t>
            </w:r>
            <w:r w:rsidRPr="004F0A10">
              <w:rPr>
                <w:rFonts w:hint="eastAsia"/>
              </w:rPr>
              <w:t xml:space="preserve">&gt; </w:t>
            </w:r>
          </w:p>
          <w:p w14:paraId="7FB3AA14" w14:textId="77777777" w:rsidR="000A0246" w:rsidRPr="004F0A10" w:rsidRDefault="000A0246" w:rsidP="000A0246">
            <w:pPr>
              <w:widowControl/>
              <w:spacing w:line="276" w:lineRule="auto"/>
              <w:jc w:val="left"/>
            </w:pPr>
            <w:r w:rsidRPr="004F0A10">
              <w:rPr>
                <w:rFonts w:hint="eastAsia"/>
              </w:rPr>
              <w:t>・農業粗収益</w:t>
            </w:r>
          </w:p>
          <w:p w14:paraId="2A90B136" w14:textId="3F24DD4E" w:rsidR="000A0246" w:rsidRPr="004F0A10" w:rsidRDefault="001946ED" w:rsidP="000A0246">
            <w:pPr>
              <w:widowControl/>
              <w:spacing w:line="276" w:lineRule="auto"/>
              <w:jc w:val="right"/>
            </w:pPr>
            <w:r w:rsidRPr="004F0A10">
              <w:t>935</w:t>
            </w:r>
            <w:r w:rsidR="000A0246" w:rsidRPr="004F0A10">
              <w:rPr>
                <w:rFonts w:hint="eastAsia"/>
              </w:rPr>
              <w:t>万円</w:t>
            </w:r>
          </w:p>
          <w:p w14:paraId="0BEB267C" w14:textId="77777777" w:rsidR="000A0246" w:rsidRPr="004F0A10" w:rsidRDefault="000A0246" w:rsidP="000A0246">
            <w:pPr>
              <w:widowControl/>
              <w:spacing w:line="276" w:lineRule="auto"/>
              <w:ind w:left="222" w:hanging="222"/>
              <w:jc w:val="left"/>
            </w:pPr>
            <w:r w:rsidRPr="004F0A10">
              <w:rPr>
                <w:rFonts w:hint="eastAsia"/>
              </w:rPr>
              <w:t>・農業経営費</w:t>
            </w:r>
          </w:p>
          <w:p w14:paraId="5730098F" w14:textId="46B3AA16" w:rsidR="000A0246" w:rsidRPr="004F0A10" w:rsidRDefault="005D3E7D" w:rsidP="000A0246">
            <w:pPr>
              <w:widowControl/>
              <w:spacing w:line="276" w:lineRule="auto"/>
              <w:ind w:left="222" w:hanging="222"/>
              <w:jc w:val="right"/>
            </w:pPr>
            <w:r w:rsidRPr="004F0A10">
              <w:rPr>
                <w:rFonts w:hint="eastAsia"/>
              </w:rPr>
              <w:t>5</w:t>
            </w:r>
            <w:r w:rsidR="001946ED" w:rsidRPr="004F0A10">
              <w:t>8</w:t>
            </w:r>
            <w:r w:rsidRPr="004F0A10">
              <w:rPr>
                <w:rFonts w:hint="eastAsia"/>
              </w:rPr>
              <w:t>0</w:t>
            </w:r>
            <w:r w:rsidR="000A0246" w:rsidRPr="004F0A10">
              <w:rPr>
                <w:rFonts w:hint="eastAsia"/>
              </w:rPr>
              <w:t>万円</w:t>
            </w:r>
          </w:p>
          <w:p w14:paraId="68EB9AB9" w14:textId="77777777" w:rsidR="000A0246" w:rsidRPr="004F0A10" w:rsidRDefault="000A0246" w:rsidP="000A0246">
            <w:pPr>
              <w:widowControl/>
              <w:spacing w:line="276" w:lineRule="auto"/>
              <w:ind w:left="222" w:hanging="222"/>
              <w:jc w:val="left"/>
            </w:pPr>
            <w:r w:rsidRPr="004F0A10">
              <w:rPr>
                <w:rFonts w:hint="eastAsia"/>
              </w:rPr>
              <w:t>・農業所得</w:t>
            </w:r>
          </w:p>
          <w:p w14:paraId="319B9B00" w14:textId="68DDEF68" w:rsidR="006C3F03" w:rsidRPr="004F0A10" w:rsidRDefault="001946ED" w:rsidP="000A0246">
            <w:pPr>
              <w:widowControl/>
              <w:spacing w:line="276" w:lineRule="auto"/>
              <w:ind w:left="222" w:hanging="222"/>
              <w:jc w:val="right"/>
            </w:pPr>
            <w:r w:rsidRPr="004F0A10">
              <w:t>355</w:t>
            </w:r>
            <w:r w:rsidR="000A0246" w:rsidRPr="004F0A10">
              <w:rPr>
                <w:rFonts w:hint="eastAsia"/>
              </w:rPr>
              <w:t>万円</w:t>
            </w:r>
          </w:p>
        </w:tc>
      </w:tr>
    </w:tbl>
    <w:p w14:paraId="67477928" w14:textId="77777777" w:rsidR="003E19FA" w:rsidRPr="004F0A10" w:rsidRDefault="003E19FA" w:rsidP="004655C5">
      <w:pPr>
        <w:rPr>
          <w:sz w:val="28"/>
          <w:szCs w:val="28"/>
        </w:rPr>
      </w:pPr>
    </w:p>
    <w:p w14:paraId="2B319C0B" w14:textId="09A3AD99" w:rsidR="004655C5" w:rsidRPr="004F0A10" w:rsidRDefault="0040661A" w:rsidP="004655C5">
      <w:pPr>
        <w:rPr>
          <w:sz w:val="28"/>
          <w:szCs w:val="28"/>
        </w:rPr>
      </w:pPr>
      <w:r w:rsidRPr="004F0A10">
        <w:rPr>
          <w:rFonts w:hint="eastAsia"/>
          <w:sz w:val="28"/>
          <w:szCs w:val="28"/>
        </w:rPr>
        <w:lastRenderedPageBreak/>
        <w:t>第４　第２及び第３に掲げる事項のほか、農業を担う者の確保及び育成に関</w:t>
      </w:r>
    </w:p>
    <w:p w14:paraId="020FF835" w14:textId="092D5AEE" w:rsidR="0040661A" w:rsidRPr="004F0A10" w:rsidRDefault="004655C5" w:rsidP="004655C5">
      <w:pPr>
        <w:rPr>
          <w:sz w:val="28"/>
          <w:szCs w:val="28"/>
        </w:rPr>
      </w:pPr>
      <w:r w:rsidRPr="004F0A10">
        <w:rPr>
          <w:sz w:val="28"/>
          <w:szCs w:val="28"/>
        </w:rPr>
        <w:t xml:space="preserve">　　</w:t>
      </w:r>
      <w:r w:rsidR="0040661A" w:rsidRPr="004F0A10">
        <w:rPr>
          <w:rFonts w:hint="eastAsia"/>
          <w:sz w:val="28"/>
          <w:szCs w:val="28"/>
        </w:rPr>
        <w:t>する事項</w:t>
      </w:r>
    </w:p>
    <w:p w14:paraId="650E3BED" w14:textId="77777777" w:rsidR="004655C5" w:rsidRPr="004F0A10" w:rsidRDefault="004655C5" w:rsidP="0040661A">
      <w:pPr>
        <w:ind w:left="560" w:hangingChars="200" w:hanging="560"/>
        <w:rPr>
          <w:sz w:val="28"/>
          <w:szCs w:val="28"/>
        </w:rPr>
      </w:pPr>
    </w:p>
    <w:p w14:paraId="39B1B084" w14:textId="423D6F12" w:rsidR="0040661A" w:rsidRPr="004F0A10" w:rsidRDefault="0040661A" w:rsidP="00C91D1C">
      <w:pPr>
        <w:ind w:firstLineChars="100" w:firstLine="210"/>
      </w:pPr>
      <w:r w:rsidRPr="004F0A10">
        <w:rPr>
          <w:rFonts w:hint="eastAsia"/>
        </w:rPr>
        <w:t>１</w:t>
      </w:r>
      <w:r w:rsidR="00C91D1C" w:rsidRPr="004F0A10">
        <w:rPr>
          <w:rFonts w:hint="eastAsia"/>
        </w:rPr>
        <w:t xml:space="preserve">　</w:t>
      </w:r>
      <w:r w:rsidRPr="004F0A10">
        <w:rPr>
          <w:rFonts w:hint="eastAsia"/>
        </w:rPr>
        <w:t>農業を担う者の確保及び育成の考え方</w:t>
      </w:r>
    </w:p>
    <w:p w14:paraId="70CD98AF" w14:textId="65CE1B4C" w:rsidR="0040661A" w:rsidRPr="004F0A10" w:rsidRDefault="0040661A" w:rsidP="0040661A">
      <w:pPr>
        <w:ind w:leftChars="-64" w:left="286" w:hangingChars="200" w:hanging="420"/>
      </w:pPr>
      <w:r w:rsidRPr="004F0A10">
        <w:rPr>
          <w:rFonts w:hint="eastAsia"/>
        </w:rPr>
        <w:t xml:space="preserve">　　　</w:t>
      </w:r>
      <w:r w:rsidRPr="004F0A10">
        <w:rPr>
          <w:rFonts w:ascii="ＭＳ 明朝" w:hAnsi="ＭＳ 明朝" w:hint="eastAsia"/>
        </w:rPr>
        <w:t>・本町の</w:t>
      </w:r>
      <w:r w:rsidR="00BC498A" w:rsidRPr="004F0A10">
        <w:rPr>
          <w:rFonts w:ascii="ＭＳ 明朝" w:hAnsi="ＭＳ 明朝" w:hint="eastAsia"/>
        </w:rPr>
        <w:t>主要作物である米</w:t>
      </w:r>
      <w:r w:rsidRPr="004F0A10">
        <w:rPr>
          <w:rFonts w:ascii="ＭＳ 明朝" w:hAnsi="ＭＳ 明朝" w:hint="eastAsia"/>
        </w:rPr>
        <w:t>などの農産物を安定的に生産し、本</w:t>
      </w:r>
      <w:r w:rsidR="00AC0F5B" w:rsidRPr="004F0A10">
        <w:rPr>
          <w:rFonts w:ascii="ＭＳ 明朝" w:hAnsi="ＭＳ 明朝" w:hint="eastAsia"/>
        </w:rPr>
        <w:t>町</w:t>
      </w:r>
      <w:r w:rsidRPr="004F0A10">
        <w:rPr>
          <w:rFonts w:ascii="ＭＳ 明朝" w:hAnsi="ＭＳ 明朝" w:hint="eastAsia"/>
        </w:rPr>
        <w:t>農業の維持・発展に必要となる効率的かつ安定的な経営を育成するため、生産方式の高度化や経営管理の合理化に対応した高い技術を有した人材の確保・育成に取り組む。このため、認定農業者制度、認定新規就農者制度及びそれらの認定を受けた者に対する各種支援制度を活用するとともに、北海道農業経営・就農支援センター、農業改良普及センター、農業協同組合等と連携して研修・指導や相談対応等に取り組む。</w:t>
      </w:r>
    </w:p>
    <w:p w14:paraId="1A677587" w14:textId="77777777" w:rsidR="0040661A" w:rsidRPr="004F0A10" w:rsidRDefault="0040661A" w:rsidP="0040661A">
      <w:pPr>
        <w:overflowPunct w:val="0"/>
        <w:ind w:leftChars="100" w:left="210" w:firstLineChars="100" w:firstLine="210"/>
        <w:textAlignment w:val="baseline"/>
        <w:rPr>
          <w:rFonts w:ascii="ＭＳ 明朝" w:hAnsi="ＭＳ 明朝"/>
        </w:rPr>
      </w:pPr>
      <w:r w:rsidRPr="004F0A10">
        <w:rPr>
          <w:rFonts w:ascii="ＭＳ 明朝" w:hAnsi="ＭＳ 明朝" w:hint="eastAsia"/>
        </w:rPr>
        <w:t>・また、新たに農業経営を営もうとする青年等の就農を促進するため、これらの青年等に対する就農情報の提供、農地・農業用機械の取得や生活支援などの受入体制の整備、先進的な法人経営等での実践的研修の実施、青年等就農計画の認定・フォローアップ、認定新規就農者向けの支援策の積極的な活用の推進、認定農業者への移行に向けた経営発展のための支援等を行う。</w:t>
      </w:r>
    </w:p>
    <w:p w14:paraId="59490084" w14:textId="77777777" w:rsidR="0040661A" w:rsidRPr="004F0A10" w:rsidRDefault="0040661A" w:rsidP="0040661A">
      <w:pPr>
        <w:overflowPunct w:val="0"/>
        <w:ind w:left="423" w:hanging="423"/>
        <w:textAlignment w:val="baseline"/>
        <w:rPr>
          <w:rFonts w:ascii="ＭＳ 明朝" w:hAnsi="ＭＳ 明朝"/>
        </w:rPr>
      </w:pPr>
      <w:r w:rsidRPr="004F0A10">
        <w:rPr>
          <w:rFonts w:ascii="ＭＳ 明朝" w:hAnsi="ＭＳ 明朝" w:hint="eastAsia"/>
        </w:rPr>
        <w:t xml:space="preserve">　　・加えて、南幌町農業の将来を担う幅広い人材の確保に向け、職業としての農業の魅力等を発信す</w:t>
      </w:r>
    </w:p>
    <w:p w14:paraId="60A5A3D0" w14:textId="425EEA74" w:rsidR="0040661A" w:rsidRPr="004F0A10" w:rsidRDefault="0040661A" w:rsidP="0040661A">
      <w:pPr>
        <w:overflowPunct w:val="0"/>
        <w:ind w:leftChars="100" w:left="210"/>
        <w:textAlignment w:val="baseline"/>
        <w:rPr>
          <w:rFonts w:ascii="ＭＳ 明朝" w:hAnsi="ＭＳ 明朝"/>
        </w:rPr>
      </w:pPr>
      <w:r w:rsidRPr="004F0A10">
        <w:rPr>
          <w:rFonts w:ascii="ＭＳ 明朝" w:hAnsi="ＭＳ 明朝" w:hint="eastAsia"/>
        </w:rPr>
        <w:t>るとともに、雇用されて農業に従事する者、定年退職後に農業に従事する者、他の仕事</w:t>
      </w:r>
      <w:r w:rsidR="00AC0F5B" w:rsidRPr="004F0A10">
        <w:rPr>
          <w:rFonts w:ascii="ＭＳ 明朝" w:hAnsi="ＭＳ 明朝" w:hint="eastAsia"/>
        </w:rPr>
        <w:t>と</w:t>
      </w:r>
      <w:r w:rsidRPr="004F0A10">
        <w:rPr>
          <w:rFonts w:ascii="ＭＳ 明朝" w:hAnsi="ＭＳ 明朝" w:hint="eastAsia"/>
        </w:rPr>
        <w:t>ともに農業に従事する者など農業生産に関わる多様な人材に対して、地域に定着し活躍できるよう必要な情報の提供、受入体制の整備、研修の実施、交流会の実施等の支援を行う。</w:t>
      </w:r>
    </w:p>
    <w:p w14:paraId="4D8A56ED" w14:textId="77777777" w:rsidR="0040661A" w:rsidRPr="004F0A10" w:rsidRDefault="0040661A" w:rsidP="0040661A">
      <w:pPr>
        <w:ind w:leftChars="-64" w:left="286" w:hangingChars="200" w:hanging="420"/>
      </w:pPr>
    </w:p>
    <w:p w14:paraId="4F359F4F" w14:textId="5AB5816F" w:rsidR="0040661A" w:rsidRPr="004F0A10" w:rsidRDefault="0040661A" w:rsidP="00C91D1C">
      <w:pPr>
        <w:ind w:firstLineChars="100" w:firstLine="210"/>
      </w:pPr>
      <w:r w:rsidRPr="004F0A10">
        <w:rPr>
          <w:rFonts w:hint="eastAsia"/>
        </w:rPr>
        <w:t>２</w:t>
      </w:r>
      <w:r w:rsidR="00C91D1C" w:rsidRPr="004F0A10">
        <w:rPr>
          <w:rFonts w:hint="eastAsia"/>
        </w:rPr>
        <w:t xml:space="preserve">　</w:t>
      </w:r>
      <w:r w:rsidRPr="004F0A10">
        <w:rPr>
          <w:rFonts w:ascii="ＭＳ 明朝" w:hAnsi="ＭＳ 明朝" w:hint="eastAsia"/>
        </w:rPr>
        <w:t>本町が主体的に行う取組</w:t>
      </w:r>
    </w:p>
    <w:p w14:paraId="4DC59071" w14:textId="77777777" w:rsidR="00612AD0" w:rsidRPr="004F0A10" w:rsidRDefault="0040661A" w:rsidP="00612AD0">
      <w:pPr>
        <w:overflowPunct w:val="0"/>
        <w:ind w:left="423" w:hanging="423"/>
        <w:textAlignment w:val="baseline"/>
        <w:rPr>
          <w:rFonts w:ascii="ＭＳ 明朝" w:hAnsi="ＭＳ 明朝"/>
        </w:rPr>
      </w:pPr>
      <w:r w:rsidRPr="004F0A10">
        <w:rPr>
          <w:rFonts w:hint="eastAsia"/>
        </w:rPr>
        <w:t xml:space="preserve">　　</w:t>
      </w:r>
      <w:r w:rsidRPr="004F0A10">
        <w:rPr>
          <w:rFonts w:ascii="ＭＳ 明朝" w:hAnsi="ＭＳ 明朝" w:hint="eastAsia"/>
        </w:rPr>
        <w:t>・本町は、新たに農業経営を営もうとする青年等や農業を担う多様な人材の確保に向けて、農業改</w:t>
      </w:r>
    </w:p>
    <w:p w14:paraId="57B7A048" w14:textId="77777777" w:rsidR="003D2B26" w:rsidRPr="004F0A10" w:rsidRDefault="00612AD0" w:rsidP="00612AD0">
      <w:pPr>
        <w:overflowPunct w:val="0"/>
        <w:ind w:left="423" w:hanging="423"/>
        <w:textAlignment w:val="baseline"/>
        <w:rPr>
          <w:rFonts w:ascii="ＭＳ 明朝" w:hAnsi="ＭＳ 明朝"/>
        </w:rPr>
      </w:pPr>
      <w:r w:rsidRPr="004F0A10">
        <w:rPr>
          <w:rFonts w:ascii="ＭＳ 明朝" w:hAnsi="ＭＳ 明朝"/>
        </w:rPr>
        <w:t xml:space="preserve">　</w:t>
      </w:r>
      <w:r w:rsidR="003D2B26" w:rsidRPr="004F0A10">
        <w:rPr>
          <w:rFonts w:ascii="ＭＳ 明朝" w:hAnsi="ＭＳ 明朝" w:hint="eastAsia"/>
        </w:rPr>
        <w:t>良</w:t>
      </w:r>
      <w:r w:rsidR="0040661A" w:rsidRPr="004F0A10">
        <w:rPr>
          <w:rFonts w:ascii="ＭＳ 明朝" w:hAnsi="ＭＳ 明朝" w:hint="eastAsia"/>
        </w:rPr>
        <w:t>普及センターや農業協同組合など関係機関と連携して、就農等希望者に対する情報提供、住宅の紹</w:t>
      </w:r>
    </w:p>
    <w:p w14:paraId="78125771" w14:textId="77777777" w:rsidR="00C91D1C" w:rsidRPr="004F0A10" w:rsidRDefault="003D2B26" w:rsidP="00C91D1C">
      <w:pPr>
        <w:overflowPunct w:val="0"/>
        <w:ind w:left="423" w:hanging="423"/>
        <w:textAlignment w:val="baseline"/>
        <w:rPr>
          <w:rFonts w:ascii="ＭＳ 明朝" w:hAnsi="ＭＳ 明朝"/>
        </w:rPr>
      </w:pPr>
      <w:r w:rsidRPr="004F0A10">
        <w:rPr>
          <w:rFonts w:ascii="ＭＳ 明朝" w:hAnsi="ＭＳ 明朝" w:hint="eastAsia"/>
        </w:rPr>
        <w:t xml:space="preserve">　</w:t>
      </w:r>
      <w:r w:rsidR="0040661A" w:rsidRPr="004F0A10">
        <w:rPr>
          <w:rFonts w:ascii="ＭＳ 明朝" w:hAnsi="ＭＳ 明朝" w:hint="eastAsia"/>
        </w:rPr>
        <w:t>介</w:t>
      </w:r>
      <w:r w:rsidR="00C91D1C" w:rsidRPr="004F0A10">
        <w:rPr>
          <w:rFonts w:ascii="ＭＳ 明朝" w:hAnsi="ＭＳ 明朝" w:hint="eastAsia"/>
        </w:rPr>
        <w:t>や</w:t>
      </w:r>
      <w:r w:rsidR="0040661A" w:rsidRPr="004F0A10">
        <w:rPr>
          <w:rFonts w:ascii="ＭＳ 明朝" w:hAnsi="ＭＳ 明朝" w:hint="eastAsia"/>
        </w:rPr>
        <w:t>移住相談対応等の支援、農業技術・農業経営に要する知識習得に向けた研修の実施</w:t>
      </w:r>
      <w:r w:rsidR="003C7FF0" w:rsidRPr="004F0A10">
        <w:rPr>
          <w:rFonts w:ascii="ＭＳ 明朝" w:hAnsi="ＭＳ 明朝" w:hint="eastAsia"/>
        </w:rPr>
        <w:t>、必</w:t>
      </w:r>
      <w:r w:rsidR="0040661A" w:rsidRPr="004F0A10">
        <w:rPr>
          <w:rFonts w:ascii="ＭＳ 明朝" w:hAnsi="ＭＳ 明朝" w:hint="eastAsia"/>
        </w:rPr>
        <w:t>要となる</w:t>
      </w:r>
    </w:p>
    <w:p w14:paraId="057CC965" w14:textId="24C36BFC" w:rsidR="0040661A" w:rsidRPr="004F0A10" w:rsidRDefault="0040661A" w:rsidP="00C91D1C">
      <w:pPr>
        <w:overflowPunct w:val="0"/>
        <w:ind w:leftChars="100" w:left="210"/>
        <w:textAlignment w:val="baseline"/>
        <w:rPr>
          <w:rFonts w:ascii="ＭＳ 明朝" w:hAnsi="ＭＳ 明朝"/>
        </w:rPr>
      </w:pPr>
      <w:r w:rsidRPr="004F0A10">
        <w:rPr>
          <w:rFonts w:ascii="ＭＳ 明朝" w:hAnsi="ＭＳ 明朝" w:hint="eastAsia"/>
        </w:rPr>
        <w:t>農用</w:t>
      </w:r>
      <w:r w:rsidR="00F84E33" w:rsidRPr="004F0A10">
        <w:rPr>
          <w:rFonts w:ascii="ＭＳ 明朝" w:hAnsi="ＭＳ 明朝" w:hint="eastAsia"/>
        </w:rPr>
        <w:t>地</w:t>
      </w:r>
      <w:r w:rsidRPr="004F0A10">
        <w:rPr>
          <w:rFonts w:ascii="ＭＳ 明朝" w:hAnsi="ＭＳ 明朝" w:hint="eastAsia"/>
        </w:rPr>
        <w:t>等や農業用機械等のあっせん・確保、資金調達のサポートを行う。</w:t>
      </w:r>
    </w:p>
    <w:p w14:paraId="1F46E06A" w14:textId="77777777" w:rsidR="0040661A" w:rsidRPr="004F0A10" w:rsidRDefault="0040661A" w:rsidP="0040661A">
      <w:pPr>
        <w:overflowPunct w:val="0"/>
        <w:ind w:left="423" w:hanging="423"/>
        <w:textAlignment w:val="baseline"/>
        <w:rPr>
          <w:rFonts w:ascii="ＭＳ 明朝" w:hAnsi="ＭＳ 明朝"/>
        </w:rPr>
      </w:pPr>
      <w:r w:rsidRPr="004F0A10">
        <w:rPr>
          <w:rFonts w:ascii="ＭＳ 明朝" w:hAnsi="ＭＳ 明朝" w:hint="eastAsia"/>
        </w:rPr>
        <w:t xml:space="preserve">　　・また、就農後の定着に向けて、販路開拓や営農面から生活面までの様々な相談に対応するための</w:t>
      </w:r>
    </w:p>
    <w:p w14:paraId="7D1C093D" w14:textId="77777777" w:rsidR="0040661A" w:rsidRPr="004F0A10" w:rsidRDefault="0040661A" w:rsidP="0040661A">
      <w:pPr>
        <w:overflowPunct w:val="0"/>
        <w:ind w:leftChars="100" w:left="210"/>
        <w:textAlignment w:val="baseline"/>
        <w:rPr>
          <w:rFonts w:ascii="ＭＳ 明朝" w:hAnsi="ＭＳ 明朝"/>
        </w:rPr>
      </w:pPr>
      <w:r w:rsidRPr="004F0A10">
        <w:rPr>
          <w:rFonts w:ascii="ＭＳ 明朝" w:hAnsi="ＭＳ 明朝" w:hint="eastAsia"/>
        </w:rPr>
        <w:t>相談対応、他の農家等との交流の場を設けるなど、必要となるサポートを就農準備から定着まで一貫して行う。</w:t>
      </w:r>
    </w:p>
    <w:p w14:paraId="18213A8A" w14:textId="77777777" w:rsidR="0040661A" w:rsidRPr="004F0A10" w:rsidRDefault="0040661A" w:rsidP="0040661A">
      <w:pPr>
        <w:overflowPunct w:val="0"/>
        <w:ind w:left="423" w:hanging="423"/>
        <w:textAlignment w:val="baseline"/>
        <w:rPr>
          <w:rFonts w:ascii="ＭＳ 明朝" w:hAnsi="ＭＳ 明朝"/>
        </w:rPr>
      </w:pPr>
      <w:r w:rsidRPr="004F0A10">
        <w:rPr>
          <w:rFonts w:ascii="ＭＳ 明朝" w:hAnsi="ＭＳ 明朝" w:hint="eastAsia"/>
        </w:rPr>
        <w:t xml:space="preserve">　　・本町は、新たに農業経営を始めようとする青年等が、本構想に基づく青年等就農計画を作成し、</w:t>
      </w:r>
    </w:p>
    <w:p w14:paraId="4DCF6CDD" w14:textId="67ABDCB3" w:rsidR="0040661A" w:rsidRPr="004F0A10" w:rsidRDefault="0040661A" w:rsidP="0040661A">
      <w:pPr>
        <w:overflowPunct w:val="0"/>
        <w:ind w:leftChars="100" w:left="210"/>
        <w:textAlignment w:val="baseline"/>
        <w:rPr>
          <w:rFonts w:ascii="ＭＳ 明朝" w:hAnsi="ＭＳ 明朝"/>
        </w:rPr>
      </w:pPr>
      <w:r w:rsidRPr="004F0A10">
        <w:rPr>
          <w:rFonts w:ascii="ＭＳ 明朝" w:hAnsi="ＭＳ 明朝" w:hint="eastAsia"/>
        </w:rPr>
        <w:t>青年等就農資金、経営体育成支援事業等の国による支援策や</w:t>
      </w:r>
      <w:r w:rsidR="007148F5" w:rsidRPr="004F0A10">
        <w:rPr>
          <w:rFonts w:ascii="ＭＳ 明朝" w:hAnsi="ＭＳ 明朝" w:hint="eastAsia"/>
        </w:rPr>
        <w:t>道</w:t>
      </w:r>
      <w:r w:rsidRPr="004F0A10">
        <w:rPr>
          <w:rFonts w:ascii="ＭＳ 明朝" w:hAnsi="ＭＳ 明朝" w:hint="eastAsia"/>
        </w:rPr>
        <w:t>による新規就農関連の支援策を効果的に活用しながら、確実な定着、経営発展できるよう必要となるフォローアップを行うとともに、青年等就農計画の達成が見込まれる者に対しては、引き続き農業経営改善計画の策定を促し、認定農業者へと誘導する。</w:t>
      </w:r>
    </w:p>
    <w:p w14:paraId="7B6506D8" w14:textId="77777777" w:rsidR="0040661A" w:rsidRPr="004F0A10" w:rsidRDefault="0040661A" w:rsidP="0040661A">
      <w:pPr>
        <w:overflowPunct w:val="0"/>
        <w:ind w:left="423" w:hanging="423"/>
        <w:textAlignment w:val="baseline"/>
        <w:rPr>
          <w:rFonts w:ascii="ＭＳ 明朝" w:hAnsi="ＭＳ 明朝"/>
        </w:rPr>
      </w:pPr>
      <w:r w:rsidRPr="004F0A10">
        <w:rPr>
          <w:rFonts w:ascii="ＭＳ 明朝" w:hAnsi="ＭＳ 明朝" w:hint="eastAsia"/>
        </w:rPr>
        <w:t xml:space="preserve">　　・青年等が就農する地域の地域計画との整合に留意しつつ、本構想に基づく青年等就農計画の作成</w:t>
      </w:r>
    </w:p>
    <w:p w14:paraId="6DC48494" w14:textId="77777777" w:rsidR="0040661A" w:rsidRPr="004F0A10" w:rsidRDefault="0040661A" w:rsidP="0040661A">
      <w:pPr>
        <w:overflowPunct w:val="0"/>
        <w:ind w:leftChars="100" w:left="210"/>
        <w:textAlignment w:val="baseline"/>
        <w:rPr>
          <w:rFonts w:ascii="ＭＳ 明朝" w:hAnsi="ＭＳ 明朝"/>
        </w:rPr>
      </w:pPr>
      <w:r w:rsidRPr="004F0A10">
        <w:rPr>
          <w:rFonts w:ascii="ＭＳ 明朝" w:hAnsi="ＭＳ 明朝" w:hint="eastAsia"/>
        </w:rPr>
        <w:t>を促し、青年等就農資金、農業次世代人材投資資金、強い農業・担い手づくり総合支援交付金等の国の支援策や道の新規就農関連事業を効果的に活用しながら経営力を高め、確実な定着へと導く。</w:t>
      </w:r>
    </w:p>
    <w:p w14:paraId="271F0233" w14:textId="77777777" w:rsidR="0040661A" w:rsidRPr="004F0A10" w:rsidRDefault="0040661A" w:rsidP="0040661A">
      <w:pPr>
        <w:ind w:leftChars="-64" w:left="496" w:hangingChars="300" w:hanging="630"/>
        <w:rPr>
          <w:rFonts w:ascii="ＭＳ 明朝" w:hAnsi="ＭＳ 明朝"/>
        </w:rPr>
      </w:pPr>
      <w:r w:rsidRPr="004F0A10">
        <w:rPr>
          <w:rFonts w:ascii="ＭＳ 明朝" w:hAnsi="ＭＳ 明朝" w:hint="eastAsia"/>
        </w:rPr>
        <w:t xml:space="preserve">　 さらに、青年等就農計画の達成が見込まれる者については、引き続き農業経営改善計画の策定を促し、</w:t>
      </w:r>
    </w:p>
    <w:p w14:paraId="6BA42FAC" w14:textId="77777777" w:rsidR="0040661A" w:rsidRPr="004F0A10" w:rsidRDefault="0040661A" w:rsidP="0040661A">
      <w:pPr>
        <w:ind w:firstLineChars="100" w:firstLine="210"/>
        <w:rPr>
          <w:rFonts w:ascii="ＭＳ 明朝" w:hAnsi="ＭＳ 明朝"/>
        </w:rPr>
      </w:pPr>
      <w:r w:rsidRPr="004F0A10">
        <w:rPr>
          <w:rFonts w:ascii="ＭＳ 明朝" w:hAnsi="ＭＳ 明朝" w:hint="eastAsia"/>
        </w:rPr>
        <w:t>認定農業者へと誘導する。</w:t>
      </w:r>
    </w:p>
    <w:p w14:paraId="14C5CED3" w14:textId="77777777" w:rsidR="0040661A" w:rsidRPr="004F0A10" w:rsidRDefault="0040661A" w:rsidP="0040661A">
      <w:pPr>
        <w:ind w:leftChars="-64" w:left="286" w:hangingChars="200" w:hanging="420"/>
      </w:pPr>
    </w:p>
    <w:p w14:paraId="039C3984" w14:textId="0E6B2D32" w:rsidR="0040661A" w:rsidRPr="004F0A10" w:rsidRDefault="0040661A" w:rsidP="00375A74">
      <w:pPr>
        <w:overflowPunct w:val="0"/>
        <w:ind w:firstLineChars="100" w:firstLine="210"/>
        <w:textAlignment w:val="baseline"/>
        <w:rPr>
          <w:rFonts w:ascii="ＭＳ 明朝" w:hAnsi="ＭＳ 明朝"/>
        </w:rPr>
      </w:pPr>
      <w:r w:rsidRPr="004F0A10">
        <w:rPr>
          <w:rFonts w:hint="eastAsia"/>
        </w:rPr>
        <w:t>３</w:t>
      </w:r>
      <w:r w:rsidR="00375A74" w:rsidRPr="004F0A10">
        <w:rPr>
          <w:rFonts w:hint="eastAsia"/>
        </w:rPr>
        <w:t xml:space="preserve">　</w:t>
      </w:r>
      <w:r w:rsidRPr="004F0A10">
        <w:rPr>
          <w:rFonts w:ascii="ＭＳ 明朝" w:hAnsi="ＭＳ 明朝" w:hint="eastAsia"/>
        </w:rPr>
        <w:t>関係機関との連携・役割分担の考え方</w:t>
      </w:r>
    </w:p>
    <w:p w14:paraId="1B572DA9" w14:textId="46089C55" w:rsidR="0040661A" w:rsidRPr="004F0A10" w:rsidRDefault="0040661A" w:rsidP="0040661A">
      <w:pPr>
        <w:overflowPunct w:val="0"/>
        <w:ind w:left="423" w:hanging="211"/>
        <w:textAlignment w:val="baseline"/>
        <w:rPr>
          <w:rFonts w:ascii="ＭＳ 明朝" w:hAnsi="ＭＳ 明朝"/>
        </w:rPr>
      </w:pPr>
      <w:r w:rsidRPr="004F0A10">
        <w:rPr>
          <w:rFonts w:hint="eastAsia"/>
        </w:rPr>
        <w:t xml:space="preserve">　</w:t>
      </w:r>
      <w:r w:rsidRPr="004F0A10">
        <w:rPr>
          <w:rFonts w:ascii="ＭＳ 明朝" w:hAnsi="ＭＳ 明朝" w:hint="eastAsia"/>
        </w:rPr>
        <w:t>・</w:t>
      </w:r>
      <w:r w:rsidR="008D3C8D" w:rsidRPr="004F0A10">
        <w:rPr>
          <w:rFonts w:ascii="ＭＳ 明朝" w:hAnsi="ＭＳ 明朝" w:hint="eastAsia"/>
        </w:rPr>
        <w:t>本町</w:t>
      </w:r>
      <w:r w:rsidRPr="004F0A10">
        <w:rPr>
          <w:rFonts w:ascii="ＭＳ 明朝" w:hAnsi="ＭＳ 明朝" w:hint="eastAsia"/>
        </w:rPr>
        <w:t>は、農業委員会、農業協同組合、農業教育機関等の関係機関と連携しつつ、</w:t>
      </w:r>
      <w:r w:rsidR="00000FBB" w:rsidRPr="004F0A10">
        <w:rPr>
          <w:rFonts w:ascii="ＭＳ 明朝" w:hAnsi="ＭＳ 明朝" w:hint="eastAsia"/>
        </w:rPr>
        <w:t>町</w:t>
      </w:r>
      <w:r w:rsidRPr="004F0A10">
        <w:rPr>
          <w:rFonts w:ascii="ＭＳ 明朝" w:hAnsi="ＭＳ 明朝" w:hint="eastAsia"/>
        </w:rPr>
        <w:t>が全体的な管</w:t>
      </w:r>
    </w:p>
    <w:p w14:paraId="7A7F626A" w14:textId="77777777" w:rsidR="0040661A" w:rsidRPr="004F0A10" w:rsidRDefault="0040661A" w:rsidP="0040661A">
      <w:pPr>
        <w:overflowPunct w:val="0"/>
        <w:ind w:left="423" w:hanging="211"/>
        <w:textAlignment w:val="baseline"/>
        <w:rPr>
          <w:rFonts w:ascii="ＭＳ 明朝" w:hAnsi="ＭＳ 明朝"/>
        </w:rPr>
      </w:pPr>
      <w:r w:rsidRPr="004F0A10">
        <w:rPr>
          <w:rFonts w:ascii="ＭＳ 明朝" w:hAnsi="ＭＳ 明朝" w:hint="eastAsia"/>
        </w:rPr>
        <w:t>理・推進を行いながら、就農等希望者への情報提供や相談対応、研修の実施、農用地や農業用機械等</w:t>
      </w:r>
    </w:p>
    <w:p w14:paraId="03EF7B4A" w14:textId="77777777" w:rsidR="0040661A" w:rsidRPr="004F0A10" w:rsidRDefault="0040661A" w:rsidP="0040661A">
      <w:pPr>
        <w:overflowPunct w:val="0"/>
        <w:ind w:left="423" w:hanging="211"/>
        <w:textAlignment w:val="baseline"/>
        <w:rPr>
          <w:rFonts w:ascii="ＭＳ 明朝" w:hAnsi="ＭＳ 明朝"/>
        </w:rPr>
      </w:pPr>
      <w:r w:rsidRPr="004F0A10">
        <w:rPr>
          <w:rFonts w:ascii="ＭＳ 明朝" w:hAnsi="ＭＳ 明朝" w:hint="eastAsia"/>
        </w:rPr>
        <w:t>のあっせん・確保、就農後の定着に向けたサポート等を以下の役割分担により実施する。</w:t>
      </w:r>
    </w:p>
    <w:p w14:paraId="15598640" w14:textId="77777777" w:rsidR="0040661A" w:rsidRPr="004F0A10" w:rsidRDefault="0040661A" w:rsidP="0040661A">
      <w:pPr>
        <w:overflowPunct w:val="0"/>
        <w:ind w:left="636" w:hanging="212"/>
        <w:textAlignment w:val="baseline"/>
        <w:rPr>
          <w:rFonts w:ascii="ＭＳ 明朝" w:hAnsi="ＭＳ 明朝"/>
        </w:rPr>
      </w:pPr>
      <w:r w:rsidRPr="004F0A10">
        <w:rPr>
          <w:rFonts w:ascii="ＭＳ 明朝" w:hAnsi="ＭＳ 明朝" w:hint="eastAsia"/>
        </w:rPr>
        <w:t>①農業委員会は、新たに農業経営を開始しようとする者に対して、農地等に関する相談対応、農地</w:t>
      </w:r>
    </w:p>
    <w:p w14:paraId="267FF9DA" w14:textId="77777777" w:rsidR="0040661A" w:rsidRPr="004F0A10" w:rsidRDefault="0040661A" w:rsidP="0040661A">
      <w:pPr>
        <w:overflowPunct w:val="0"/>
        <w:ind w:left="636" w:hanging="212"/>
        <w:textAlignment w:val="baseline"/>
        <w:rPr>
          <w:rFonts w:ascii="ＭＳ 明朝" w:hAnsi="ＭＳ 明朝"/>
        </w:rPr>
      </w:pPr>
      <w:r w:rsidRPr="004F0A10">
        <w:rPr>
          <w:rFonts w:ascii="ＭＳ 明朝" w:hAnsi="ＭＳ 明朝" w:hint="eastAsia"/>
        </w:rPr>
        <w:t>等に関する情報の提供、農地等の紹介・あっせん等を行う。</w:t>
      </w:r>
    </w:p>
    <w:p w14:paraId="35D65D46" w14:textId="664C74C4" w:rsidR="0040661A" w:rsidRPr="004F0A10" w:rsidRDefault="0040661A" w:rsidP="004655C5">
      <w:pPr>
        <w:overflowPunct w:val="0"/>
        <w:ind w:left="636" w:hanging="212"/>
        <w:textAlignment w:val="baseline"/>
        <w:rPr>
          <w:rFonts w:ascii="ＭＳ 明朝" w:hAnsi="ＭＳ 明朝"/>
        </w:rPr>
      </w:pPr>
      <w:r w:rsidRPr="004F0A10">
        <w:rPr>
          <w:rFonts w:ascii="ＭＳ 明朝" w:hAnsi="ＭＳ 明朝" w:hint="eastAsia"/>
        </w:rPr>
        <w:t>②</w:t>
      </w:r>
      <w:r w:rsidR="004655C5" w:rsidRPr="004F0A10">
        <w:rPr>
          <w:rFonts w:ascii="ＭＳ 明朝" w:hAnsi="ＭＳ 明朝" w:hint="eastAsia"/>
        </w:rPr>
        <w:t>町全体で</w:t>
      </w:r>
      <w:r w:rsidR="001302D3" w:rsidRPr="004F0A10">
        <w:rPr>
          <w:rFonts w:ascii="ＭＳ 明朝" w:hAnsi="ＭＳ 明朝" w:hint="eastAsia"/>
        </w:rPr>
        <w:t>農業を</w:t>
      </w:r>
      <w:r w:rsidRPr="004F0A10">
        <w:rPr>
          <w:rFonts w:ascii="ＭＳ 明朝" w:hAnsi="ＭＳ 明朝" w:hint="eastAsia"/>
        </w:rPr>
        <w:t>担う者を受け入れるための地域の雰囲気づくり、コミュニティづくりを行う。</w:t>
      </w:r>
    </w:p>
    <w:p w14:paraId="7BC51A45" w14:textId="3AACC609" w:rsidR="0040661A" w:rsidRPr="004F0A10" w:rsidRDefault="0040661A" w:rsidP="0040661A">
      <w:pPr>
        <w:ind w:leftChars="136" w:left="286" w:firstLineChars="100" w:firstLine="210"/>
        <w:rPr>
          <w:rFonts w:ascii="ＭＳ 明朝" w:hAnsi="ＭＳ 明朝"/>
        </w:rPr>
      </w:pPr>
      <w:r w:rsidRPr="004F0A10">
        <w:rPr>
          <w:rFonts w:ascii="ＭＳ 明朝" w:hAnsi="ＭＳ 明朝" w:hint="eastAsia"/>
        </w:rPr>
        <w:t>・就農に向けた情報提供及び就農相談については担い手育成センター、技術や経営ノウハウについての習得については北海道立農業大学校等、就農後の営農指導等フォローアップについては農業改良普及センター、ＪＡ組織、南幌町認定農業者や指導農業士等、農地の確保については農業委員会、農地中間管理機構など、各組織が役割を分担しながら各種取組を進める。</w:t>
      </w:r>
    </w:p>
    <w:p w14:paraId="4ECBD4F8" w14:textId="77777777" w:rsidR="008445D1" w:rsidRPr="004F0A10" w:rsidRDefault="008445D1" w:rsidP="0040661A">
      <w:pPr>
        <w:ind w:leftChars="136" w:left="286" w:firstLineChars="100" w:firstLine="210"/>
        <w:rPr>
          <w:rFonts w:ascii="ＭＳ 明朝" w:hAnsi="ＭＳ 明朝"/>
        </w:rPr>
      </w:pPr>
    </w:p>
    <w:p w14:paraId="4BABFC0B" w14:textId="77777777" w:rsidR="008445D1" w:rsidRPr="004F0A10" w:rsidRDefault="008445D1" w:rsidP="0040661A">
      <w:pPr>
        <w:ind w:leftChars="136" w:left="286" w:firstLineChars="100" w:firstLine="210"/>
      </w:pPr>
    </w:p>
    <w:p w14:paraId="538DD315" w14:textId="77777777" w:rsidR="0040661A" w:rsidRPr="004F0A10" w:rsidRDefault="0040661A" w:rsidP="0040661A">
      <w:pPr>
        <w:ind w:leftChars="-64" w:left="286" w:hangingChars="200" w:hanging="420"/>
      </w:pPr>
    </w:p>
    <w:p w14:paraId="22B5973C" w14:textId="77777777" w:rsidR="008445D1" w:rsidRPr="004F0A10" w:rsidRDefault="008445D1" w:rsidP="008445D1">
      <w:pPr>
        <w:ind w:leftChars="-64" w:left="286" w:hangingChars="200" w:hanging="420"/>
        <w:rPr>
          <w:rFonts w:ascii="ＭＳ 明朝" w:hAnsi="ＭＳ 明朝"/>
        </w:rPr>
      </w:pPr>
      <w:r w:rsidRPr="004F0A10">
        <w:rPr>
          <w:rFonts w:hint="eastAsia"/>
        </w:rPr>
        <w:lastRenderedPageBreak/>
        <w:t xml:space="preserve">　　</w:t>
      </w:r>
      <w:r w:rsidRPr="004F0A10">
        <w:rPr>
          <w:rFonts w:ascii="ＭＳ 明朝" w:hAnsi="ＭＳ 明朝" w:hint="eastAsia"/>
        </w:rPr>
        <w:t>４　就農等希望者のマッチング及び農業を担う者の確保・育成のための情報収集・相互提供</w:t>
      </w:r>
    </w:p>
    <w:p w14:paraId="732FE773" w14:textId="6E9FB05D" w:rsidR="008445D1" w:rsidRPr="004F0A10" w:rsidRDefault="008445D1" w:rsidP="008445D1">
      <w:pPr>
        <w:ind w:leftChars="136" w:left="286" w:firstLineChars="100" w:firstLine="210"/>
        <w:rPr>
          <w:rFonts w:ascii="ＭＳ 明朝" w:hAnsi="ＭＳ 明朝"/>
        </w:rPr>
      </w:pPr>
      <w:r w:rsidRPr="004F0A10">
        <w:rPr>
          <w:rFonts w:ascii="ＭＳ 明朝" w:hAnsi="ＭＳ 明朝" w:hint="eastAsia"/>
        </w:rPr>
        <w:t>・本町は、南幌町農業再生協議会及び農業協同組合と連携して、区域内における作付け品目毎の就農受入体制、研修内容、就農後の農業経営・収入・生活のイメージ等、就農等希望者が必要とする情報を収集・整理し、北海道及び農業経営・就農支援センターへ情報提供する。</w:t>
      </w:r>
    </w:p>
    <w:p w14:paraId="3F46BD50" w14:textId="7C4BD37F" w:rsidR="008A76BC" w:rsidRPr="004F0A10" w:rsidRDefault="008A76BC" w:rsidP="008445D1">
      <w:pPr>
        <w:ind w:leftChars="136" w:left="286" w:firstLineChars="100" w:firstLine="210"/>
        <w:rPr>
          <w:rFonts w:ascii="ＭＳ 明朝" w:hAnsi="ＭＳ 明朝"/>
        </w:rPr>
      </w:pPr>
      <w:r w:rsidRPr="004F0A10">
        <w:rPr>
          <w:rFonts w:ascii="ＭＳ 明朝" w:hAnsi="ＭＳ 明朝" w:hint="eastAsia"/>
        </w:rPr>
        <w:t>・農業を担う者の確保のため、農業協同組合等の関係機関と連携して、経営の移譲を希望する農業者の情報を積極的に把握するよう努め、市町村の区域内において後継者がいない場合は、北海道及び農業経営・就農支援センター等の関係機関へ情報提供する。さらに、新たに農業経営を開始しようとする者が円滑に移譲を受けられるよう農業経営・就農支援センター、北海道農業公社、市町村農業委員会等の関係機関と連携して、円滑な継承に向けて必要なサポートを行う。</w:t>
      </w:r>
    </w:p>
    <w:p w14:paraId="4B43ADC4" w14:textId="765FA34A" w:rsidR="008A76BC" w:rsidRPr="004F0A10" w:rsidRDefault="008A76BC" w:rsidP="008445D1">
      <w:pPr>
        <w:ind w:leftChars="136" w:left="286" w:firstLineChars="100" w:firstLine="210"/>
        <w:rPr>
          <w:rFonts w:ascii="ＭＳ 明朝" w:hAnsi="ＭＳ 明朝"/>
        </w:rPr>
      </w:pPr>
      <w:r w:rsidRPr="004F0A10">
        <w:rPr>
          <w:rFonts w:ascii="ＭＳ 明朝" w:hAnsi="ＭＳ 明朝" w:hint="eastAsia"/>
        </w:rPr>
        <w:t>・生徒・学生が農業に興味関心を持ち、農業が将来の進路の選択肢の一つとなるよう教育機関や教育委員会と連携しながら、各段階の取組を実施する。具体的には、生産者との交流の場を設けたり、農業体験ができる仕組みをつくることで、農業に関する知見を広められるようにする。</w:t>
      </w:r>
    </w:p>
    <w:p w14:paraId="283A102F" w14:textId="77777777" w:rsidR="008445D1" w:rsidRPr="004F0A10" w:rsidRDefault="008445D1" w:rsidP="0040661A">
      <w:pPr>
        <w:ind w:leftChars="-64" w:left="286" w:hangingChars="200" w:hanging="420"/>
      </w:pPr>
    </w:p>
    <w:p w14:paraId="0377224D" w14:textId="77777777" w:rsidR="003A6BB0" w:rsidRPr="004F0A10" w:rsidRDefault="003A6BB0" w:rsidP="0040661A">
      <w:pPr>
        <w:ind w:leftChars="-64" w:left="286" w:hangingChars="200" w:hanging="420"/>
      </w:pPr>
    </w:p>
    <w:p w14:paraId="4831D5C0" w14:textId="7BE93717" w:rsidR="0040661A" w:rsidRPr="004F0A10" w:rsidRDefault="0040661A" w:rsidP="0040661A">
      <w:pPr>
        <w:wordWrap w:val="0"/>
        <w:spacing w:line="358" w:lineRule="exact"/>
        <w:ind w:left="560" w:hangingChars="200" w:hanging="560"/>
        <w:jc w:val="left"/>
        <w:rPr>
          <w:sz w:val="28"/>
        </w:rPr>
      </w:pPr>
      <w:r w:rsidRPr="004F0A10">
        <w:rPr>
          <w:rFonts w:hint="eastAsia"/>
          <w:sz w:val="28"/>
        </w:rPr>
        <w:t>第５　効率的かつ安定的な農業経営を営む者に対する農用地の利用の集積に関する目標</w:t>
      </w:r>
      <w:r w:rsidRPr="004F0A10">
        <w:rPr>
          <w:rFonts w:hint="eastAsia"/>
          <w:sz w:val="28"/>
          <w:szCs w:val="28"/>
        </w:rPr>
        <w:t>その他農用地の効率的かつ総合的な利用に関する事項</w:t>
      </w:r>
    </w:p>
    <w:p w14:paraId="3AE1F93F" w14:textId="77777777" w:rsidR="0040661A" w:rsidRPr="004F0A10" w:rsidRDefault="0040661A" w:rsidP="0040661A">
      <w:pPr>
        <w:wordWrap w:val="0"/>
        <w:jc w:val="left"/>
      </w:pPr>
    </w:p>
    <w:p w14:paraId="0A23BF34" w14:textId="3D2795E0" w:rsidR="0040661A" w:rsidRPr="004F0A10" w:rsidRDefault="0040661A" w:rsidP="00102FDB">
      <w:pPr>
        <w:wordWrap w:val="0"/>
        <w:jc w:val="left"/>
      </w:pPr>
      <w:r w:rsidRPr="004F0A10">
        <w:rPr>
          <w:rFonts w:hint="eastAsia"/>
          <w:sz w:val="24"/>
          <w:szCs w:val="22"/>
        </w:rPr>
        <w:t>１</w:t>
      </w:r>
      <w:r w:rsidR="00102FDB" w:rsidRPr="004F0A10">
        <w:rPr>
          <w:rFonts w:hint="eastAsia"/>
          <w:sz w:val="24"/>
          <w:szCs w:val="22"/>
        </w:rPr>
        <w:t xml:space="preserve">　</w:t>
      </w:r>
      <w:r w:rsidRPr="004F0A10">
        <w:rPr>
          <w:rFonts w:hint="eastAsia"/>
          <w:sz w:val="24"/>
          <w:szCs w:val="22"/>
        </w:rPr>
        <w:t>効率的かつ安定的な農業経営を営む者に対する農用地の利用の集積に関する目標</w:t>
      </w:r>
    </w:p>
    <w:p w14:paraId="186AF526" w14:textId="77777777" w:rsidR="0040661A" w:rsidRPr="004F0A10" w:rsidRDefault="0040661A" w:rsidP="0040661A">
      <w:pPr>
        <w:wordWrap w:val="0"/>
        <w:ind w:leftChars="100" w:left="210" w:firstLineChars="100" w:firstLine="210"/>
        <w:jc w:val="left"/>
      </w:pPr>
      <w:r w:rsidRPr="004F0A10">
        <w:rPr>
          <w:rFonts w:hint="eastAsia"/>
        </w:rPr>
        <w:t>本町農業の持続的な発展を図るため、第</w:t>
      </w:r>
      <w:r w:rsidRPr="004F0A10">
        <w:rPr>
          <w:rFonts w:hint="eastAsia"/>
        </w:rPr>
        <w:t>2</w:t>
      </w:r>
      <w:r w:rsidRPr="004F0A10">
        <w:rPr>
          <w:rFonts w:hint="eastAsia"/>
        </w:rPr>
        <w:t>に例示するような効率的かつ安定的な農業経営を営む者に対する農用地の利用（農作業受託面積を含む。）の集積に関する目標を、次のとおりとする。</w:t>
      </w:r>
    </w:p>
    <w:tbl>
      <w:tblPr>
        <w:tblW w:w="0" w:type="auto"/>
        <w:tblInd w:w="707" w:type="dxa"/>
        <w:tblLayout w:type="fixed"/>
        <w:tblCellMar>
          <w:left w:w="0" w:type="dxa"/>
          <w:right w:w="0" w:type="dxa"/>
        </w:tblCellMar>
        <w:tblLook w:val="0000" w:firstRow="0" w:lastRow="0" w:firstColumn="0" w:lastColumn="0" w:noHBand="0" w:noVBand="0"/>
      </w:tblPr>
      <w:tblGrid>
        <w:gridCol w:w="4845"/>
        <w:gridCol w:w="1846"/>
      </w:tblGrid>
      <w:tr w:rsidR="004F0A10" w:rsidRPr="004F0A10" w14:paraId="2B28A054" w14:textId="77777777" w:rsidTr="00180952">
        <w:tc>
          <w:tcPr>
            <w:tcW w:w="4845" w:type="dxa"/>
            <w:tcBorders>
              <w:top w:val="single" w:sz="12" w:space="0" w:color="auto"/>
              <w:left w:val="single" w:sz="12" w:space="0" w:color="auto"/>
              <w:bottom w:val="single" w:sz="12" w:space="0" w:color="auto"/>
            </w:tcBorders>
            <w:vAlign w:val="center"/>
          </w:tcPr>
          <w:p w14:paraId="5A4B82AD" w14:textId="77777777" w:rsidR="0040661A" w:rsidRPr="004F0A10" w:rsidRDefault="0040661A" w:rsidP="00180952">
            <w:pPr>
              <w:jc w:val="left"/>
              <w:rPr>
                <w:szCs w:val="22"/>
                <w:u w:val="single"/>
              </w:rPr>
            </w:pPr>
            <w:r w:rsidRPr="004F0A10">
              <w:rPr>
                <w:rFonts w:hint="eastAsia"/>
                <w:szCs w:val="22"/>
                <w:u w:val="single"/>
              </w:rPr>
              <w:t>効率的かつ安定的な農業経営を営む者に対する</w:t>
            </w:r>
          </w:p>
          <w:p w14:paraId="1DE118D1" w14:textId="77777777" w:rsidR="0040661A" w:rsidRPr="004F0A10" w:rsidRDefault="0040661A" w:rsidP="00180952">
            <w:pPr>
              <w:spacing w:line="178" w:lineRule="exact"/>
              <w:jc w:val="left"/>
              <w:rPr>
                <w:szCs w:val="22"/>
              </w:rPr>
            </w:pPr>
          </w:p>
          <w:p w14:paraId="5F81C7F7" w14:textId="77777777" w:rsidR="0040661A" w:rsidRPr="004F0A10" w:rsidRDefault="0040661A" w:rsidP="00180952">
            <w:pPr>
              <w:jc w:val="center"/>
            </w:pPr>
            <w:r w:rsidRPr="004F0A10">
              <w:rPr>
                <w:spacing w:val="8"/>
                <w:szCs w:val="22"/>
              </w:rPr>
              <w:t xml:space="preserve"> </w:t>
            </w:r>
            <w:r w:rsidRPr="004F0A10">
              <w:rPr>
                <w:rFonts w:hint="eastAsia"/>
                <w:spacing w:val="8"/>
                <w:szCs w:val="22"/>
              </w:rPr>
              <w:t xml:space="preserve">　</w:t>
            </w:r>
            <w:r w:rsidRPr="004F0A10">
              <w:rPr>
                <w:rFonts w:hint="eastAsia"/>
                <w:szCs w:val="22"/>
                <w:u w:val="single"/>
              </w:rPr>
              <w:t>農用地の集積に関する目標</w:t>
            </w:r>
          </w:p>
        </w:tc>
        <w:tc>
          <w:tcPr>
            <w:tcW w:w="1846" w:type="dxa"/>
            <w:tcBorders>
              <w:top w:val="single" w:sz="12" w:space="0" w:color="auto"/>
              <w:left w:val="single" w:sz="12" w:space="0" w:color="auto"/>
              <w:bottom w:val="single" w:sz="12" w:space="0" w:color="auto"/>
              <w:right w:val="single" w:sz="12" w:space="0" w:color="auto"/>
            </w:tcBorders>
            <w:vAlign w:val="center"/>
          </w:tcPr>
          <w:p w14:paraId="10E137DC" w14:textId="77777777" w:rsidR="0040661A" w:rsidRPr="004F0A10" w:rsidRDefault="0040661A" w:rsidP="00180952">
            <w:pPr>
              <w:spacing w:line="178" w:lineRule="exact"/>
              <w:jc w:val="center"/>
            </w:pPr>
            <w:r w:rsidRPr="004F0A10">
              <w:rPr>
                <w:rFonts w:hint="eastAsia"/>
              </w:rPr>
              <w:t>備　　　考</w:t>
            </w:r>
          </w:p>
        </w:tc>
      </w:tr>
      <w:tr w:rsidR="0040661A" w:rsidRPr="004F0A10" w14:paraId="2E530D29" w14:textId="77777777" w:rsidTr="00180952">
        <w:tc>
          <w:tcPr>
            <w:tcW w:w="4845" w:type="dxa"/>
            <w:tcBorders>
              <w:top w:val="single" w:sz="12" w:space="0" w:color="auto"/>
              <w:left w:val="single" w:sz="12" w:space="0" w:color="auto"/>
              <w:bottom w:val="single" w:sz="12" w:space="0" w:color="auto"/>
            </w:tcBorders>
            <w:vAlign w:val="center"/>
          </w:tcPr>
          <w:p w14:paraId="509B9334" w14:textId="77777777" w:rsidR="0040661A" w:rsidRPr="004F0A10" w:rsidRDefault="0040661A" w:rsidP="00180952">
            <w:pPr>
              <w:spacing w:line="178" w:lineRule="atLeast"/>
              <w:jc w:val="center"/>
            </w:pPr>
            <w:r w:rsidRPr="004F0A10">
              <w:rPr>
                <w:rFonts w:hint="eastAsia"/>
              </w:rPr>
              <w:t>南幌町農用地面積の</w:t>
            </w:r>
            <w:r w:rsidRPr="004F0A10">
              <w:rPr>
                <w:rFonts w:hint="eastAsia"/>
              </w:rPr>
              <w:t>95</w:t>
            </w:r>
            <w:r w:rsidRPr="004F0A10">
              <w:rPr>
                <w:rFonts w:hint="eastAsia"/>
              </w:rPr>
              <w:t>％以上</w:t>
            </w:r>
          </w:p>
        </w:tc>
        <w:tc>
          <w:tcPr>
            <w:tcW w:w="1846" w:type="dxa"/>
            <w:tcBorders>
              <w:top w:val="single" w:sz="12" w:space="0" w:color="auto"/>
              <w:left w:val="single" w:sz="12" w:space="0" w:color="auto"/>
              <w:bottom w:val="single" w:sz="12" w:space="0" w:color="auto"/>
              <w:right w:val="single" w:sz="12" w:space="0" w:color="auto"/>
            </w:tcBorders>
          </w:tcPr>
          <w:p w14:paraId="7B6AFFD0" w14:textId="77777777" w:rsidR="0040661A" w:rsidRPr="004F0A10" w:rsidRDefault="0040661A" w:rsidP="00180952">
            <w:pPr>
              <w:spacing w:line="178" w:lineRule="exact"/>
              <w:jc w:val="left"/>
            </w:pPr>
          </w:p>
          <w:p w14:paraId="52E4CB2B" w14:textId="77777777" w:rsidR="0040661A" w:rsidRPr="004F0A10" w:rsidRDefault="0040661A" w:rsidP="00180952">
            <w:pPr>
              <w:spacing w:line="178" w:lineRule="exact"/>
              <w:jc w:val="left"/>
            </w:pPr>
          </w:p>
        </w:tc>
      </w:tr>
    </w:tbl>
    <w:p w14:paraId="432C9DE2" w14:textId="77777777" w:rsidR="0040661A" w:rsidRPr="004F0A10" w:rsidRDefault="0040661A" w:rsidP="0040661A">
      <w:pPr>
        <w:wordWrap w:val="0"/>
        <w:jc w:val="left"/>
        <w:outlineLvl w:val="0"/>
      </w:pPr>
    </w:p>
    <w:p w14:paraId="21B1C597" w14:textId="77777777" w:rsidR="0040661A" w:rsidRPr="004F0A10" w:rsidRDefault="0040661A" w:rsidP="0040661A">
      <w:pPr>
        <w:wordWrap w:val="0"/>
        <w:ind w:leftChars="-68" w:left="991" w:hangingChars="540" w:hanging="1134"/>
        <w:jc w:val="left"/>
        <w:outlineLvl w:val="0"/>
      </w:pPr>
      <w:r w:rsidRPr="004F0A10">
        <w:rPr>
          <w:rFonts w:hint="eastAsia"/>
        </w:rPr>
        <w:t xml:space="preserve">　　（注）「効率的かつ安定的な農業経営を営む者に対する農用地の利用の集積に関する目標」は、おおむね</w:t>
      </w:r>
      <w:r w:rsidRPr="004F0A10">
        <w:rPr>
          <w:rFonts w:hint="eastAsia"/>
        </w:rPr>
        <w:t>10</w:t>
      </w:r>
      <w:r w:rsidRPr="004F0A10">
        <w:rPr>
          <w:rFonts w:hint="eastAsia"/>
        </w:rPr>
        <w:t>年後（令和</w:t>
      </w:r>
      <w:r w:rsidRPr="004F0A10">
        <w:rPr>
          <w:rFonts w:hint="eastAsia"/>
        </w:rPr>
        <w:t>12</w:t>
      </w:r>
      <w:r w:rsidRPr="004F0A10">
        <w:rPr>
          <w:rFonts w:hint="eastAsia"/>
        </w:rPr>
        <w:t>年）を見通して設定し、この場合、農用地の利用には利用権の設定等を受けたもののほか、水稲においては基幹</w:t>
      </w:r>
      <w:r w:rsidRPr="004F0A10">
        <w:rPr>
          <w:rFonts w:hint="eastAsia"/>
        </w:rPr>
        <w:t>3</w:t>
      </w:r>
      <w:r w:rsidRPr="004F0A10">
        <w:rPr>
          <w:rFonts w:hint="eastAsia"/>
        </w:rPr>
        <w:t>作業</w:t>
      </w:r>
      <w:r w:rsidRPr="004F0A10">
        <w:rPr>
          <w:rFonts w:hint="eastAsia"/>
        </w:rPr>
        <w:t>(</w:t>
      </w:r>
      <w:r w:rsidRPr="004F0A10">
        <w:rPr>
          <w:rFonts w:hint="eastAsia"/>
        </w:rPr>
        <w:t>耕起・代かき、田植え、収穫・脱穀</w:t>
      </w:r>
      <w:r w:rsidRPr="004F0A10">
        <w:rPr>
          <w:rFonts w:hint="eastAsia"/>
        </w:rPr>
        <w:t>)</w:t>
      </w:r>
      <w:r w:rsidRPr="004F0A10">
        <w:rPr>
          <w:rFonts w:hint="eastAsia"/>
        </w:rPr>
        <w:t>の全てを受託している面積、その他の作目においては主な基幹作業を受託している面積を含めるものとする。</w:t>
      </w:r>
    </w:p>
    <w:p w14:paraId="3BF5E734" w14:textId="77777777" w:rsidR="0040661A" w:rsidRPr="004F0A10" w:rsidRDefault="0040661A" w:rsidP="0040661A">
      <w:pPr>
        <w:wordWrap w:val="0"/>
        <w:jc w:val="left"/>
      </w:pPr>
    </w:p>
    <w:p w14:paraId="63B39C51" w14:textId="2A35153F" w:rsidR="0040661A" w:rsidRPr="004F0A10" w:rsidRDefault="0040661A" w:rsidP="0040661A">
      <w:pPr>
        <w:wordWrap w:val="0"/>
        <w:jc w:val="left"/>
      </w:pPr>
      <w:r w:rsidRPr="004F0A10">
        <w:rPr>
          <w:rFonts w:hint="eastAsia"/>
          <w:sz w:val="24"/>
          <w:szCs w:val="22"/>
        </w:rPr>
        <w:t>２　その他農用地の</w:t>
      </w:r>
      <w:r w:rsidRPr="004F0A10">
        <w:rPr>
          <w:rFonts w:ascii="ＭＳ 明朝" w:hAnsi="ＭＳ 明朝" w:hint="eastAsia"/>
          <w:sz w:val="24"/>
          <w:szCs w:val="22"/>
        </w:rPr>
        <w:t>効率的かつ総合的な利用</w:t>
      </w:r>
      <w:r w:rsidRPr="004F0A10">
        <w:rPr>
          <w:rFonts w:hint="eastAsia"/>
          <w:sz w:val="24"/>
          <w:szCs w:val="22"/>
        </w:rPr>
        <w:t>に関する事項</w:t>
      </w:r>
    </w:p>
    <w:p w14:paraId="1AC74206" w14:textId="32AD95BB" w:rsidR="00627864" w:rsidRPr="004F0A10" w:rsidRDefault="00627864" w:rsidP="00627864">
      <w:pPr>
        <w:overflowPunct w:val="0"/>
        <w:ind w:left="423" w:hanging="211"/>
        <w:textAlignment w:val="baseline"/>
        <w:rPr>
          <w:rFonts w:ascii="ＭＳ 明朝" w:hAnsi="ＭＳ 明朝"/>
        </w:rPr>
      </w:pPr>
      <w:r w:rsidRPr="004F0A10">
        <w:rPr>
          <w:rFonts w:hint="eastAsia"/>
        </w:rPr>
        <w:t xml:space="preserve">　</w:t>
      </w:r>
      <w:r w:rsidRPr="004F0A10">
        <w:rPr>
          <w:rFonts w:ascii="ＭＳ 明朝" w:hAnsi="ＭＳ 明朝" w:hint="eastAsia"/>
        </w:rPr>
        <w:t>・市町村、農業委員会、農地中間管理機構、農業協同組合、土地改良区等の関係機関・団体が連携し、地域計画の策定を通じ、地域の合意形成を図りながら、面としてまとまった形での農用地の集約化を進めることにより、団地面積の増加を図るとともに、担い手への農用地の集積を加速する。</w:t>
      </w:r>
    </w:p>
    <w:p w14:paraId="6BD50E29" w14:textId="54F65A52" w:rsidR="0040661A" w:rsidRPr="004F0A10" w:rsidRDefault="0040661A" w:rsidP="0092478A">
      <w:pPr>
        <w:wordWrap w:val="0"/>
        <w:jc w:val="left"/>
      </w:pPr>
    </w:p>
    <w:p w14:paraId="6F7EF100" w14:textId="2FE1C8B2" w:rsidR="00732DCA" w:rsidRPr="004F0A10" w:rsidRDefault="0092478A" w:rsidP="00732DCA">
      <w:pPr>
        <w:wordWrap w:val="0"/>
        <w:jc w:val="left"/>
        <w:outlineLvl w:val="0"/>
        <w:rPr>
          <w:sz w:val="28"/>
        </w:rPr>
      </w:pPr>
      <w:r w:rsidRPr="004F0A10">
        <w:rPr>
          <w:rFonts w:hint="eastAsia"/>
          <w:sz w:val="28"/>
        </w:rPr>
        <w:t>第</w:t>
      </w:r>
      <w:r w:rsidR="0040661A" w:rsidRPr="004F0A10">
        <w:rPr>
          <w:rFonts w:hint="eastAsia"/>
          <w:sz w:val="28"/>
        </w:rPr>
        <w:t>６</w:t>
      </w:r>
      <w:r w:rsidRPr="004F0A10">
        <w:rPr>
          <w:rFonts w:hint="eastAsia"/>
          <w:sz w:val="28"/>
        </w:rPr>
        <w:t xml:space="preserve">　</w:t>
      </w:r>
      <w:r w:rsidR="006923A8" w:rsidRPr="004F0A10">
        <w:rPr>
          <w:rFonts w:hint="eastAsia"/>
          <w:sz w:val="28"/>
        </w:rPr>
        <w:t>農業経営基盤強化促進事業に関する</w:t>
      </w:r>
      <w:r w:rsidRPr="004F0A10">
        <w:rPr>
          <w:rFonts w:hint="eastAsia"/>
          <w:sz w:val="28"/>
        </w:rPr>
        <w:t>事項</w:t>
      </w:r>
    </w:p>
    <w:p w14:paraId="5C274CA5" w14:textId="77777777" w:rsidR="0074586D" w:rsidRPr="004F0A10" w:rsidRDefault="0074586D" w:rsidP="00732DCA">
      <w:pPr>
        <w:wordWrap w:val="0"/>
        <w:jc w:val="left"/>
        <w:outlineLvl w:val="0"/>
        <w:rPr>
          <w:szCs w:val="14"/>
        </w:rPr>
      </w:pPr>
    </w:p>
    <w:p w14:paraId="298E536F" w14:textId="152CD738" w:rsidR="0074586D" w:rsidRPr="004F0A10" w:rsidRDefault="0074586D" w:rsidP="0074586D">
      <w:pPr>
        <w:wordWrap w:val="0"/>
        <w:ind w:left="210" w:hangingChars="100" w:hanging="210"/>
        <w:jc w:val="left"/>
        <w:outlineLvl w:val="0"/>
      </w:pPr>
      <w:r w:rsidRPr="004F0A10">
        <w:rPr>
          <w:rFonts w:hint="eastAsia"/>
        </w:rPr>
        <w:t xml:space="preserve">　　南幌町は、北海道が策定した「農業経営基盤強化促進基本方針」の第</w:t>
      </w:r>
      <w:r w:rsidR="009500FA" w:rsidRPr="004F0A10">
        <w:rPr>
          <w:rFonts w:hint="eastAsia"/>
        </w:rPr>
        <w:t>6</w:t>
      </w:r>
      <w:r w:rsidRPr="004F0A10">
        <w:rPr>
          <w:rFonts w:hint="eastAsia"/>
        </w:rPr>
        <w:t>の農業経営基盤強化促進事業の実施に関する基本的な事項に定められた方向に即しつつ、本町農業の地域特性、すなわち稲作を中心とした土地利用型作物と併せて高収益作物などの導入を図り、それぞれの農業者の経営指標に合わせた多様な農業生産の展開や高齢化の進行による農業従事者の減少問題などを十分踏まえて、農業経営</w:t>
      </w:r>
      <w:r w:rsidRPr="004F0A10">
        <w:rPr>
          <w:rFonts w:ascii="ＭＳ 明朝" w:hAnsi="ＭＳ 明朝" w:hint="eastAsia"/>
        </w:rPr>
        <w:t>基盤の強化の促進に関する計画である地域計画を定め、その実現に向けて、農地中間管理機構による農地中間管理事業及び特例事業を活用して農用地について担い手への集積・集約化を促進し、農用地の効率的かつ総合的な利用の推進を図る。</w:t>
      </w:r>
    </w:p>
    <w:p w14:paraId="320D2044" w14:textId="77777777" w:rsidR="0092478A" w:rsidRPr="004F0A10" w:rsidRDefault="0092478A" w:rsidP="00F97F0D"/>
    <w:p w14:paraId="06D2E0C7" w14:textId="77777777" w:rsidR="00102FDB" w:rsidRPr="004F0A10" w:rsidRDefault="00231618" w:rsidP="00D30F8B">
      <w:pPr>
        <w:overflowPunct w:val="0"/>
        <w:textAlignment w:val="baseline"/>
        <w:rPr>
          <w:sz w:val="24"/>
        </w:rPr>
      </w:pPr>
      <w:r w:rsidRPr="004F0A10">
        <w:rPr>
          <w:rFonts w:hint="eastAsia"/>
          <w:sz w:val="24"/>
        </w:rPr>
        <w:t>１</w:t>
      </w:r>
      <w:r w:rsidR="0092478A" w:rsidRPr="004F0A10">
        <w:rPr>
          <w:rFonts w:hint="eastAsia"/>
          <w:sz w:val="24"/>
        </w:rPr>
        <w:t xml:space="preserve">　</w:t>
      </w:r>
      <w:r w:rsidR="00D30F8B" w:rsidRPr="004F0A10">
        <w:rPr>
          <w:rFonts w:hint="eastAsia"/>
          <w:sz w:val="24"/>
        </w:rPr>
        <w:t>第</w:t>
      </w:r>
      <w:r w:rsidR="00D30F8B" w:rsidRPr="004F0A10">
        <w:rPr>
          <w:rFonts w:hint="eastAsia"/>
          <w:sz w:val="24"/>
        </w:rPr>
        <w:t>18</w:t>
      </w:r>
      <w:r w:rsidR="00D30F8B" w:rsidRPr="004F0A10">
        <w:rPr>
          <w:rFonts w:hint="eastAsia"/>
          <w:sz w:val="24"/>
        </w:rPr>
        <w:t>条第１項の協議の場の設置の方法、第</w:t>
      </w:r>
      <w:r w:rsidR="00D30F8B" w:rsidRPr="004F0A10">
        <w:rPr>
          <w:rFonts w:hint="eastAsia"/>
          <w:sz w:val="24"/>
        </w:rPr>
        <w:t>19</w:t>
      </w:r>
      <w:r w:rsidR="00D30F8B" w:rsidRPr="004F0A10">
        <w:rPr>
          <w:rFonts w:hint="eastAsia"/>
          <w:sz w:val="24"/>
        </w:rPr>
        <w:t>条第１項に規定する地域計画の区域の</w:t>
      </w:r>
    </w:p>
    <w:p w14:paraId="17E5D94A" w14:textId="6305EC49" w:rsidR="00D30F8B" w:rsidRPr="004F0A10" w:rsidRDefault="00D30F8B" w:rsidP="00102FDB">
      <w:pPr>
        <w:overflowPunct w:val="0"/>
        <w:ind w:firstLineChars="100" w:firstLine="240"/>
        <w:textAlignment w:val="baseline"/>
        <w:rPr>
          <w:rFonts w:ascii="ＭＳ 明朝" w:hAnsi="ＭＳ 明朝"/>
        </w:rPr>
      </w:pPr>
      <w:r w:rsidRPr="004F0A10">
        <w:rPr>
          <w:rFonts w:hint="eastAsia"/>
          <w:sz w:val="24"/>
        </w:rPr>
        <w:t>基準その他第４条第３項第１号に掲げる事業に関する事項</w:t>
      </w:r>
    </w:p>
    <w:p w14:paraId="6833537F" w14:textId="441DDDAB" w:rsidR="00D30F8B" w:rsidRPr="004F0A10" w:rsidRDefault="00D30F8B" w:rsidP="00C75504">
      <w:pPr>
        <w:overflowPunct w:val="0"/>
        <w:ind w:left="423" w:hanging="211"/>
        <w:textAlignment w:val="baseline"/>
        <w:rPr>
          <w:rFonts w:ascii="ＭＳ 明朝" w:hAnsi="ＭＳ 明朝"/>
        </w:rPr>
      </w:pPr>
      <w:r w:rsidRPr="004F0A10">
        <w:rPr>
          <w:rFonts w:hint="eastAsia"/>
          <w:sz w:val="24"/>
        </w:rPr>
        <w:t xml:space="preserve">　</w:t>
      </w:r>
      <w:r w:rsidRPr="004F0A10">
        <w:rPr>
          <w:rFonts w:ascii="ＭＳ 明朝" w:hAnsi="ＭＳ 明朝" w:hint="eastAsia"/>
        </w:rPr>
        <w:t>・協議の場の開催時期については、幅広い農業者の参画を図るため、農繁期を除いて設定することとし、開催に当たっては他の農業関係の集まりを積極的に活用し、周知を図る。</w:t>
      </w:r>
    </w:p>
    <w:p w14:paraId="22BF5818" w14:textId="77777777" w:rsidR="003F01CC" w:rsidRPr="004F0A10" w:rsidRDefault="003F01CC" w:rsidP="00C75504">
      <w:pPr>
        <w:overflowPunct w:val="0"/>
        <w:ind w:left="423" w:hanging="211"/>
        <w:textAlignment w:val="baseline"/>
        <w:rPr>
          <w:rFonts w:ascii="ＭＳ 明朝" w:hAnsi="ＭＳ 明朝"/>
        </w:rPr>
      </w:pPr>
    </w:p>
    <w:p w14:paraId="1B98BFCE" w14:textId="77777777" w:rsidR="00C56807" w:rsidRPr="004F0A10" w:rsidRDefault="00D30F8B" w:rsidP="00D30F8B">
      <w:pPr>
        <w:overflowPunct w:val="0"/>
        <w:ind w:leftChars="100" w:left="210" w:firstLineChars="100" w:firstLine="210"/>
        <w:textAlignment w:val="baseline"/>
        <w:rPr>
          <w:rFonts w:ascii="ＭＳ 明朝" w:hAnsi="ＭＳ 明朝"/>
        </w:rPr>
      </w:pPr>
      <w:r w:rsidRPr="004F0A10">
        <w:rPr>
          <w:rFonts w:ascii="ＭＳ 明朝" w:hAnsi="ＭＳ 明朝" w:hint="eastAsia"/>
        </w:rPr>
        <w:lastRenderedPageBreak/>
        <w:t>・参加者については、農業者、市町村、農業委員、農業協同組合、土地改良区、その他の関係者と</w:t>
      </w:r>
    </w:p>
    <w:p w14:paraId="66CB3EB8" w14:textId="77777777" w:rsidR="00C56807" w:rsidRPr="004F0A10" w:rsidRDefault="00D30F8B" w:rsidP="00D30F8B">
      <w:pPr>
        <w:overflowPunct w:val="0"/>
        <w:ind w:leftChars="100" w:left="210" w:firstLineChars="100" w:firstLine="210"/>
        <w:textAlignment w:val="baseline"/>
        <w:rPr>
          <w:rFonts w:ascii="ＭＳ 明朝" w:hAnsi="ＭＳ 明朝"/>
        </w:rPr>
      </w:pPr>
      <w:r w:rsidRPr="004F0A10">
        <w:rPr>
          <w:rFonts w:ascii="ＭＳ 明朝" w:hAnsi="ＭＳ 明朝" w:hint="eastAsia"/>
        </w:rPr>
        <w:t>し、協議の場において、地域の中心となる農用地の出し手及び受け手の意向が反映されるように調</w:t>
      </w:r>
    </w:p>
    <w:p w14:paraId="14170C5A" w14:textId="4E0311B5" w:rsidR="00D30F8B" w:rsidRPr="004F0A10" w:rsidRDefault="00D30F8B" w:rsidP="00D30F8B">
      <w:pPr>
        <w:overflowPunct w:val="0"/>
        <w:ind w:leftChars="100" w:left="210" w:firstLineChars="100" w:firstLine="210"/>
        <w:textAlignment w:val="baseline"/>
        <w:rPr>
          <w:rFonts w:ascii="ＭＳ 明朝" w:hAnsi="ＭＳ 明朝"/>
        </w:rPr>
      </w:pPr>
      <w:r w:rsidRPr="004F0A10">
        <w:rPr>
          <w:rFonts w:ascii="ＭＳ 明朝" w:hAnsi="ＭＳ 明朝" w:hint="eastAsia"/>
        </w:rPr>
        <w:t>整を行う。</w:t>
      </w:r>
    </w:p>
    <w:p w14:paraId="7ECD4302" w14:textId="77777777" w:rsidR="00C56807" w:rsidRPr="004F0A10" w:rsidRDefault="00D30F8B" w:rsidP="00C75504">
      <w:pPr>
        <w:overflowPunct w:val="0"/>
        <w:ind w:leftChars="100" w:left="210" w:firstLineChars="100" w:firstLine="210"/>
        <w:textAlignment w:val="baseline"/>
        <w:rPr>
          <w:rFonts w:ascii="ＭＳ 明朝" w:hAnsi="ＭＳ 明朝"/>
        </w:rPr>
      </w:pPr>
      <w:r w:rsidRPr="004F0A10">
        <w:rPr>
          <w:rFonts w:ascii="ＭＳ 明朝" w:hAnsi="ＭＳ 明朝" w:hint="eastAsia"/>
        </w:rPr>
        <w:t>・協議の場の参加者等から協議事項に係る問合せへの対応を行うための窓口を</w:t>
      </w:r>
      <w:r w:rsidR="00C75504" w:rsidRPr="004F0A10">
        <w:rPr>
          <w:rFonts w:ascii="ＭＳ 明朝" w:hAnsi="ＭＳ 明朝" w:hint="eastAsia"/>
        </w:rPr>
        <w:t>南幌町役場産業振興</w:t>
      </w:r>
    </w:p>
    <w:p w14:paraId="125DCA1D" w14:textId="1E31FD40" w:rsidR="00D30F8B" w:rsidRPr="004F0A10" w:rsidRDefault="00C75504" w:rsidP="00C75504">
      <w:pPr>
        <w:overflowPunct w:val="0"/>
        <w:ind w:leftChars="100" w:left="210" w:firstLineChars="100" w:firstLine="210"/>
        <w:textAlignment w:val="baseline"/>
        <w:rPr>
          <w:rFonts w:ascii="ＭＳ 明朝" w:hAnsi="ＭＳ 明朝"/>
        </w:rPr>
      </w:pPr>
      <w:r w:rsidRPr="004F0A10">
        <w:rPr>
          <w:rFonts w:ascii="ＭＳ 明朝" w:hAnsi="ＭＳ 明朝" w:hint="eastAsia"/>
        </w:rPr>
        <w:t>課とする。</w:t>
      </w:r>
    </w:p>
    <w:p w14:paraId="7D900EB0" w14:textId="77777777" w:rsidR="00D30F8B" w:rsidRPr="004F0A10" w:rsidRDefault="00D30F8B" w:rsidP="00D30F8B">
      <w:pPr>
        <w:tabs>
          <w:tab w:val="center" w:pos="4819"/>
        </w:tabs>
        <w:wordWrap w:val="0"/>
        <w:ind w:firstLineChars="200" w:firstLine="420"/>
        <w:jc w:val="left"/>
        <w:outlineLvl w:val="0"/>
        <w:rPr>
          <w:rFonts w:ascii="ＭＳ 明朝" w:hAnsi="ＭＳ 明朝"/>
        </w:rPr>
      </w:pPr>
      <w:r w:rsidRPr="004F0A10">
        <w:rPr>
          <w:rFonts w:ascii="ＭＳ 明朝" w:hAnsi="ＭＳ 明朝" w:hint="eastAsia"/>
        </w:rPr>
        <w:t>・市町村は、地域計画の策定に当たって、都道府県・農業委員会・農地中間管理機構・農業協同組</w:t>
      </w:r>
    </w:p>
    <w:p w14:paraId="3FD98A35" w14:textId="77777777" w:rsidR="00C56807" w:rsidRPr="004F0A10" w:rsidRDefault="00D30F8B" w:rsidP="00C56807">
      <w:pPr>
        <w:tabs>
          <w:tab w:val="center" w:pos="4819"/>
        </w:tabs>
        <w:wordWrap w:val="0"/>
        <w:ind w:firstLineChars="200" w:firstLine="420"/>
        <w:jc w:val="left"/>
        <w:outlineLvl w:val="0"/>
        <w:rPr>
          <w:rFonts w:ascii="ＭＳ 明朝" w:hAnsi="ＭＳ 明朝"/>
        </w:rPr>
      </w:pPr>
      <w:r w:rsidRPr="004F0A10">
        <w:rPr>
          <w:rFonts w:ascii="ＭＳ 明朝" w:hAnsi="ＭＳ 明朝" w:hint="eastAsia"/>
        </w:rPr>
        <w:t>合・土地改良区等の関係団体と連携しながら、協議の場の設置から地域計画の公表に至るまで、適</w:t>
      </w:r>
    </w:p>
    <w:p w14:paraId="5CAB082D" w14:textId="77777777" w:rsidR="00C56807" w:rsidRPr="004F0A10" w:rsidRDefault="00D30F8B" w:rsidP="00C56807">
      <w:pPr>
        <w:tabs>
          <w:tab w:val="center" w:pos="4819"/>
        </w:tabs>
        <w:wordWrap w:val="0"/>
        <w:ind w:firstLineChars="200" w:firstLine="420"/>
        <w:jc w:val="left"/>
        <w:outlineLvl w:val="0"/>
        <w:rPr>
          <w:rFonts w:ascii="ＭＳ 明朝" w:hAnsi="ＭＳ 明朝"/>
        </w:rPr>
      </w:pPr>
      <w:r w:rsidRPr="004F0A10">
        <w:rPr>
          <w:rFonts w:ascii="ＭＳ 明朝" w:hAnsi="ＭＳ 明朝" w:hint="eastAsia"/>
        </w:rPr>
        <w:t>切な進捗管理を行うこととし、地域計画に基づいて利用権の設定等が行われているか進捗管理を毎</w:t>
      </w:r>
    </w:p>
    <w:p w14:paraId="3C9B8E12" w14:textId="286580A3" w:rsidR="0092478A" w:rsidRPr="004F0A10" w:rsidRDefault="00D30F8B" w:rsidP="00C56807">
      <w:pPr>
        <w:tabs>
          <w:tab w:val="center" w:pos="4819"/>
        </w:tabs>
        <w:wordWrap w:val="0"/>
        <w:ind w:firstLineChars="200" w:firstLine="420"/>
        <w:jc w:val="left"/>
        <w:outlineLvl w:val="0"/>
        <w:rPr>
          <w:rFonts w:ascii="ＭＳ 明朝" w:hAnsi="ＭＳ 明朝"/>
        </w:rPr>
      </w:pPr>
      <w:r w:rsidRPr="004F0A10">
        <w:rPr>
          <w:rFonts w:ascii="ＭＳ 明朝" w:hAnsi="ＭＳ 明朝" w:hint="eastAsia"/>
        </w:rPr>
        <w:t>年実施する。</w:t>
      </w:r>
    </w:p>
    <w:p w14:paraId="30DE1704" w14:textId="77777777" w:rsidR="0098205C" w:rsidRPr="004F0A10" w:rsidRDefault="0098205C" w:rsidP="0098205C">
      <w:pPr>
        <w:pStyle w:val="3"/>
        <w:rPr>
          <w:sz w:val="21"/>
          <w:szCs w:val="21"/>
        </w:rPr>
      </w:pPr>
    </w:p>
    <w:p w14:paraId="5325D123" w14:textId="1FFE20A5" w:rsidR="00732DCA" w:rsidRPr="004F0A10" w:rsidRDefault="00BB717F" w:rsidP="00C20E24">
      <w:pPr>
        <w:pStyle w:val="3"/>
        <w:ind w:left="480" w:hangingChars="200" w:hanging="480"/>
        <w:rPr>
          <w:sz w:val="24"/>
          <w:szCs w:val="24"/>
        </w:rPr>
      </w:pPr>
      <w:r w:rsidRPr="004F0A10">
        <w:rPr>
          <w:rFonts w:hint="eastAsia"/>
          <w:sz w:val="24"/>
          <w:szCs w:val="24"/>
        </w:rPr>
        <w:t>２</w:t>
      </w:r>
      <w:r w:rsidR="0092478A" w:rsidRPr="004F0A10">
        <w:rPr>
          <w:rFonts w:hint="eastAsia"/>
          <w:sz w:val="24"/>
          <w:szCs w:val="24"/>
        </w:rPr>
        <w:t xml:space="preserve">　農用地利用改善事業の実施の単位として適当であると認められる区域の基準その他農</w:t>
      </w:r>
    </w:p>
    <w:p w14:paraId="6CD52000" w14:textId="77777777" w:rsidR="0092478A" w:rsidRPr="004F0A10" w:rsidRDefault="0092478A" w:rsidP="000D670D">
      <w:pPr>
        <w:pStyle w:val="3"/>
        <w:ind w:leftChars="100" w:left="450" w:hangingChars="100" w:hanging="240"/>
        <w:rPr>
          <w:sz w:val="24"/>
          <w:szCs w:val="24"/>
        </w:rPr>
      </w:pPr>
      <w:r w:rsidRPr="004F0A10">
        <w:rPr>
          <w:rFonts w:hint="eastAsia"/>
          <w:sz w:val="24"/>
          <w:szCs w:val="24"/>
        </w:rPr>
        <w:t>用地利用改善事業の実施の基準に関する事項</w:t>
      </w:r>
    </w:p>
    <w:p w14:paraId="47399C9B" w14:textId="77777777" w:rsidR="0092478A" w:rsidRPr="004F0A10" w:rsidRDefault="0092478A" w:rsidP="0092478A">
      <w:pPr>
        <w:wordWrap w:val="0"/>
        <w:jc w:val="left"/>
        <w:outlineLvl w:val="0"/>
      </w:pPr>
      <w:r w:rsidRPr="004F0A10">
        <w:rPr>
          <w:rFonts w:hint="eastAsia"/>
        </w:rPr>
        <w:t>（１）農用地利用改善事業の実施の促進</w:t>
      </w:r>
    </w:p>
    <w:p w14:paraId="0839C2D9" w14:textId="77777777" w:rsidR="0092478A" w:rsidRPr="004F0A10" w:rsidRDefault="0092478A" w:rsidP="00C20E24">
      <w:pPr>
        <w:ind w:left="283" w:hangingChars="135" w:hanging="283"/>
      </w:pPr>
      <w:r w:rsidRPr="004F0A10">
        <w:rPr>
          <w:rFonts w:hint="eastAsia"/>
        </w:rPr>
        <w:t xml:space="preserve">　　南幌町は、地域関係農業者等が農用地の有効利用及び農業経営の改善のために行う自主的努力を助長するため、地域関係農業者等の組織する団体による農用地利用改善事業の実施を促進する。</w:t>
      </w:r>
    </w:p>
    <w:p w14:paraId="2AF4BED3" w14:textId="77777777" w:rsidR="0092478A" w:rsidRPr="004F0A10" w:rsidRDefault="0092478A" w:rsidP="00C20E24">
      <w:pPr>
        <w:ind w:left="630" w:hangingChars="300" w:hanging="630"/>
      </w:pPr>
    </w:p>
    <w:p w14:paraId="0A495CC7" w14:textId="77777777" w:rsidR="0092478A" w:rsidRPr="004F0A10" w:rsidRDefault="0092478A" w:rsidP="0092478A">
      <w:pPr>
        <w:wordWrap w:val="0"/>
        <w:jc w:val="left"/>
        <w:outlineLvl w:val="0"/>
      </w:pPr>
      <w:r w:rsidRPr="004F0A10">
        <w:rPr>
          <w:rFonts w:hint="eastAsia"/>
        </w:rPr>
        <w:t>（２）区域の基準</w:t>
      </w:r>
    </w:p>
    <w:p w14:paraId="2A27C102" w14:textId="338BCD45" w:rsidR="0092478A" w:rsidRPr="004F0A10" w:rsidRDefault="0092478A" w:rsidP="00D851F4">
      <w:pPr>
        <w:ind w:left="210" w:hangingChars="100" w:hanging="210"/>
      </w:pPr>
      <w:r w:rsidRPr="004F0A10">
        <w:rPr>
          <w:rFonts w:hint="eastAsia"/>
        </w:rPr>
        <w:t xml:space="preserve">　　農用地利用改善事業の実施の単位として適当であると認められる区域の基準は、土地の自然的条件、農用地の保有及び利用の状況、農作業の実施の状況、農業経営活動の領域等の観点から、農用地利用改善事業を行うことが適当と認められる</w:t>
      </w:r>
      <w:r w:rsidR="00763648" w:rsidRPr="004F0A10">
        <w:rPr>
          <w:rFonts w:hint="eastAsia"/>
        </w:rPr>
        <w:t>地縁的なまとまりのある地域</w:t>
      </w:r>
      <w:r w:rsidRPr="004F0A10">
        <w:rPr>
          <w:rFonts w:hint="eastAsia"/>
        </w:rPr>
        <w:t>とするものとする。</w:t>
      </w:r>
    </w:p>
    <w:p w14:paraId="503EB184" w14:textId="77777777" w:rsidR="006C20C4" w:rsidRPr="004F0A10" w:rsidRDefault="006C20C4" w:rsidP="00763648"/>
    <w:p w14:paraId="102CFBC2" w14:textId="77777777" w:rsidR="0092478A" w:rsidRPr="004F0A10" w:rsidRDefault="0092478A" w:rsidP="0092478A">
      <w:pPr>
        <w:wordWrap w:val="0"/>
        <w:jc w:val="left"/>
        <w:outlineLvl w:val="0"/>
      </w:pPr>
      <w:r w:rsidRPr="004F0A10">
        <w:rPr>
          <w:rFonts w:hint="eastAsia"/>
        </w:rPr>
        <w:t>（３）農用地利用改善事業の内容</w:t>
      </w:r>
    </w:p>
    <w:p w14:paraId="28C2FD0C" w14:textId="2A07461F" w:rsidR="0092478A" w:rsidRPr="004F0A10" w:rsidRDefault="0092478A" w:rsidP="00763648">
      <w:pPr>
        <w:ind w:left="283" w:hangingChars="135" w:hanging="283"/>
      </w:pPr>
      <w:r w:rsidRPr="004F0A10">
        <w:rPr>
          <w:rFonts w:hint="eastAsia"/>
        </w:rPr>
        <w:t xml:space="preserve">　　</w:t>
      </w:r>
      <w:r w:rsidR="00763648" w:rsidRPr="004F0A10">
        <w:rPr>
          <w:rFonts w:hint="eastAsia"/>
        </w:rPr>
        <w:t>（２）の区域において、地域農業関係者等の組織する団体が、</w:t>
      </w:r>
      <w:r w:rsidRPr="004F0A10">
        <w:rPr>
          <w:rFonts w:hint="eastAsia"/>
        </w:rPr>
        <w:t>農用地の効率的かつ総合的な利用を図るための作付地の集団化、農作業の効率化その他の措置及び農用地の利用関係の</w:t>
      </w:r>
      <w:r w:rsidR="00763648" w:rsidRPr="004F0A10">
        <w:rPr>
          <w:rFonts w:hint="eastAsia"/>
        </w:rPr>
        <w:t>調整を図るための農用地利用規程を作成し、それに基づいて認定農業者等の担い手へ農地の集積を</w:t>
      </w:r>
      <w:r w:rsidRPr="004F0A10">
        <w:rPr>
          <w:rFonts w:hint="eastAsia"/>
        </w:rPr>
        <w:t>推進するものとする。</w:t>
      </w:r>
    </w:p>
    <w:p w14:paraId="5B727858" w14:textId="77777777" w:rsidR="00024B64" w:rsidRPr="004F0A10" w:rsidRDefault="00024B64" w:rsidP="0092478A">
      <w:pPr>
        <w:wordWrap w:val="0"/>
        <w:jc w:val="left"/>
        <w:outlineLvl w:val="0"/>
      </w:pPr>
    </w:p>
    <w:p w14:paraId="517FB0A5" w14:textId="77777777" w:rsidR="0092478A" w:rsidRPr="004F0A10" w:rsidRDefault="0092478A" w:rsidP="0092478A">
      <w:pPr>
        <w:wordWrap w:val="0"/>
        <w:jc w:val="left"/>
        <w:outlineLvl w:val="0"/>
      </w:pPr>
      <w:r w:rsidRPr="004F0A10">
        <w:rPr>
          <w:rFonts w:hint="eastAsia"/>
        </w:rPr>
        <w:t>（４）農用地利用規程の内容</w:t>
      </w:r>
    </w:p>
    <w:p w14:paraId="2AA87A44" w14:textId="77777777" w:rsidR="0092478A" w:rsidRPr="004F0A10" w:rsidRDefault="0092478A" w:rsidP="00C20E24">
      <w:pPr>
        <w:ind w:leftChars="100" w:left="630" w:hangingChars="200" w:hanging="420"/>
      </w:pPr>
      <w:r w:rsidRPr="004F0A10">
        <w:rPr>
          <w:rFonts w:hint="eastAsia"/>
        </w:rPr>
        <w:t xml:space="preserve">　①　農用地利用改善事業の準則となる農用地利用規程においては、次に掲げる事項を定めるものとする。</w:t>
      </w:r>
    </w:p>
    <w:p w14:paraId="1C6751C1" w14:textId="77777777" w:rsidR="0092478A" w:rsidRPr="004F0A10" w:rsidRDefault="001F0C41" w:rsidP="0092478A">
      <w:r w:rsidRPr="004F0A10">
        <w:rPr>
          <w:rFonts w:hint="eastAsia"/>
        </w:rPr>
        <w:t xml:space="preserve">　　　</w:t>
      </w:r>
      <w:r w:rsidR="0092478A" w:rsidRPr="004F0A10">
        <w:rPr>
          <w:rFonts w:hint="eastAsia"/>
        </w:rPr>
        <w:t>ア　農用地の効率的かつ総合的な利用を図るための措置に関する基本的な事項</w:t>
      </w:r>
    </w:p>
    <w:p w14:paraId="42B824CB" w14:textId="77777777" w:rsidR="0092478A" w:rsidRPr="004F0A10" w:rsidRDefault="0092478A" w:rsidP="0092478A">
      <w:r w:rsidRPr="004F0A10">
        <w:rPr>
          <w:rFonts w:hint="eastAsia"/>
        </w:rPr>
        <w:t xml:space="preserve">　</w:t>
      </w:r>
      <w:r w:rsidR="001F0C41" w:rsidRPr="004F0A10">
        <w:rPr>
          <w:rFonts w:hint="eastAsia"/>
        </w:rPr>
        <w:t xml:space="preserve">　</w:t>
      </w:r>
      <w:r w:rsidRPr="004F0A10">
        <w:rPr>
          <w:rFonts w:hint="eastAsia"/>
        </w:rPr>
        <w:t xml:space="preserve">　イ　農用地利用改善事業の実施区域</w:t>
      </w:r>
    </w:p>
    <w:p w14:paraId="2D6844C2" w14:textId="77777777" w:rsidR="0092478A" w:rsidRPr="004F0A10" w:rsidRDefault="0092478A" w:rsidP="0092478A">
      <w:r w:rsidRPr="004F0A10">
        <w:rPr>
          <w:rFonts w:hint="eastAsia"/>
        </w:rPr>
        <w:t xml:space="preserve">　</w:t>
      </w:r>
      <w:r w:rsidR="001F0C41" w:rsidRPr="004F0A10">
        <w:rPr>
          <w:rFonts w:hint="eastAsia"/>
        </w:rPr>
        <w:t xml:space="preserve">　</w:t>
      </w:r>
      <w:r w:rsidRPr="004F0A10">
        <w:rPr>
          <w:rFonts w:hint="eastAsia"/>
        </w:rPr>
        <w:t xml:space="preserve">　ウ　作付地の集団化その他農作物の栽培の改善に関する事項</w:t>
      </w:r>
    </w:p>
    <w:p w14:paraId="1422851F" w14:textId="77777777" w:rsidR="0092478A" w:rsidRPr="004F0A10" w:rsidRDefault="0092478A" w:rsidP="00C20E24">
      <w:pPr>
        <w:ind w:left="840" w:hangingChars="400" w:hanging="840"/>
      </w:pPr>
      <w:r w:rsidRPr="004F0A10">
        <w:rPr>
          <w:rFonts w:hint="eastAsia"/>
        </w:rPr>
        <w:t xml:space="preserve">　</w:t>
      </w:r>
      <w:r w:rsidR="001F0C41" w:rsidRPr="004F0A10">
        <w:rPr>
          <w:rFonts w:hint="eastAsia"/>
        </w:rPr>
        <w:t xml:space="preserve">　</w:t>
      </w:r>
      <w:r w:rsidRPr="004F0A10">
        <w:rPr>
          <w:rFonts w:hint="eastAsia"/>
        </w:rPr>
        <w:t xml:space="preserve">　エ　認定農業者</w:t>
      </w:r>
      <w:r w:rsidR="00A724CD" w:rsidRPr="004F0A10">
        <w:rPr>
          <w:rFonts w:hint="eastAsia"/>
        </w:rPr>
        <w:t>等</w:t>
      </w:r>
      <w:r w:rsidRPr="004F0A10">
        <w:rPr>
          <w:rFonts w:hint="eastAsia"/>
        </w:rPr>
        <w:t>とその他の構成員との役割分担その他農作業の効率化に関する事項</w:t>
      </w:r>
    </w:p>
    <w:p w14:paraId="0B59A40C" w14:textId="77777777" w:rsidR="00EF5C86" w:rsidRPr="004F0A10" w:rsidRDefault="0092478A" w:rsidP="0092478A">
      <w:r w:rsidRPr="004F0A10">
        <w:rPr>
          <w:rFonts w:hint="eastAsia"/>
        </w:rPr>
        <w:t xml:space="preserve">　</w:t>
      </w:r>
      <w:r w:rsidR="001F0C41" w:rsidRPr="004F0A10">
        <w:rPr>
          <w:rFonts w:hint="eastAsia"/>
        </w:rPr>
        <w:t xml:space="preserve">　</w:t>
      </w:r>
      <w:r w:rsidRPr="004F0A10">
        <w:rPr>
          <w:rFonts w:hint="eastAsia"/>
        </w:rPr>
        <w:t xml:space="preserve">　オ　認定農業者</w:t>
      </w:r>
      <w:r w:rsidR="00A724CD" w:rsidRPr="004F0A10">
        <w:rPr>
          <w:rFonts w:hint="eastAsia"/>
        </w:rPr>
        <w:t>等</w:t>
      </w:r>
      <w:r w:rsidRPr="004F0A10">
        <w:rPr>
          <w:rFonts w:hint="eastAsia"/>
        </w:rPr>
        <w:t>に対する農用地の利用の集積の目標その他農用地の利用関係の改善に関する</w:t>
      </w:r>
    </w:p>
    <w:p w14:paraId="08F7132A" w14:textId="77777777" w:rsidR="0092478A" w:rsidRPr="004F0A10" w:rsidRDefault="00EF5C86" w:rsidP="0092478A">
      <w:r w:rsidRPr="004F0A10">
        <w:rPr>
          <w:rFonts w:hint="eastAsia"/>
        </w:rPr>
        <w:t xml:space="preserve">　　　　</w:t>
      </w:r>
      <w:r w:rsidR="00A724CD" w:rsidRPr="004F0A10">
        <w:rPr>
          <w:rFonts w:hint="eastAsia"/>
        </w:rPr>
        <w:t>事</w:t>
      </w:r>
      <w:r w:rsidR="0092478A" w:rsidRPr="004F0A10">
        <w:rPr>
          <w:rFonts w:hint="eastAsia"/>
        </w:rPr>
        <w:t>項</w:t>
      </w:r>
    </w:p>
    <w:p w14:paraId="09A6EB95" w14:textId="77777777" w:rsidR="0092478A" w:rsidRPr="004F0A10" w:rsidRDefault="0092478A" w:rsidP="0092478A">
      <w:r w:rsidRPr="004F0A10">
        <w:rPr>
          <w:rFonts w:hint="eastAsia"/>
        </w:rPr>
        <w:t xml:space="preserve">　　</w:t>
      </w:r>
      <w:r w:rsidR="001F0C41" w:rsidRPr="004F0A10">
        <w:rPr>
          <w:rFonts w:hint="eastAsia"/>
        </w:rPr>
        <w:t xml:space="preserve">　</w:t>
      </w:r>
      <w:r w:rsidRPr="004F0A10">
        <w:rPr>
          <w:rFonts w:hint="eastAsia"/>
        </w:rPr>
        <w:t>カ　その他必要な事項</w:t>
      </w:r>
    </w:p>
    <w:p w14:paraId="63A864E1" w14:textId="77777777" w:rsidR="0092478A" w:rsidRPr="004F0A10" w:rsidRDefault="0092478A" w:rsidP="00C20E24">
      <w:pPr>
        <w:wordWrap w:val="0"/>
        <w:ind w:left="630" w:hangingChars="300" w:hanging="630"/>
        <w:jc w:val="left"/>
      </w:pPr>
      <w:r w:rsidRPr="004F0A10">
        <w:rPr>
          <w:rFonts w:hint="eastAsia"/>
        </w:rPr>
        <w:t xml:space="preserve">　　</w:t>
      </w:r>
      <w:r w:rsidR="001F0C41" w:rsidRPr="004F0A10">
        <w:rPr>
          <w:rFonts w:hint="eastAsia"/>
        </w:rPr>
        <w:t>②</w:t>
      </w:r>
      <w:r w:rsidRPr="004F0A10">
        <w:rPr>
          <w:rFonts w:hint="eastAsia"/>
        </w:rPr>
        <w:t xml:space="preserve">　農用地利用規程においては、①に掲げるすべての事項についての実行方策を明らかにするものとする。</w:t>
      </w:r>
    </w:p>
    <w:p w14:paraId="4E32FCF4" w14:textId="77777777" w:rsidR="00C63DAC" w:rsidRPr="004F0A10" w:rsidRDefault="00C63DAC" w:rsidP="0092478A">
      <w:pPr>
        <w:wordWrap w:val="0"/>
        <w:jc w:val="left"/>
        <w:outlineLvl w:val="0"/>
      </w:pPr>
    </w:p>
    <w:p w14:paraId="151F0817" w14:textId="77777777" w:rsidR="0092478A" w:rsidRPr="004F0A10" w:rsidRDefault="0092478A" w:rsidP="0092478A">
      <w:pPr>
        <w:wordWrap w:val="0"/>
        <w:jc w:val="left"/>
        <w:outlineLvl w:val="0"/>
      </w:pPr>
      <w:r w:rsidRPr="004F0A10">
        <w:rPr>
          <w:rFonts w:hint="eastAsia"/>
        </w:rPr>
        <w:t>（５）農用地利用規程の認定</w:t>
      </w:r>
    </w:p>
    <w:p w14:paraId="62861FF6" w14:textId="77777777" w:rsidR="0092478A" w:rsidRPr="004F0A10" w:rsidRDefault="0092478A" w:rsidP="00C20E24">
      <w:pPr>
        <w:wordWrap w:val="0"/>
        <w:ind w:left="630" w:hangingChars="300" w:hanging="630"/>
        <w:jc w:val="left"/>
      </w:pPr>
      <w:r w:rsidRPr="004F0A10">
        <w:rPr>
          <w:rFonts w:hint="eastAsia"/>
        </w:rPr>
        <w:t xml:space="preserve">　　①　（２）に規定する区域をその区域とする地域関係農業者等の組織する団体で、定款又は規約及び構成員につき法第</w:t>
      </w:r>
      <w:r w:rsidR="00DF43B3" w:rsidRPr="004F0A10">
        <w:rPr>
          <w:rFonts w:hint="eastAsia"/>
        </w:rPr>
        <w:t>23</w:t>
      </w:r>
      <w:r w:rsidR="00DF43B3" w:rsidRPr="004F0A10">
        <w:rPr>
          <w:rFonts w:hint="eastAsia"/>
        </w:rPr>
        <w:t>条</w:t>
      </w:r>
      <w:r w:rsidRPr="004F0A10">
        <w:rPr>
          <w:rFonts w:hint="eastAsia"/>
        </w:rPr>
        <w:t>第</w:t>
      </w:r>
      <w:r w:rsidR="00DF43B3" w:rsidRPr="004F0A10">
        <w:rPr>
          <w:rFonts w:hint="eastAsia"/>
        </w:rPr>
        <w:t>1</w:t>
      </w:r>
      <w:r w:rsidR="00DF43B3" w:rsidRPr="004F0A10">
        <w:rPr>
          <w:rFonts w:hint="eastAsia"/>
        </w:rPr>
        <w:t>項に</w:t>
      </w:r>
      <w:r w:rsidRPr="004F0A10">
        <w:rPr>
          <w:rFonts w:hint="eastAsia"/>
        </w:rPr>
        <w:t>規定する要件を備えているものは、</w:t>
      </w:r>
      <w:r w:rsidR="00A724CD" w:rsidRPr="004F0A10">
        <w:rPr>
          <w:rFonts w:hint="eastAsia"/>
        </w:rPr>
        <w:t>基本要綱</w:t>
      </w:r>
      <w:r w:rsidRPr="004F0A10">
        <w:rPr>
          <w:rFonts w:hint="eastAsia"/>
        </w:rPr>
        <w:t>様式第</w:t>
      </w:r>
      <w:r w:rsidR="00A724CD" w:rsidRPr="004F0A10">
        <w:rPr>
          <w:rFonts w:hint="eastAsia"/>
        </w:rPr>
        <w:t>4</w:t>
      </w:r>
      <w:r w:rsidR="00DF43B3" w:rsidRPr="004F0A10">
        <w:rPr>
          <w:rFonts w:hint="eastAsia"/>
        </w:rPr>
        <w:t>号</w:t>
      </w:r>
      <w:r w:rsidRPr="004F0A10">
        <w:rPr>
          <w:rFonts w:hint="eastAsia"/>
        </w:rPr>
        <w:t>の認定申請書を南幌町に提出して、農用地利用規程について南幌町の認定を受けることができる。</w:t>
      </w:r>
    </w:p>
    <w:p w14:paraId="4E8516C1" w14:textId="77777777" w:rsidR="0092478A" w:rsidRPr="004F0A10" w:rsidRDefault="0092478A" w:rsidP="00C20E24">
      <w:pPr>
        <w:wordWrap w:val="0"/>
        <w:ind w:left="630" w:hangingChars="300" w:hanging="630"/>
        <w:jc w:val="left"/>
      </w:pPr>
      <w:r w:rsidRPr="004F0A10">
        <w:rPr>
          <w:rFonts w:hint="eastAsia"/>
        </w:rPr>
        <w:t xml:space="preserve">　　②　南幌町は、申請された農用地利用規程が次に掲げる要件に該当するときは、法第</w:t>
      </w:r>
      <w:r w:rsidR="00DF43B3" w:rsidRPr="004F0A10">
        <w:rPr>
          <w:rFonts w:hint="eastAsia"/>
        </w:rPr>
        <w:t>23</w:t>
      </w:r>
      <w:r w:rsidR="00DF43B3" w:rsidRPr="004F0A10">
        <w:rPr>
          <w:rFonts w:hint="eastAsia"/>
        </w:rPr>
        <w:t>条</w:t>
      </w:r>
      <w:r w:rsidRPr="004F0A10">
        <w:rPr>
          <w:rFonts w:hint="eastAsia"/>
        </w:rPr>
        <w:t>第</w:t>
      </w:r>
      <w:r w:rsidR="00DF43B3" w:rsidRPr="004F0A10">
        <w:rPr>
          <w:rFonts w:hint="eastAsia"/>
        </w:rPr>
        <w:t>1</w:t>
      </w:r>
      <w:r w:rsidR="00DF43B3" w:rsidRPr="004F0A10">
        <w:rPr>
          <w:rFonts w:hint="eastAsia"/>
        </w:rPr>
        <w:t>項</w:t>
      </w:r>
      <w:r w:rsidRPr="004F0A10">
        <w:rPr>
          <w:rFonts w:hint="eastAsia"/>
        </w:rPr>
        <w:t>の認定をする。</w:t>
      </w:r>
    </w:p>
    <w:p w14:paraId="62C6C3A7" w14:textId="77777777" w:rsidR="0092478A" w:rsidRPr="004F0A10" w:rsidRDefault="0092478A" w:rsidP="0092478A">
      <w:pPr>
        <w:wordWrap w:val="0"/>
        <w:jc w:val="left"/>
      </w:pPr>
      <w:r w:rsidRPr="004F0A10">
        <w:rPr>
          <w:rFonts w:hint="eastAsia"/>
        </w:rPr>
        <w:t xml:space="preserve">　　　ア　農用地利用規程の内容が基本構想に適合するものであること。</w:t>
      </w:r>
    </w:p>
    <w:p w14:paraId="7E4CB9D4" w14:textId="77777777" w:rsidR="00EF5C86" w:rsidRPr="004F0A10" w:rsidRDefault="0092478A" w:rsidP="00EF5C86">
      <w:pPr>
        <w:wordWrap w:val="0"/>
        <w:jc w:val="left"/>
      </w:pPr>
      <w:r w:rsidRPr="004F0A10">
        <w:rPr>
          <w:rFonts w:hint="eastAsia"/>
        </w:rPr>
        <w:t xml:space="preserve">　　　イ　農用地利用規程の内容が農用地の効率的かつ総合的な利用を図るために適切なものである</w:t>
      </w:r>
    </w:p>
    <w:p w14:paraId="6081E3E3" w14:textId="77777777" w:rsidR="0092478A" w:rsidRPr="004F0A10" w:rsidRDefault="0092478A" w:rsidP="00C20E24">
      <w:pPr>
        <w:wordWrap w:val="0"/>
        <w:ind w:firstLineChars="400" w:firstLine="840"/>
        <w:jc w:val="left"/>
      </w:pPr>
      <w:r w:rsidRPr="004F0A10">
        <w:rPr>
          <w:rFonts w:hint="eastAsia"/>
        </w:rPr>
        <w:t>こと。</w:t>
      </w:r>
    </w:p>
    <w:p w14:paraId="72106EA0" w14:textId="77777777" w:rsidR="0092478A" w:rsidRPr="004F0A10" w:rsidRDefault="0092478A" w:rsidP="00C20E24">
      <w:pPr>
        <w:ind w:left="630" w:hangingChars="300" w:hanging="630"/>
      </w:pPr>
      <w:r w:rsidRPr="004F0A10">
        <w:rPr>
          <w:rFonts w:hint="eastAsia"/>
        </w:rPr>
        <w:t xml:space="preserve">　　　ウ　（４）の①のエに掲げる役割分担が認定農業者</w:t>
      </w:r>
      <w:r w:rsidR="00A724CD" w:rsidRPr="004F0A10">
        <w:rPr>
          <w:rFonts w:hint="eastAsia"/>
        </w:rPr>
        <w:t>等</w:t>
      </w:r>
      <w:r w:rsidRPr="004F0A10">
        <w:rPr>
          <w:rFonts w:hint="eastAsia"/>
        </w:rPr>
        <w:t>の農業経営の改善に資するものであること。</w:t>
      </w:r>
    </w:p>
    <w:p w14:paraId="7B70F74B" w14:textId="77777777" w:rsidR="0092478A" w:rsidRPr="004F0A10" w:rsidRDefault="0092478A" w:rsidP="00C20E24">
      <w:pPr>
        <w:ind w:left="840" w:hangingChars="400" w:hanging="840"/>
      </w:pPr>
      <w:r w:rsidRPr="004F0A10">
        <w:rPr>
          <w:rFonts w:hint="eastAsia"/>
        </w:rPr>
        <w:t xml:space="preserve">　　　エ　農用地利用規程が適正に定められており、かつ、申請者が当該農用地利用規程で定めるところに従い農用地利用改善事業を実施する見込みが確実であること。</w:t>
      </w:r>
    </w:p>
    <w:p w14:paraId="37CBEC29" w14:textId="2A88500F" w:rsidR="0092478A" w:rsidRPr="004F0A10" w:rsidRDefault="0092478A" w:rsidP="00C20E24">
      <w:pPr>
        <w:wordWrap w:val="0"/>
        <w:ind w:left="630" w:hangingChars="300" w:hanging="630"/>
        <w:jc w:val="left"/>
      </w:pPr>
      <w:r w:rsidRPr="004F0A10">
        <w:rPr>
          <w:rFonts w:hint="eastAsia"/>
        </w:rPr>
        <w:t xml:space="preserve">　　③　南幌町は、②の認定をしたときは、その旨及び当該認定に係る農用地利用規程を南幌町役場前</w:t>
      </w:r>
      <w:r w:rsidRPr="004F0A10">
        <w:rPr>
          <w:rFonts w:hint="eastAsia"/>
        </w:rPr>
        <w:lastRenderedPageBreak/>
        <w:t>の掲示場への掲示</w:t>
      </w:r>
      <w:r w:rsidR="005629AE" w:rsidRPr="004F0A10">
        <w:rPr>
          <w:rFonts w:hint="eastAsia"/>
        </w:rPr>
        <w:t>、その他の適切な方法</w:t>
      </w:r>
      <w:r w:rsidRPr="004F0A10">
        <w:rPr>
          <w:rFonts w:hint="eastAsia"/>
        </w:rPr>
        <w:t>により公告する。</w:t>
      </w:r>
    </w:p>
    <w:p w14:paraId="252FBABC" w14:textId="77777777" w:rsidR="0092478A" w:rsidRPr="004F0A10" w:rsidRDefault="0092478A" w:rsidP="0092478A">
      <w:r w:rsidRPr="004F0A10">
        <w:rPr>
          <w:rFonts w:hint="eastAsia"/>
        </w:rPr>
        <w:t xml:space="preserve">　　④　①から③までの規定は、農用地利用規程の変更についても準用する。</w:t>
      </w:r>
    </w:p>
    <w:p w14:paraId="331B8FF8" w14:textId="77777777" w:rsidR="0092478A" w:rsidRPr="004F0A10" w:rsidRDefault="0092478A" w:rsidP="0092478A"/>
    <w:p w14:paraId="436EF67C" w14:textId="77777777" w:rsidR="0092478A" w:rsidRPr="004F0A10" w:rsidRDefault="0092478A" w:rsidP="0092478A">
      <w:pPr>
        <w:wordWrap w:val="0"/>
        <w:jc w:val="left"/>
        <w:outlineLvl w:val="0"/>
      </w:pPr>
      <w:r w:rsidRPr="004F0A10">
        <w:rPr>
          <w:rFonts w:hint="eastAsia"/>
        </w:rPr>
        <w:t>（６）特定農業法人又は特定農業団体を定める農用地利用規程の認定</w:t>
      </w:r>
    </w:p>
    <w:p w14:paraId="12F2C146" w14:textId="20063983" w:rsidR="00CC6BF4" w:rsidRPr="004F0A10" w:rsidRDefault="0092478A" w:rsidP="00C20E24">
      <w:pPr>
        <w:wordWrap w:val="0"/>
        <w:ind w:left="630" w:hangingChars="300" w:hanging="630"/>
        <w:jc w:val="left"/>
      </w:pPr>
      <w:r w:rsidRPr="004F0A10">
        <w:rPr>
          <w:rFonts w:hint="eastAsia"/>
        </w:rPr>
        <w:t xml:space="preserve">　　①　（５）の①に規定する団体は、農用地の保有及び利用の現況及び将来の見通し等からみて農用地利用改善事業が円滑に実施されないと認めるときは、当該団体の地区内の農用地の相当部分について農業上の利用を行う効率的かつ安定的な農業経営を育成するという観点から、当該団体の構成員からその所有する農用地について、利用権の設定等</w:t>
      </w:r>
      <w:r w:rsidR="001C6589" w:rsidRPr="004F0A10">
        <w:rPr>
          <w:rFonts w:hint="eastAsia"/>
        </w:rPr>
        <w:t>若しくは</w:t>
      </w:r>
      <w:r w:rsidRPr="004F0A10">
        <w:rPr>
          <w:rFonts w:hint="eastAsia"/>
        </w:rPr>
        <w:t>農作業の委託を受けて農用地の利用の集積を行う農業</w:t>
      </w:r>
      <w:r w:rsidR="002F0B18" w:rsidRPr="004F0A10">
        <w:rPr>
          <w:rFonts w:hint="eastAsia"/>
        </w:rPr>
        <w:t>経営を営む法人</w:t>
      </w:r>
      <w:r w:rsidRPr="004F0A10">
        <w:rPr>
          <w:rFonts w:hint="eastAsia"/>
        </w:rPr>
        <w:t>（以下「特定農業法人」という。）又は当該団体の構成員からその所有する農用地について農作業の委託を受けて農用地の利用の集積を行う団体（農業</w:t>
      </w:r>
      <w:r w:rsidR="002F0B18" w:rsidRPr="004F0A10">
        <w:rPr>
          <w:rFonts w:hint="eastAsia"/>
        </w:rPr>
        <w:t>経営を営む法人</w:t>
      </w:r>
      <w:r w:rsidRPr="004F0A10">
        <w:rPr>
          <w:rFonts w:hint="eastAsia"/>
        </w:rPr>
        <w:t>を除き、農業</w:t>
      </w:r>
      <w:r w:rsidR="002F0B18" w:rsidRPr="004F0A10">
        <w:rPr>
          <w:rFonts w:hint="eastAsia"/>
        </w:rPr>
        <w:t>経営を営む</w:t>
      </w:r>
      <w:r w:rsidRPr="004F0A10">
        <w:rPr>
          <w:rFonts w:hint="eastAsia"/>
        </w:rPr>
        <w:t>法人となることが確実であると見込まれること、定款又は規約を有していることなど政令</w:t>
      </w:r>
      <w:r w:rsidR="00870908" w:rsidRPr="004F0A10">
        <w:rPr>
          <w:rFonts w:hint="eastAsia"/>
        </w:rPr>
        <w:t>第</w:t>
      </w:r>
      <w:r w:rsidR="00870908" w:rsidRPr="004F0A10">
        <w:rPr>
          <w:rFonts w:hint="eastAsia"/>
        </w:rPr>
        <w:t>9</w:t>
      </w:r>
      <w:r w:rsidR="00870908" w:rsidRPr="004F0A10">
        <w:rPr>
          <w:rFonts w:hint="eastAsia"/>
        </w:rPr>
        <w:t>条</w:t>
      </w:r>
      <w:r w:rsidRPr="004F0A10">
        <w:rPr>
          <w:rFonts w:hint="eastAsia"/>
        </w:rPr>
        <w:t>に掲げる要件に該当するものに限る。以下「特定農業団体という。」）を当該特定農業法人又は特定農業団体の同意を得て農用地利用規程において定めることができる。</w:t>
      </w:r>
    </w:p>
    <w:p w14:paraId="05ED6630" w14:textId="77777777" w:rsidR="0092478A" w:rsidRPr="004F0A10" w:rsidRDefault="0092478A" w:rsidP="00C20E24">
      <w:pPr>
        <w:wordWrap w:val="0"/>
        <w:ind w:leftChars="200" w:left="630" w:hangingChars="100" w:hanging="210"/>
        <w:jc w:val="left"/>
      </w:pPr>
      <w:r w:rsidRPr="004F0A10">
        <w:rPr>
          <w:rFonts w:hint="eastAsia"/>
        </w:rPr>
        <w:t>②　①の規定により定める農用地利用規程においては、（４）の①に掲げる事項のほか、次の事項を定めるものとする。</w:t>
      </w:r>
    </w:p>
    <w:p w14:paraId="7F75E50C" w14:textId="77777777" w:rsidR="0092478A" w:rsidRPr="004F0A10" w:rsidRDefault="0092478A" w:rsidP="0092478A">
      <w:pPr>
        <w:wordWrap w:val="0"/>
        <w:jc w:val="left"/>
      </w:pPr>
      <w:r w:rsidRPr="004F0A10">
        <w:rPr>
          <w:rFonts w:hint="eastAsia"/>
        </w:rPr>
        <w:t xml:space="preserve">　　　ア　特定農業法人又は特定農業団体の名称及び住所</w:t>
      </w:r>
    </w:p>
    <w:p w14:paraId="68E1049A" w14:textId="77777777" w:rsidR="0092478A" w:rsidRPr="004F0A10" w:rsidRDefault="0092478A" w:rsidP="0092478A">
      <w:pPr>
        <w:wordWrap w:val="0"/>
        <w:jc w:val="left"/>
      </w:pPr>
      <w:r w:rsidRPr="004F0A10">
        <w:rPr>
          <w:rFonts w:hint="eastAsia"/>
        </w:rPr>
        <w:t xml:space="preserve">　　　イ　特定農業法人又は特定農業団体に対する農用地の利用の集積の目標</w:t>
      </w:r>
    </w:p>
    <w:p w14:paraId="1B7A82E8" w14:textId="77777777" w:rsidR="0092478A" w:rsidRPr="004F0A10" w:rsidRDefault="0092478A" w:rsidP="00C20E24">
      <w:pPr>
        <w:wordWrap w:val="0"/>
        <w:ind w:left="840" w:hangingChars="400" w:hanging="840"/>
        <w:jc w:val="left"/>
      </w:pPr>
      <w:r w:rsidRPr="004F0A10">
        <w:rPr>
          <w:rFonts w:hint="eastAsia"/>
        </w:rPr>
        <w:t xml:space="preserve">　　　ウ　特定農業法人又は特定農業団体に対する農用地の利用権の設定等及び農作業の委託に関する事項</w:t>
      </w:r>
    </w:p>
    <w:p w14:paraId="45FCB488" w14:textId="77777777" w:rsidR="0092478A" w:rsidRPr="004F0A10" w:rsidRDefault="0092478A" w:rsidP="00C20E24">
      <w:pPr>
        <w:wordWrap w:val="0"/>
        <w:ind w:left="630" w:hangingChars="300" w:hanging="630"/>
        <w:jc w:val="left"/>
      </w:pPr>
      <w:r w:rsidRPr="004F0A10">
        <w:rPr>
          <w:rFonts w:hint="eastAsia"/>
        </w:rPr>
        <w:t xml:space="preserve">　　③　南幌町は、②に規定する事項が定められている農用地利用規程について（５）の①の認定の申請があった場合において、農用地利用規程の内容が（５）の②に掲げる要件のほか、次に掲げる要件に該当するときは（５）の①の認定をする。</w:t>
      </w:r>
    </w:p>
    <w:p w14:paraId="0AA68C5E" w14:textId="77777777" w:rsidR="0092478A" w:rsidRPr="004F0A10" w:rsidRDefault="0092478A" w:rsidP="00C20E24">
      <w:pPr>
        <w:wordWrap w:val="0"/>
        <w:ind w:left="840" w:hangingChars="400" w:hanging="840"/>
        <w:jc w:val="left"/>
      </w:pPr>
      <w:r w:rsidRPr="004F0A10">
        <w:rPr>
          <w:rFonts w:hint="eastAsia"/>
        </w:rPr>
        <w:t xml:space="preserve">　　　ア　②のイに掲げる目標が（２）に規定する区域内の農用地の相当部分について利用の集積をするものであること。</w:t>
      </w:r>
    </w:p>
    <w:p w14:paraId="3263A626" w14:textId="77777777" w:rsidR="0092478A" w:rsidRPr="004F0A10" w:rsidRDefault="0092478A" w:rsidP="00C20E24">
      <w:pPr>
        <w:wordWrap w:val="0"/>
        <w:ind w:left="840" w:hangingChars="400" w:hanging="840"/>
        <w:jc w:val="left"/>
      </w:pPr>
      <w:r w:rsidRPr="004F0A10">
        <w:rPr>
          <w:rFonts w:hint="eastAsia"/>
        </w:rPr>
        <w:t xml:space="preserve">　　　イ　申請者の構成員からその所有する農用地について利用権の設定等又は農作業の委託を行いたい旨の申出があった場合に、特定農業法人が当該申出に係る農用地について利用権の設定等若しくは農作業の委託を受けること、又は特定農業団体が当該申出に係る農用地について農作業の委託を受けることが確実であると認められること。</w:t>
      </w:r>
    </w:p>
    <w:p w14:paraId="33E9DBE5" w14:textId="6E73682B" w:rsidR="0092478A" w:rsidRPr="004F0A10" w:rsidRDefault="0092478A" w:rsidP="00C20E24">
      <w:pPr>
        <w:wordWrap w:val="0"/>
        <w:ind w:left="630" w:hangingChars="300" w:hanging="630"/>
        <w:jc w:val="left"/>
      </w:pPr>
      <w:r w:rsidRPr="004F0A10">
        <w:rPr>
          <w:rFonts w:hint="eastAsia"/>
        </w:rPr>
        <w:t xml:space="preserve">　　④　②で規定する事項が定められている農用地利用規程（以下「特定農用地利用規程」という。）で定められた特定農業法人は認定農業者と、特定農用地利用規程は、認定計画とみなす。</w:t>
      </w:r>
    </w:p>
    <w:p w14:paraId="5C702883" w14:textId="55CF2333" w:rsidR="00870908" w:rsidRPr="004F0A10" w:rsidRDefault="00870908" w:rsidP="00C20E24">
      <w:pPr>
        <w:wordWrap w:val="0"/>
        <w:ind w:left="630" w:hangingChars="300" w:hanging="630"/>
        <w:jc w:val="left"/>
      </w:pPr>
    </w:p>
    <w:p w14:paraId="2755433C" w14:textId="55120E39" w:rsidR="00CD2663" w:rsidRPr="004F0A10" w:rsidRDefault="00CD2663" w:rsidP="00CD2663">
      <w:pPr>
        <w:wordWrap w:val="0"/>
        <w:ind w:left="630" w:hangingChars="300" w:hanging="630"/>
        <w:jc w:val="left"/>
      </w:pPr>
      <w:r w:rsidRPr="004F0A10">
        <w:rPr>
          <w:rFonts w:hint="eastAsia"/>
        </w:rPr>
        <w:t>（７）農用地利用規程の特例</w:t>
      </w:r>
    </w:p>
    <w:p w14:paraId="14379165" w14:textId="2EF703EC" w:rsidR="00CD2663" w:rsidRPr="004F0A10" w:rsidRDefault="00CD2663" w:rsidP="00CD2663">
      <w:pPr>
        <w:wordWrap w:val="0"/>
        <w:ind w:leftChars="200" w:left="630" w:hangingChars="100" w:hanging="210"/>
        <w:jc w:val="left"/>
      </w:pPr>
      <w:r w:rsidRPr="004F0A10">
        <w:rPr>
          <w:rFonts w:hint="eastAsia"/>
        </w:rPr>
        <w:t>①　（５）の①に規定する団体は、その行おうとする農用地利用改善事業の実施区域を含む周辺の地域における農用地の保有及び利用の現況及び将来の見通し等からみて効率的かつ安定的な農業経営を営む者に対する農用地の利用の集積を図ることが特に必要であると認めるときは、当該実施区域内の農用地について利用権の設定等を受ける者を認定農業者及び農地中間管理機構に限る旨を、当該認定農業者及び農地中間管理機構の同意を得て、農用地利用規程に定めることができる。</w:t>
      </w:r>
    </w:p>
    <w:p w14:paraId="2AFAF649" w14:textId="75537871" w:rsidR="00CD2663" w:rsidRPr="004F0A10" w:rsidRDefault="00CD2663" w:rsidP="00CD2663">
      <w:pPr>
        <w:wordWrap w:val="0"/>
        <w:ind w:leftChars="200" w:left="630" w:hangingChars="100" w:hanging="210"/>
        <w:jc w:val="left"/>
      </w:pPr>
      <w:r w:rsidRPr="004F0A10">
        <w:rPr>
          <w:rFonts w:hint="eastAsia"/>
        </w:rPr>
        <w:t>②　①の規定により定める農用地利用規程においては、</w:t>
      </w:r>
      <w:r w:rsidR="00D851F4" w:rsidRPr="004F0A10">
        <w:rPr>
          <w:rFonts w:hint="eastAsia"/>
        </w:rPr>
        <w:t>（６）</w:t>
      </w:r>
      <w:r w:rsidRPr="004F0A10">
        <w:rPr>
          <w:rFonts w:hint="eastAsia"/>
        </w:rPr>
        <w:t>の②に掲げる事項のほか、次の事項を定めるものとする。</w:t>
      </w:r>
    </w:p>
    <w:p w14:paraId="78C71B3E" w14:textId="3FBAD407" w:rsidR="00CD2663" w:rsidRPr="004F0A10" w:rsidRDefault="00CD2663" w:rsidP="00CD2663">
      <w:pPr>
        <w:wordWrap w:val="0"/>
        <w:ind w:leftChars="300" w:left="630"/>
        <w:jc w:val="left"/>
      </w:pPr>
      <w:r w:rsidRPr="004F0A10">
        <w:rPr>
          <w:rFonts w:hint="eastAsia"/>
        </w:rPr>
        <w:t>ア　認定農業者の氏名又は名称及び住所</w:t>
      </w:r>
    </w:p>
    <w:p w14:paraId="3980C651" w14:textId="555E511F" w:rsidR="00CD2663" w:rsidRPr="004F0A10" w:rsidRDefault="00CD2663" w:rsidP="00CD2663">
      <w:pPr>
        <w:wordWrap w:val="0"/>
        <w:ind w:leftChars="300" w:left="630"/>
        <w:jc w:val="left"/>
      </w:pPr>
      <w:r w:rsidRPr="004F0A10">
        <w:rPr>
          <w:rFonts w:hint="eastAsia"/>
        </w:rPr>
        <w:t>イ　認定農業者に対する農用地についての利用権の設定等に関する事項</w:t>
      </w:r>
    </w:p>
    <w:p w14:paraId="1C44F1C9" w14:textId="24F91255" w:rsidR="00CD2663" w:rsidRPr="004F0A10" w:rsidRDefault="00CD2663" w:rsidP="00CD2663">
      <w:pPr>
        <w:wordWrap w:val="0"/>
        <w:ind w:leftChars="300" w:left="630"/>
        <w:jc w:val="left"/>
      </w:pPr>
      <w:r w:rsidRPr="004F0A10">
        <w:rPr>
          <w:rFonts w:hint="eastAsia"/>
        </w:rPr>
        <w:t>ウ　農地中間管理事業の利用に関する事項</w:t>
      </w:r>
    </w:p>
    <w:p w14:paraId="2B295DC8" w14:textId="10B8E33D" w:rsidR="00CD2663" w:rsidRPr="004F0A10" w:rsidRDefault="00CD2663" w:rsidP="005F0071">
      <w:pPr>
        <w:wordWrap w:val="0"/>
        <w:ind w:leftChars="300" w:left="630"/>
        <w:jc w:val="left"/>
      </w:pPr>
      <w:r w:rsidRPr="004F0A10">
        <w:rPr>
          <w:rFonts w:hint="eastAsia"/>
        </w:rPr>
        <w:t>エ　その他農林水産省令で定める事項</w:t>
      </w:r>
    </w:p>
    <w:p w14:paraId="58007BF9" w14:textId="2CE216BE" w:rsidR="00CD2663" w:rsidRPr="004F0A10" w:rsidRDefault="00CD2663" w:rsidP="00CD2663">
      <w:pPr>
        <w:wordWrap w:val="0"/>
        <w:ind w:leftChars="200" w:left="630" w:hangingChars="100" w:hanging="210"/>
        <w:jc w:val="left"/>
      </w:pPr>
      <w:r w:rsidRPr="004F0A10">
        <w:rPr>
          <w:rFonts w:hint="eastAsia"/>
        </w:rPr>
        <w:t>③　南幌町は、①の規定により定められる農用地利用規程の申請があったときは、その旨を南幌町役場前の掲示場への掲示、その他の適切な方法により公告し、当該農用地利用規程を当該公告の日から</w:t>
      </w:r>
      <w:r w:rsidR="00D851F4" w:rsidRPr="004F0A10">
        <w:rPr>
          <w:rFonts w:hint="eastAsia"/>
        </w:rPr>
        <w:t>2</w:t>
      </w:r>
      <w:r w:rsidRPr="004F0A10">
        <w:rPr>
          <w:rFonts w:hint="eastAsia"/>
        </w:rPr>
        <w:t>週間公衆の縦覧に供する。この場合、利害関係人は、当該縦覧期間満了日までに当該農用地利用規程について、南幌町に意見書を提出することができる。</w:t>
      </w:r>
    </w:p>
    <w:p w14:paraId="3D9FCA79" w14:textId="458AAC5B" w:rsidR="00CD2663" w:rsidRPr="004F0A10" w:rsidRDefault="00CD2663" w:rsidP="00CD2663">
      <w:pPr>
        <w:wordWrap w:val="0"/>
        <w:ind w:left="630" w:hangingChars="300" w:hanging="630"/>
        <w:jc w:val="left"/>
      </w:pPr>
      <w:r w:rsidRPr="004F0A10">
        <w:rPr>
          <w:rFonts w:hint="eastAsia"/>
        </w:rPr>
        <w:t xml:space="preserve">　　④　南幌町は、①に規定する農用地利用規程について申請があった場合、（５）の②の要件のほか、次に掲げる要件に該当するとき、南幌町は（５）の①の認定を行う。</w:t>
      </w:r>
    </w:p>
    <w:p w14:paraId="1DADCE1A" w14:textId="01FE403D" w:rsidR="00CD2663" w:rsidRPr="004F0A10" w:rsidRDefault="00CD2663" w:rsidP="00CD2663">
      <w:pPr>
        <w:wordWrap w:val="0"/>
        <w:ind w:leftChars="300" w:left="840" w:hangingChars="100" w:hanging="210"/>
        <w:jc w:val="left"/>
      </w:pPr>
      <w:r w:rsidRPr="004F0A10">
        <w:rPr>
          <w:rFonts w:hint="eastAsia"/>
        </w:rPr>
        <w:t>ア　農用地利用改善事業の実施区域内の農用地につき１の（８）の権利を有する者（以下「所有</w:t>
      </w:r>
      <w:r w:rsidRPr="004F0A10">
        <w:rPr>
          <w:rFonts w:hint="eastAsia"/>
        </w:rPr>
        <w:lastRenderedPageBreak/>
        <w:t>者」という。）の三分の二以上の同意が得られていること。</w:t>
      </w:r>
    </w:p>
    <w:p w14:paraId="7707CF2F" w14:textId="070FA4DD" w:rsidR="00CD2663" w:rsidRPr="004F0A10" w:rsidRDefault="00CD2663" w:rsidP="00CD2663">
      <w:pPr>
        <w:wordWrap w:val="0"/>
        <w:ind w:leftChars="300" w:left="840" w:hangingChars="100" w:hanging="210"/>
        <w:jc w:val="left"/>
      </w:pPr>
      <w:r w:rsidRPr="004F0A10">
        <w:rPr>
          <w:rFonts w:hint="eastAsia"/>
        </w:rPr>
        <w:t>イ　農用地利用改善事業の実施区域内の農用地の所有者等から当該農用地について利用権の設定等を行いたい旨の申出があった場合に、当該認定農業者が当該利用権の設定等を受けることが確実であると認められること。</w:t>
      </w:r>
    </w:p>
    <w:p w14:paraId="57B4C28D" w14:textId="32ABE5AD" w:rsidR="00CD2663" w:rsidRPr="004F0A10" w:rsidRDefault="00CD2663" w:rsidP="00CD2663">
      <w:pPr>
        <w:wordWrap w:val="0"/>
        <w:ind w:leftChars="200" w:left="630" w:hangingChars="100" w:hanging="210"/>
        <w:jc w:val="left"/>
      </w:pPr>
      <w:r w:rsidRPr="004F0A10">
        <w:rPr>
          <w:rFonts w:hint="eastAsia"/>
        </w:rPr>
        <w:t>⑤　①に規定する事項が定められている農用地利用規程について、認定を受けた場合には、当該農用地利用規程に係る農用地利用改善事業の実施区域内の農用地の所有者等（農地中間管理機構を除く。）は、当該農用地利用規程において利用権の設定等を受ける者とされた認定農業者及び農地中間管理機構以外の者に対して、賃借権、使用貸借による権利その他の農業経営基盤強化促進法施行規則（昭和</w:t>
      </w:r>
      <w:r w:rsidRPr="004F0A10">
        <w:rPr>
          <w:rFonts w:hint="eastAsia"/>
        </w:rPr>
        <w:t>55</w:t>
      </w:r>
      <w:r w:rsidRPr="004F0A10">
        <w:rPr>
          <w:rFonts w:hint="eastAsia"/>
        </w:rPr>
        <w:t>年農林水産省令第</w:t>
      </w:r>
      <w:r w:rsidRPr="004F0A10">
        <w:rPr>
          <w:rFonts w:hint="eastAsia"/>
        </w:rPr>
        <w:t>34</w:t>
      </w:r>
      <w:r w:rsidRPr="004F0A10">
        <w:rPr>
          <w:rFonts w:hint="eastAsia"/>
        </w:rPr>
        <w:t>号以下「施行規則」という。）第</w:t>
      </w:r>
      <w:r w:rsidRPr="004F0A10">
        <w:rPr>
          <w:rFonts w:hint="eastAsia"/>
        </w:rPr>
        <w:t>21</w:t>
      </w:r>
      <w:r w:rsidRPr="004F0A10">
        <w:rPr>
          <w:rFonts w:hint="eastAsia"/>
        </w:rPr>
        <w:t>条の</w:t>
      </w:r>
      <w:r w:rsidR="00792706" w:rsidRPr="004F0A10">
        <w:rPr>
          <w:rFonts w:hint="eastAsia"/>
        </w:rPr>
        <w:t>4</w:t>
      </w:r>
      <w:r w:rsidRPr="004F0A10">
        <w:rPr>
          <w:rFonts w:hint="eastAsia"/>
        </w:rPr>
        <w:t>で定める使用及び収益を目的とする権利の設定若しくは移転又は所有権の移転を行ってはならない。</w:t>
      </w:r>
    </w:p>
    <w:p w14:paraId="22E1FE49" w14:textId="0796D97F" w:rsidR="005F0071" w:rsidRPr="004F0A10" w:rsidRDefault="00CD2663" w:rsidP="005F0071">
      <w:pPr>
        <w:wordWrap w:val="0"/>
        <w:ind w:leftChars="200" w:left="630" w:hangingChars="100" w:hanging="210"/>
        <w:jc w:val="left"/>
      </w:pPr>
      <w:r w:rsidRPr="004F0A10">
        <w:rPr>
          <w:rFonts w:hint="eastAsia"/>
        </w:rPr>
        <w:t>⑥　①の認定において、利用権の設定を農地中間管理機構に行う場合の当該利用権の設</w:t>
      </w:r>
      <w:r w:rsidR="005F0071" w:rsidRPr="004F0A10">
        <w:rPr>
          <w:rFonts w:hint="eastAsia"/>
        </w:rPr>
        <w:t>定等の対価は、当該農用地の位置、形状、環境、収益性等を比較考量し、算出する。</w:t>
      </w:r>
    </w:p>
    <w:p w14:paraId="37559ABE" w14:textId="5D491E3B" w:rsidR="005F0071" w:rsidRPr="004F0A10" w:rsidRDefault="005F0071" w:rsidP="005F0071">
      <w:pPr>
        <w:wordWrap w:val="0"/>
        <w:ind w:firstLineChars="200" w:firstLine="420"/>
        <w:jc w:val="left"/>
      </w:pPr>
      <w:r w:rsidRPr="004F0A10">
        <w:rPr>
          <w:rFonts w:hint="eastAsia"/>
        </w:rPr>
        <w:t>⑦　①の農用地利用規程の有効期間は、認定を受けた日から起算して</w:t>
      </w:r>
      <w:r w:rsidRPr="004F0A10">
        <w:rPr>
          <w:rFonts w:hint="eastAsia"/>
        </w:rPr>
        <w:t>5</w:t>
      </w:r>
      <w:r w:rsidRPr="004F0A10">
        <w:rPr>
          <w:rFonts w:hint="eastAsia"/>
        </w:rPr>
        <w:t>年とする。</w:t>
      </w:r>
    </w:p>
    <w:p w14:paraId="0E8CF292" w14:textId="11ACB9FA" w:rsidR="00CD2663" w:rsidRPr="004F0A10" w:rsidRDefault="005F0071" w:rsidP="005F0071">
      <w:pPr>
        <w:wordWrap w:val="0"/>
        <w:ind w:leftChars="200" w:left="630" w:hangingChars="100" w:hanging="210"/>
        <w:jc w:val="left"/>
      </w:pPr>
      <w:r w:rsidRPr="004F0A10">
        <w:rPr>
          <w:rFonts w:hint="eastAsia"/>
        </w:rPr>
        <w:t>⑧　①の認定を受けた団体は、毎年</w:t>
      </w:r>
      <w:r w:rsidRPr="004F0A10">
        <w:rPr>
          <w:rFonts w:hint="eastAsia"/>
        </w:rPr>
        <w:t>3</w:t>
      </w:r>
      <w:r w:rsidRPr="004F0A10">
        <w:rPr>
          <w:rFonts w:hint="eastAsia"/>
        </w:rPr>
        <w:t>月に農用地利用改善事業の実施状況に関し、必要な報告をすることとする。</w:t>
      </w:r>
    </w:p>
    <w:p w14:paraId="63B1441F" w14:textId="77777777" w:rsidR="00792706" w:rsidRPr="004F0A10" w:rsidRDefault="00792706" w:rsidP="0092478A">
      <w:pPr>
        <w:wordWrap w:val="0"/>
        <w:jc w:val="left"/>
        <w:outlineLvl w:val="0"/>
      </w:pPr>
    </w:p>
    <w:p w14:paraId="457AA925" w14:textId="33E294C3" w:rsidR="002F0B18" w:rsidRPr="004F0A10" w:rsidRDefault="0092478A" w:rsidP="0092478A">
      <w:pPr>
        <w:wordWrap w:val="0"/>
        <w:jc w:val="left"/>
        <w:outlineLvl w:val="0"/>
      </w:pPr>
      <w:r w:rsidRPr="004F0A10">
        <w:rPr>
          <w:rFonts w:hint="eastAsia"/>
        </w:rPr>
        <w:t>（</w:t>
      </w:r>
      <w:r w:rsidR="00CD2663" w:rsidRPr="004F0A10">
        <w:rPr>
          <w:rFonts w:hint="eastAsia"/>
        </w:rPr>
        <w:t>８</w:t>
      </w:r>
      <w:r w:rsidRPr="004F0A10">
        <w:rPr>
          <w:rFonts w:hint="eastAsia"/>
        </w:rPr>
        <w:t>）</w:t>
      </w:r>
      <w:r w:rsidR="002F0B18" w:rsidRPr="004F0A10">
        <w:rPr>
          <w:rFonts w:hint="eastAsia"/>
        </w:rPr>
        <w:t>農用地利用</w:t>
      </w:r>
      <w:r w:rsidR="00D6256D" w:rsidRPr="004F0A10">
        <w:rPr>
          <w:rFonts w:hint="eastAsia"/>
        </w:rPr>
        <w:t>規程の</w:t>
      </w:r>
      <w:r w:rsidR="002F0B18" w:rsidRPr="004F0A10">
        <w:rPr>
          <w:rFonts w:hint="eastAsia"/>
        </w:rPr>
        <w:t>変更</w:t>
      </w:r>
    </w:p>
    <w:p w14:paraId="0DB7C9E9" w14:textId="77777777" w:rsidR="002F0B18" w:rsidRPr="004F0A10" w:rsidRDefault="002F0B18" w:rsidP="00C20E24">
      <w:pPr>
        <w:wordWrap w:val="0"/>
        <w:ind w:left="630" w:hangingChars="300" w:hanging="630"/>
        <w:jc w:val="left"/>
        <w:outlineLvl w:val="0"/>
      </w:pPr>
      <w:r w:rsidRPr="004F0A10">
        <w:rPr>
          <w:rFonts w:hint="eastAsia"/>
        </w:rPr>
        <w:t xml:space="preserve">　　①　（５）の②の認定を受けた団体（以下「認定団体」という。）は、（５）の①の認定に係る農用地利用</w:t>
      </w:r>
      <w:r w:rsidR="00D6256D" w:rsidRPr="004F0A10">
        <w:rPr>
          <w:rFonts w:hint="eastAsia"/>
        </w:rPr>
        <w:t>規程を</w:t>
      </w:r>
      <w:r w:rsidRPr="004F0A10">
        <w:rPr>
          <w:rFonts w:hint="eastAsia"/>
        </w:rPr>
        <w:t>変更しようとするときは、南幌町の認定を受けるものとする。</w:t>
      </w:r>
    </w:p>
    <w:p w14:paraId="5EC99E79" w14:textId="42EBBE1D" w:rsidR="002F0B18" w:rsidRPr="004F0A10" w:rsidRDefault="002F0B18" w:rsidP="00C20E24">
      <w:pPr>
        <w:wordWrap w:val="0"/>
        <w:ind w:left="630" w:rightChars="-67" w:right="-141" w:hangingChars="300" w:hanging="630"/>
        <w:jc w:val="left"/>
        <w:outlineLvl w:val="0"/>
      </w:pPr>
      <w:r w:rsidRPr="004F0A10">
        <w:rPr>
          <w:rFonts w:hint="eastAsia"/>
        </w:rPr>
        <w:t xml:space="preserve">　　　　ただし、特定農用地利用</w:t>
      </w:r>
      <w:r w:rsidR="00D6256D" w:rsidRPr="004F0A10">
        <w:rPr>
          <w:rFonts w:hint="eastAsia"/>
        </w:rPr>
        <w:t>規程で</w:t>
      </w:r>
      <w:r w:rsidRPr="004F0A10">
        <w:rPr>
          <w:rFonts w:hint="eastAsia"/>
        </w:rPr>
        <w:t>定められた特定農業団体が、</w:t>
      </w:r>
      <w:r w:rsidR="005F0071" w:rsidRPr="004F0A10">
        <w:rPr>
          <w:rFonts w:hint="eastAsia"/>
        </w:rPr>
        <w:t>施行</w:t>
      </w:r>
      <w:r w:rsidR="00AC3EAE" w:rsidRPr="004F0A10">
        <w:rPr>
          <w:rFonts w:hint="eastAsia"/>
        </w:rPr>
        <w:t>規則</w:t>
      </w:r>
      <w:r w:rsidRPr="004F0A10">
        <w:rPr>
          <w:rFonts w:hint="eastAsia"/>
        </w:rPr>
        <w:t>第</w:t>
      </w:r>
      <w:r w:rsidR="005F0071" w:rsidRPr="004F0A10">
        <w:rPr>
          <w:rFonts w:hint="eastAsia"/>
        </w:rPr>
        <w:t>2</w:t>
      </w:r>
      <w:r w:rsidR="005F0071" w:rsidRPr="004F0A10">
        <w:t>1</w:t>
      </w:r>
      <w:r w:rsidRPr="004F0A10">
        <w:rPr>
          <w:rFonts w:hint="eastAsia"/>
        </w:rPr>
        <w:t>条の</w:t>
      </w:r>
      <w:r w:rsidR="005F0071" w:rsidRPr="004F0A10">
        <w:rPr>
          <w:rFonts w:hint="eastAsia"/>
        </w:rPr>
        <w:t>5</w:t>
      </w:r>
      <w:r w:rsidRPr="004F0A10">
        <w:rPr>
          <w:rFonts w:hint="eastAsia"/>
        </w:rPr>
        <w:t>で定めるところにより、その組織を変更して、その構成員を主たる組合員、社員若しくは株主とする農業経営を営む法人となった場合において当該特定農用地利用</w:t>
      </w:r>
      <w:r w:rsidR="00D6256D" w:rsidRPr="004F0A10">
        <w:rPr>
          <w:rFonts w:hint="eastAsia"/>
        </w:rPr>
        <w:t>規程を</w:t>
      </w:r>
      <w:r w:rsidRPr="004F0A10">
        <w:rPr>
          <w:rFonts w:hint="eastAsia"/>
        </w:rPr>
        <w:t>変更して当該農業経営を営む法人を特定農業法人として定めようとするとき又は</w:t>
      </w:r>
      <w:r w:rsidR="005F0071" w:rsidRPr="004F0A10">
        <w:rPr>
          <w:rFonts w:hint="eastAsia"/>
        </w:rPr>
        <w:t>施行</w:t>
      </w:r>
      <w:r w:rsidR="00AC3EAE" w:rsidRPr="004F0A10">
        <w:rPr>
          <w:rFonts w:hint="eastAsia"/>
        </w:rPr>
        <w:t>規則</w:t>
      </w:r>
      <w:r w:rsidRPr="004F0A10">
        <w:rPr>
          <w:rFonts w:hint="eastAsia"/>
        </w:rPr>
        <w:t>第</w:t>
      </w:r>
      <w:r w:rsidR="005F0071" w:rsidRPr="004F0A10">
        <w:rPr>
          <w:rFonts w:hint="eastAsia"/>
        </w:rPr>
        <w:t>2</w:t>
      </w:r>
      <w:r w:rsidR="005F0071" w:rsidRPr="004F0A10">
        <w:t>2</w:t>
      </w:r>
      <w:r w:rsidRPr="004F0A10">
        <w:rPr>
          <w:rFonts w:hint="eastAsia"/>
        </w:rPr>
        <w:t>条で定める軽微な変更をしようとする場合は、この限りでない。</w:t>
      </w:r>
    </w:p>
    <w:p w14:paraId="77D175F3" w14:textId="5A18A87D" w:rsidR="002F0B18" w:rsidRPr="004F0A10" w:rsidRDefault="002F0B18" w:rsidP="00EA6E4C">
      <w:pPr>
        <w:wordWrap w:val="0"/>
        <w:ind w:left="630" w:hangingChars="300" w:hanging="630"/>
        <w:jc w:val="left"/>
        <w:outlineLvl w:val="0"/>
      </w:pPr>
      <w:r w:rsidRPr="004F0A10">
        <w:rPr>
          <w:rFonts w:hint="eastAsia"/>
        </w:rPr>
        <w:t xml:space="preserve">　　②　認定団体は、①のただし書きの場合（</w:t>
      </w:r>
      <w:r w:rsidR="00EA6E4C" w:rsidRPr="004F0A10">
        <w:rPr>
          <w:rFonts w:hint="eastAsia"/>
        </w:rPr>
        <w:t>施行規則第</w:t>
      </w:r>
      <w:r w:rsidR="00EA6E4C" w:rsidRPr="004F0A10">
        <w:rPr>
          <w:rFonts w:hint="eastAsia"/>
        </w:rPr>
        <w:t>22</w:t>
      </w:r>
      <w:r w:rsidR="00EA6E4C" w:rsidRPr="004F0A10">
        <w:rPr>
          <w:rFonts w:hint="eastAsia"/>
        </w:rPr>
        <w:t>条で定める</w:t>
      </w:r>
      <w:r w:rsidRPr="004F0A10">
        <w:rPr>
          <w:rFonts w:hint="eastAsia"/>
        </w:rPr>
        <w:t>軽微な変更をしようとする場合を除く。）は、その変更をした後、遅滞なく、その変更した農用地利用</w:t>
      </w:r>
      <w:r w:rsidR="00D6256D" w:rsidRPr="004F0A10">
        <w:rPr>
          <w:rFonts w:hint="eastAsia"/>
        </w:rPr>
        <w:t>規程を</w:t>
      </w:r>
      <w:r w:rsidRPr="004F0A10">
        <w:rPr>
          <w:rFonts w:hint="eastAsia"/>
        </w:rPr>
        <w:t>南幌町に届け出るものとする。</w:t>
      </w:r>
    </w:p>
    <w:p w14:paraId="39A6DDFE" w14:textId="2810DF41" w:rsidR="002F0B18" w:rsidRPr="004F0A10" w:rsidRDefault="002F0B18" w:rsidP="00C20E24">
      <w:pPr>
        <w:wordWrap w:val="0"/>
        <w:ind w:left="630" w:hangingChars="300" w:hanging="630"/>
        <w:jc w:val="left"/>
        <w:outlineLvl w:val="0"/>
      </w:pPr>
      <w:r w:rsidRPr="004F0A10">
        <w:rPr>
          <w:rFonts w:hint="eastAsia"/>
        </w:rPr>
        <w:t xml:space="preserve">　　③　</w:t>
      </w:r>
      <w:r w:rsidR="003B3C02" w:rsidRPr="004F0A10">
        <w:rPr>
          <w:rFonts w:hint="eastAsia"/>
        </w:rPr>
        <w:t>南幌町は、認定団体が（５）の①の認定に係る農用地利用</w:t>
      </w:r>
      <w:r w:rsidR="00D6256D" w:rsidRPr="004F0A10">
        <w:rPr>
          <w:rFonts w:hint="eastAsia"/>
        </w:rPr>
        <w:t>規程</w:t>
      </w:r>
      <w:r w:rsidR="003B3C02" w:rsidRPr="004F0A10">
        <w:rPr>
          <w:rFonts w:hint="eastAsia"/>
        </w:rPr>
        <w:t>（①又は②の</w:t>
      </w:r>
      <w:r w:rsidR="00D6256D" w:rsidRPr="004F0A10">
        <w:rPr>
          <w:rFonts w:hint="eastAsia"/>
        </w:rPr>
        <w:t>規程による</w:t>
      </w:r>
      <w:r w:rsidR="003B3C02" w:rsidRPr="004F0A10">
        <w:rPr>
          <w:rFonts w:hint="eastAsia"/>
        </w:rPr>
        <w:t>変更の認定又は届出があったときは、その変更後のもの）に従って農用地利用改善事業を行っていないことその他政令</w:t>
      </w:r>
      <w:r w:rsidR="00F443DC" w:rsidRPr="004F0A10">
        <w:rPr>
          <w:rFonts w:hint="eastAsia"/>
        </w:rPr>
        <w:t>第</w:t>
      </w:r>
      <w:r w:rsidR="00EA6E4C" w:rsidRPr="004F0A10">
        <w:rPr>
          <w:rFonts w:hint="eastAsia"/>
        </w:rPr>
        <w:t>1</w:t>
      </w:r>
      <w:r w:rsidR="00EA6E4C" w:rsidRPr="004F0A10">
        <w:t>3</w:t>
      </w:r>
      <w:r w:rsidR="003B3C02" w:rsidRPr="004F0A10">
        <w:rPr>
          <w:rFonts w:hint="eastAsia"/>
        </w:rPr>
        <w:t>条で定める事由に該当すると認めるときは、その認定を取り消すことができる。</w:t>
      </w:r>
    </w:p>
    <w:p w14:paraId="519F36B5" w14:textId="3FF3FF4D" w:rsidR="003B3C02" w:rsidRPr="004F0A10" w:rsidRDefault="003B3C02" w:rsidP="00C20E24">
      <w:pPr>
        <w:wordWrap w:val="0"/>
        <w:ind w:left="630" w:hangingChars="300" w:hanging="630"/>
        <w:jc w:val="left"/>
        <w:outlineLvl w:val="0"/>
      </w:pPr>
      <w:r w:rsidRPr="004F0A10">
        <w:rPr>
          <w:rFonts w:hint="eastAsia"/>
        </w:rPr>
        <w:t xml:space="preserve">　　④　（５）の②及び（６）の③</w:t>
      </w:r>
      <w:r w:rsidR="00EA6E4C" w:rsidRPr="004F0A10">
        <w:rPr>
          <w:rFonts w:hint="eastAsia"/>
        </w:rPr>
        <w:t>並びに（７）の③及び（７）の④</w:t>
      </w:r>
      <w:r w:rsidRPr="004F0A10">
        <w:rPr>
          <w:rFonts w:hint="eastAsia"/>
        </w:rPr>
        <w:t>の</w:t>
      </w:r>
      <w:r w:rsidR="00D6256D" w:rsidRPr="004F0A10">
        <w:rPr>
          <w:rFonts w:hint="eastAsia"/>
        </w:rPr>
        <w:t>規</w:t>
      </w:r>
      <w:r w:rsidR="00ED44EA" w:rsidRPr="004F0A10">
        <w:rPr>
          <w:rFonts w:hint="eastAsia"/>
        </w:rPr>
        <w:t>定</w:t>
      </w:r>
      <w:r w:rsidR="00D6256D" w:rsidRPr="004F0A10">
        <w:rPr>
          <w:rFonts w:hint="eastAsia"/>
        </w:rPr>
        <w:t>は</w:t>
      </w:r>
      <w:r w:rsidRPr="004F0A10">
        <w:rPr>
          <w:rFonts w:hint="eastAsia"/>
        </w:rPr>
        <w:t>①の規定による変更の認定について、（５）の③の規定は①又は②の規定による変更の認定又は届出について準用する。</w:t>
      </w:r>
    </w:p>
    <w:p w14:paraId="6402AAFF" w14:textId="77777777" w:rsidR="002F0B18" w:rsidRPr="004F0A10" w:rsidRDefault="002F0B18" w:rsidP="0092478A">
      <w:pPr>
        <w:wordWrap w:val="0"/>
        <w:jc w:val="left"/>
        <w:outlineLvl w:val="0"/>
      </w:pPr>
    </w:p>
    <w:p w14:paraId="5566F265" w14:textId="31E3586B" w:rsidR="0092478A" w:rsidRPr="004F0A10" w:rsidRDefault="002F0B18" w:rsidP="0092478A">
      <w:pPr>
        <w:wordWrap w:val="0"/>
        <w:jc w:val="left"/>
        <w:outlineLvl w:val="0"/>
      </w:pPr>
      <w:r w:rsidRPr="004F0A10">
        <w:rPr>
          <w:rFonts w:hint="eastAsia"/>
        </w:rPr>
        <w:t>（</w:t>
      </w:r>
      <w:r w:rsidR="00F73F79" w:rsidRPr="004F0A10">
        <w:rPr>
          <w:rFonts w:hint="eastAsia"/>
        </w:rPr>
        <w:t>９</w:t>
      </w:r>
      <w:r w:rsidRPr="004F0A10">
        <w:rPr>
          <w:rFonts w:hint="eastAsia"/>
        </w:rPr>
        <w:t>）</w:t>
      </w:r>
      <w:r w:rsidR="0092478A" w:rsidRPr="004F0A10">
        <w:rPr>
          <w:rFonts w:hint="eastAsia"/>
        </w:rPr>
        <w:t>農用地利用改善団体の勧奨等</w:t>
      </w:r>
    </w:p>
    <w:p w14:paraId="696DECE6" w14:textId="78FE9B5C" w:rsidR="0092478A" w:rsidRPr="004F0A10" w:rsidRDefault="0092478A" w:rsidP="00C20E24">
      <w:pPr>
        <w:wordWrap w:val="0"/>
        <w:ind w:left="630" w:hangingChars="300" w:hanging="630"/>
        <w:jc w:val="left"/>
      </w:pPr>
      <w:r w:rsidRPr="004F0A10">
        <w:rPr>
          <w:rFonts w:hint="eastAsia"/>
        </w:rPr>
        <w:t xml:space="preserve">　　①　認定団体</w:t>
      </w:r>
      <w:r w:rsidR="003B3C02" w:rsidRPr="004F0A10">
        <w:rPr>
          <w:rFonts w:hint="eastAsia"/>
        </w:rPr>
        <w:t>は</w:t>
      </w:r>
      <w:r w:rsidRPr="004F0A10">
        <w:rPr>
          <w:rFonts w:hint="eastAsia"/>
        </w:rPr>
        <w:t>、当該認定団体が行う農用地利用改善事業の実施区域内の農用地の効率的かつ総合的な利用を図るため特に必要があると認めるときは、その農業上の利用の程度がその周辺の当該区域内における農用地の利用の程度に比べ、著しく劣っていると認められる農用地について、当該農用地の所有者（所有者以外に権原に基づき使用及び収益をする者がある場合には、その者）である当該認定団体の構成員に対し、認定農業者</w:t>
      </w:r>
      <w:r w:rsidR="00327C1D" w:rsidRPr="004F0A10">
        <w:rPr>
          <w:rFonts w:hint="eastAsia"/>
        </w:rPr>
        <w:t>等</w:t>
      </w:r>
      <w:r w:rsidRPr="004F0A10">
        <w:rPr>
          <w:rFonts w:hint="eastAsia"/>
        </w:rPr>
        <w:t>（特定農用地利用規程で定めるところに従い、農用地利用改善事業を行う認定団体にあっては、当該特定農用地利用規程で定められた特定農業団体を含む。）に利用権の設定等又は農作業の委託を行うよう勧奨することができる。</w:t>
      </w:r>
    </w:p>
    <w:p w14:paraId="39261616" w14:textId="77777777" w:rsidR="00EF5C86" w:rsidRPr="004F0A10" w:rsidRDefault="0092478A" w:rsidP="00C20E24">
      <w:pPr>
        <w:wordWrap w:val="0"/>
        <w:ind w:left="630" w:hangingChars="300" w:hanging="630"/>
        <w:jc w:val="left"/>
      </w:pPr>
      <w:r w:rsidRPr="004F0A10">
        <w:rPr>
          <w:rFonts w:hint="eastAsia"/>
        </w:rPr>
        <w:t xml:space="preserve">　　②　①の勧奨は、農用地利用規程に基づき実施するものとする。</w:t>
      </w:r>
    </w:p>
    <w:p w14:paraId="052A1E5E" w14:textId="77777777" w:rsidR="0092478A" w:rsidRPr="004F0A10" w:rsidRDefault="0092478A" w:rsidP="00C20E24">
      <w:pPr>
        <w:wordWrap w:val="0"/>
        <w:ind w:left="630" w:hangingChars="300" w:hanging="630"/>
        <w:jc w:val="left"/>
      </w:pPr>
      <w:r w:rsidRPr="004F0A10">
        <w:rPr>
          <w:rFonts w:hint="eastAsia"/>
        </w:rPr>
        <w:t xml:space="preserve">　　③　特定農用地利用規程で定められた特定農業法人及び特定農業団体は、当該特定農用地利用規程で定められた農用地利用改善事業の実施区域内にその農業上の利用程度がその周辺の当該区域内における農用地の利用の程度に比べ、著しく劣っていると認められる農用地がある場合には、当該農用地について利用権の設定等又は農作業の委託を受け、当該区域内の農用地の効率的かつ総合的な利用を図るよう努めるものとする。</w:t>
      </w:r>
    </w:p>
    <w:p w14:paraId="3BDB9D7E" w14:textId="77777777" w:rsidR="00EF5C86" w:rsidRPr="004F0A10" w:rsidRDefault="00EF5C86" w:rsidP="00EF5C86">
      <w:pPr>
        <w:wordWrap w:val="0"/>
        <w:jc w:val="left"/>
      </w:pPr>
    </w:p>
    <w:p w14:paraId="7335BE17" w14:textId="77F98BC9" w:rsidR="0092478A" w:rsidRPr="004F0A10" w:rsidRDefault="0092478A" w:rsidP="0092478A">
      <w:pPr>
        <w:wordWrap w:val="0"/>
        <w:jc w:val="left"/>
        <w:outlineLvl w:val="0"/>
      </w:pPr>
      <w:r w:rsidRPr="004F0A10">
        <w:rPr>
          <w:rFonts w:hint="eastAsia"/>
        </w:rPr>
        <w:t>（</w:t>
      </w:r>
      <w:r w:rsidR="00792706" w:rsidRPr="004F0A10">
        <w:rPr>
          <w:rFonts w:hint="eastAsia"/>
        </w:rPr>
        <w:t>1</w:t>
      </w:r>
      <w:r w:rsidR="00792706" w:rsidRPr="004F0A10">
        <w:t>0</w:t>
      </w:r>
      <w:r w:rsidRPr="004F0A10">
        <w:rPr>
          <w:rFonts w:hint="eastAsia"/>
        </w:rPr>
        <w:t>）農用地の利用改善事業の指導、援助</w:t>
      </w:r>
    </w:p>
    <w:p w14:paraId="4410D463" w14:textId="77777777" w:rsidR="00B555B6" w:rsidRPr="004F0A10" w:rsidRDefault="0092478A" w:rsidP="00B555B6">
      <w:pPr>
        <w:wordWrap w:val="0"/>
        <w:ind w:left="630" w:hangingChars="300" w:hanging="630"/>
        <w:jc w:val="left"/>
        <w:outlineLvl w:val="0"/>
      </w:pPr>
      <w:r w:rsidRPr="004F0A10">
        <w:rPr>
          <w:rFonts w:hint="eastAsia"/>
        </w:rPr>
        <w:t xml:space="preserve">　　①　</w:t>
      </w:r>
      <w:r w:rsidR="00B555B6" w:rsidRPr="004F0A10">
        <w:rPr>
          <w:rFonts w:hint="eastAsia"/>
        </w:rPr>
        <w:t>南幌町は、農用地の有効かつ適切な利用を図るため、必要があると認めるときは、農用地利用改善団体となる要件を備える団体に対して、農用地利用規程を定め、農用地利用改善事業を行う</w:t>
      </w:r>
      <w:r w:rsidR="00B555B6" w:rsidRPr="004F0A10">
        <w:rPr>
          <w:rFonts w:hint="eastAsia"/>
        </w:rPr>
        <w:lastRenderedPageBreak/>
        <w:t>よう促す。</w:t>
      </w:r>
    </w:p>
    <w:p w14:paraId="4568D8BB" w14:textId="54B0BBAC" w:rsidR="0092478A" w:rsidRPr="004F0A10" w:rsidRDefault="00B555B6" w:rsidP="00B555B6">
      <w:pPr>
        <w:wordWrap w:val="0"/>
        <w:ind w:left="630" w:hangingChars="300" w:hanging="630"/>
        <w:jc w:val="left"/>
        <w:outlineLvl w:val="0"/>
      </w:pPr>
      <w:r w:rsidRPr="004F0A10">
        <w:rPr>
          <w:rFonts w:hint="eastAsia"/>
        </w:rPr>
        <w:t xml:space="preserve">　　②　南幌町は、農用地利用改善団体が、農用地利用改善事業の実施に関し、農業委員会、農業協同組合及び農地中間管理機構の指導及び助言を求めてきたときには、それぞれの組織の役割に応じて、農用地利用改善団体の主体性を尊重しながら、その団体の活動を助長する上で必要な指導及び助言が積極的に行われるように努める。</w:t>
      </w:r>
    </w:p>
    <w:p w14:paraId="624F58F8" w14:textId="77777777" w:rsidR="00024B64" w:rsidRPr="004F0A10" w:rsidRDefault="00024B64" w:rsidP="00024B64">
      <w:pPr>
        <w:rPr>
          <w:sz w:val="24"/>
          <w:szCs w:val="24"/>
        </w:rPr>
      </w:pPr>
    </w:p>
    <w:p w14:paraId="19151689" w14:textId="443A7545" w:rsidR="00732DCA" w:rsidRPr="004F0A10" w:rsidRDefault="00BB717F" w:rsidP="00C20E24">
      <w:pPr>
        <w:ind w:left="480" w:hangingChars="200" w:hanging="480"/>
        <w:rPr>
          <w:sz w:val="24"/>
          <w:szCs w:val="24"/>
        </w:rPr>
      </w:pPr>
      <w:r w:rsidRPr="004F0A10">
        <w:rPr>
          <w:rFonts w:hint="eastAsia"/>
          <w:sz w:val="24"/>
          <w:szCs w:val="24"/>
        </w:rPr>
        <w:t>３</w:t>
      </w:r>
      <w:r w:rsidR="0092478A" w:rsidRPr="004F0A10">
        <w:rPr>
          <w:rFonts w:hint="eastAsia"/>
          <w:sz w:val="24"/>
          <w:szCs w:val="24"/>
        </w:rPr>
        <w:t xml:space="preserve">　農業協同組合が行う農作業の委託のあっせんの促進その他の委託を受けて行う農作業</w:t>
      </w:r>
    </w:p>
    <w:p w14:paraId="590E4396" w14:textId="77777777" w:rsidR="0092478A" w:rsidRPr="004F0A10" w:rsidRDefault="0092478A" w:rsidP="00792706">
      <w:pPr>
        <w:ind w:leftChars="100" w:left="450" w:hangingChars="100" w:hanging="240"/>
        <w:rPr>
          <w:sz w:val="24"/>
          <w:szCs w:val="24"/>
        </w:rPr>
      </w:pPr>
      <w:r w:rsidRPr="004F0A10">
        <w:rPr>
          <w:rFonts w:hint="eastAsia"/>
          <w:sz w:val="24"/>
          <w:szCs w:val="24"/>
        </w:rPr>
        <w:t>の実施の促進に関する事項</w:t>
      </w:r>
    </w:p>
    <w:p w14:paraId="749D5397" w14:textId="77777777" w:rsidR="008364FE" w:rsidRPr="004F0A10" w:rsidRDefault="008364FE" w:rsidP="008364FE">
      <w:pPr>
        <w:overflowPunct w:val="0"/>
        <w:ind w:left="423" w:hanging="211"/>
        <w:textAlignment w:val="baseline"/>
        <w:rPr>
          <w:rFonts w:ascii="ＭＳ 明朝" w:hAnsi="ＭＳ 明朝"/>
        </w:rPr>
      </w:pPr>
      <w:r w:rsidRPr="004F0A10">
        <w:rPr>
          <w:rFonts w:hint="eastAsia"/>
        </w:rPr>
        <w:t xml:space="preserve">　</w:t>
      </w:r>
      <w:r w:rsidRPr="004F0A10">
        <w:rPr>
          <w:rFonts w:ascii="ＭＳ 明朝" w:hAnsi="ＭＳ 明朝" w:hint="eastAsia"/>
        </w:rPr>
        <w:t>・地域計画の実現に当たっては、担い手が受けきれない農用地について適切に管理し、将来的に担</w:t>
      </w:r>
    </w:p>
    <w:p w14:paraId="3FA84BC8" w14:textId="77777777" w:rsidR="00A0187F" w:rsidRPr="004F0A10" w:rsidRDefault="008364FE" w:rsidP="00A0187F">
      <w:pPr>
        <w:overflowPunct w:val="0"/>
        <w:ind w:leftChars="50" w:left="105" w:firstLineChars="150" w:firstLine="315"/>
        <w:textAlignment w:val="baseline"/>
        <w:rPr>
          <w:rFonts w:ascii="ＭＳ 明朝" w:hAnsi="ＭＳ 明朝"/>
        </w:rPr>
      </w:pPr>
      <w:r w:rsidRPr="004F0A10">
        <w:rPr>
          <w:rFonts w:ascii="ＭＳ 明朝" w:hAnsi="ＭＳ 明朝" w:hint="eastAsia"/>
        </w:rPr>
        <w:t>い手に引き継ぐことが重要であるため、農作業受委託の推進に向けて、農業支援サービス事業者に</w:t>
      </w:r>
    </w:p>
    <w:p w14:paraId="7557E783" w14:textId="77777777" w:rsidR="00A0187F" w:rsidRPr="004F0A10" w:rsidRDefault="008364FE" w:rsidP="00A0187F">
      <w:pPr>
        <w:overflowPunct w:val="0"/>
        <w:ind w:leftChars="50" w:left="105" w:firstLineChars="150" w:firstLine="315"/>
        <w:textAlignment w:val="baseline"/>
        <w:rPr>
          <w:rFonts w:ascii="ＭＳ 明朝" w:hAnsi="ＭＳ 明朝"/>
        </w:rPr>
      </w:pPr>
      <w:r w:rsidRPr="004F0A10">
        <w:rPr>
          <w:rFonts w:ascii="ＭＳ 明朝" w:hAnsi="ＭＳ 明朝" w:hint="eastAsia"/>
        </w:rPr>
        <w:t>よる農作業受託料金の情報提供の推進や、農作業受託事業を実施する生産組織の育成、地域計画の</w:t>
      </w:r>
    </w:p>
    <w:p w14:paraId="4DA0309B" w14:textId="77777777" w:rsidR="00A0187F" w:rsidRPr="004F0A10" w:rsidRDefault="008364FE" w:rsidP="00A0187F">
      <w:pPr>
        <w:overflowPunct w:val="0"/>
        <w:ind w:leftChars="50" w:left="105" w:firstLineChars="150" w:firstLine="315"/>
        <w:textAlignment w:val="baseline"/>
        <w:rPr>
          <w:rFonts w:ascii="ＭＳ 明朝" w:hAnsi="ＭＳ 明朝"/>
        </w:rPr>
      </w:pPr>
      <w:r w:rsidRPr="004F0A10">
        <w:rPr>
          <w:rFonts w:ascii="ＭＳ 明朝" w:hAnsi="ＭＳ 明朝" w:hint="eastAsia"/>
        </w:rPr>
        <w:t>策定に向けた協議における農作業受委託の活用の周知等を行うことにより、農作業の受委託を促進</w:t>
      </w:r>
    </w:p>
    <w:p w14:paraId="625E2AFB" w14:textId="15757B29" w:rsidR="008364FE" w:rsidRPr="004F0A10" w:rsidRDefault="008364FE" w:rsidP="00A0187F">
      <w:pPr>
        <w:overflowPunct w:val="0"/>
        <w:ind w:leftChars="50" w:left="105" w:firstLineChars="150" w:firstLine="315"/>
        <w:textAlignment w:val="baseline"/>
        <w:rPr>
          <w:rFonts w:ascii="ＭＳ 明朝" w:hAnsi="ＭＳ 明朝"/>
        </w:rPr>
      </w:pPr>
      <w:r w:rsidRPr="004F0A10">
        <w:rPr>
          <w:rFonts w:ascii="ＭＳ 明朝" w:hAnsi="ＭＳ 明朝" w:hint="eastAsia"/>
        </w:rPr>
        <w:t>するための環境の整備を図る。</w:t>
      </w:r>
    </w:p>
    <w:p w14:paraId="36E0C23C" w14:textId="77777777" w:rsidR="003F37A2" w:rsidRPr="004F0A10" w:rsidRDefault="003F37A2" w:rsidP="0092478A">
      <w:pPr>
        <w:wordWrap w:val="0"/>
        <w:jc w:val="left"/>
        <w:outlineLvl w:val="0"/>
        <w:rPr>
          <w:sz w:val="24"/>
        </w:rPr>
      </w:pPr>
    </w:p>
    <w:p w14:paraId="6788486B" w14:textId="21A0FBF9" w:rsidR="0092478A" w:rsidRPr="004F0A10" w:rsidRDefault="008364FE" w:rsidP="0092478A">
      <w:pPr>
        <w:wordWrap w:val="0"/>
        <w:jc w:val="left"/>
        <w:outlineLvl w:val="0"/>
        <w:rPr>
          <w:sz w:val="24"/>
        </w:rPr>
      </w:pPr>
      <w:r w:rsidRPr="004F0A10">
        <w:rPr>
          <w:rFonts w:hint="eastAsia"/>
          <w:sz w:val="24"/>
        </w:rPr>
        <w:t>４</w:t>
      </w:r>
      <w:r w:rsidR="0092478A" w:rsidRPr="004F0A10">
        <w:rPr>
          <w:rFonts w:hint="eastAsia"/>
          <w:sz w:val="24"/>
        </w:rPr>
        <w:t xml:space="preserve">　その他農業経営基盤強化促進事業の実施に関し必要な事項</w:t>
      </w:r>
    </w:p>
    <w:p w14:paraId="724F1BCB" w14:textId="77777777" w:rsidR="0092478A" w:rsidRPr="004F0A10" w:rsidRDefault="0092478A" w:rsidP="0092478A">
      <w:r w:rsidRPr="004F0A10">
        <w:rPr>
          <w:rFonts w:hint="eastAsia"/>
        </w:rPr>
        <w:t>（１）農業経営基盤の強化を促進するために必要なその他の関連施策との連携</w:t>
      </w:r>
    </w:p>
    <w:p w14:paraId="5FEA1C4D" w14:textId="3CA974A2" w:rsidR="0092478A" w:rsidRPr="004F0A10" w:rsidRDefault="0092478A" w:rsidP="00C20E24">
      <w:pPr>
        <w:ind w:left="630" w:hangingChars="300" w:hanging="630"/>
      </w:pPr>
      <w:r w:rsidRPr="004F0A10">
        <w:rPr>
          <w:rFonts w:hint="eastAsia"/>
        </w:rPr>
        <w:t xml:space="preserve">　</w:t>
      </w:r>
      <w:r w:rsidR="003F3BE2" w:rsidRPr="004F0A10">
        <w:rPr>
          <w:rFonts w:hint="eastAsia"/>
        </w:rPr>
        <w:t xml:space="preserve">　　　</w:t>
      </w:r>
      <w:r w:rsidRPr="004F0A10">
        <w:rPr>
          <w:rFonts w:hint="eastAsia"/>
        </w:rPr>
        <w:t>南幌町は、</w:t>
      </w:r>
      <w:r w:rsidR="00DF43B3" w:rsidRPr="004F0A10">
        <w:rPr>
          <w:rFonts w:hint="eastAsia"/>
        </w:rPr>
        <w:t>1</w:t>
      </w:r>
      <w:r w:rsidR="00DF43B3" w:rsidRPr="004F0A10">
        <w:rPr>
          <w:rFonts w:hint="eastAsia"/>
        </w:rPr>
        <w:t>から</w:t>
      </w:r>
      <w:r w:rsidR="00BB717F" w:rsidRPr="004F0A10">
        <w:t>7</w:t>
      </w:r>
      <w:r w:rsidR="00DF43B3" w:rsidRPr="004F0A10">
        <w:rPr>
          <w:rFonts w:hint="eastAsia"/>
        </w:rPr>
        <w:t>に</w:t>
      </w:r>
      <w:r w:rsidRPr="004F0A10">
        <w:rPr>
          <w:rFonts w:hint="eastAsia"/>
        </w:rPr>
        <w:t>掲げた事項の推進に当たっては、農業経営基盤の強化促進に必要な以下の関連施策との連携に配慮するものとする。</w:t>
      </w:r>
    </w:p>
    <w:p w14:paraId="334CA2FF" w14:textId="77777777" w:rsidR="0092478A" w:rsidRPr="004F0A10" w:rsidRDefault="0092478A" w:rsidP="00C20E24">
      <w:pPr>
        <w:ind w:leftChars="200" w:left="567" w:hangingChars="70" w:hanging="147"/>
      </w:pPr>
      <w:r w:rsidRPr="004F0A10">
        <w:rPr>
          <w:rFonts w:hint="eastAsia"/>
        </w:rPr>
        <w:t>ア　南幌町における農業生産基盤整備</w:t>
      </w:r>
      <w:r w:rsidRPr="004F0A10">
        <w:rPr>
          <w:rFonts w:hAnsi="ＭＳ 明朝" w:hint="eastAsia"/>
          <w:szCs w:val="21"/>
        </w:rPr>
        <w:t>については、国営及び道営事業</w:t>
      </w:r>
      <w:r w:rsidRPr="004F0A10">
        <w:rPr>
          <w:rFonts w:hint="eastAsia"/>
        </w:rPr>
        <w:t>により農産物を安定的に生産できる体制を確立するため</w:t>
      </w:r>
      <w:r w:rsidRPr="004F0A10">
        <w:rPr>
          <w:rFonts w:hAnsi="ＭＳ 明朝" w:hint="eastAsia"/>
          <w:szCs w:val="21"/>
        </w:rPr>
        <w:t>の基盤等整備</w:t>
      </w:r>
      <w:r w:rsidRPr="004F0A10">
        <w:rPr>
          <w:rFonts w:hint="eastAsia"/>
        </w:rPr>
        <w:t>が行われてきている。これらの事業に関わる生産者に対して負担軽減を図りながら事業を推進していく。</w:t>
      </w:r>
      <w:r w:rsidRPr="004F0A10">
        <w:rPr>
          <w:rFonts w:hAnsi="ＭＳ 明朝" w:hint="eastAsia"/>
          <w:szCs w:val="21"/>
        </w:rPr>
        <w:t>また、ほ場条件の均一化が図られ、農用地の利用集積を進める契機となることから、地域との合意形成や連携のもと、農地流動化と基盤整備を一体的にとらえた取組を推進していく。</w:t>
      </w:r>
    </w:p>
    <w:p w14:paraId="1E15CF21" w14:textId="77777777" w:rsidR="0092478A" w:rsidRPr="004F0A10" w:rsidRDefault="0092478A" w:rsidP="0092478A">
      <w:r w:rsidRPr="004F0A10">
        <w:rPr>
          <w:rFonts w:hint="eastAsia"/>
        </w:rPr>
        <w:t xml:space="preserve">　　イ　南幌町は、農業農村の活性化に向け、農業構造改善事業が実施された。</w:t>
      </w:r>
    </w:p>
    <w:p w14:paraId="45B7EB32" w14:textId="77777777" w:rsidR="0092478A" w:rsidRPr="004F0A10" w:rsidRDefault="0092478A" w:rsidP="00C20E24">
      <w:pPr>
        <w:ind w:leftChars="300" w:left="630" w:firstLineChars="100" w:firstLine="210"/>
      </w:pPr>
      <w:r w:rsidRPr="004F0A10">
        <w:rPr>
          <w:rFonts w:hint="eastAsia"/>
        </w:rPr>
        <w:t>今後においては、整備された施設等を有効に利用するとともに、適正な管理を行い、農業農村の健全な発展によって望ましい農業経営の育成に資するよう努める。</w:t>
      </w:r>
    </w:p>
    <w:p w14:paraId="3BC6BE92" w14:textId="77777777" w:rsidR="0092478A" w:rsidRPr="004F0A10" w:rsidRDefault="0092478A" w:rsidP="00C20E24">
      <w:pPr>
        <w:ind w:left="840" w:hangingChars="400" w:hanging="840"/>
      </w:pPr>
      <w:r w:rsidRPr="004F0A10">
        <w:rPr>
          <w:rFonts w:hint="eastAsia"/>
        </w:rPr>
        <w:t xml:space="preserve">　　ウ　南幌町は、水稲作、転作を効率的に組み合わせた望ましい経営の育成を図ることとする。</w:t>
      </w:r>
    </w:p>
    <w:p w14:paraId="5289C5F9" w14:textId="77777777" w:rsidR="0092478A" w:rsidRPr="004F0A10" w:rsidRDefault="0092478A" w:rsidP="00C20E24">
      <w:pPr>
        <w:ind w:left="630" w:hangingChars="300" w:hanging="630"/>
      </w:pPr>
      <w:r w:rsidRPr="004F0A10">
        <w:rPr>
          <w:rFonts w:hint="eastAsia"/>
        </w:rPr>
        <w:t xml:space="preserve">　　　　また、転作を契機とした地域の土地利用の見直しを通じて農用地利用の集積、団地化による効率的作業単位の形成等、望ましい営農展開に資するよう努める。</w:t>
      </w:r>
    </w:p>
    <w:p w14:paraId="0A7CC09F" w14:textId="77777777" w:rsidR="0092478A" w:rsidRPr="004F0A10" w:rsidRDefault="0092478A" w:rsidP="00C20E24">
      <w:pPr>
        <w:ind w:left="630" w:hangingChars="300" w:hanging="630"/>
      </w:pPr>
      <w:r w:rsidRPr="004F0A10">
        <w:rPr>
          <w:rFonts w:hint="eastAsia"/>
        </w:rPr>
        <w:t xml:space="preserve">　　エ　南幌町は、地域の農業の振興に関するその他の施策を行うに当たっては、農業経営基盤強化の円滑な促進に資することとなるように配慮するものとする。</w:t>
      </w:r>
    </w:p>
    <w:p w14:paraId="6EF63B19" w14:textId="77777777" w:rsidR="0092478A" w:rsidRPr="004F0A10" w:rsidRDefault="0092478A" w:rsidP="0092478A">
      <w:pPr>
        <w:wordWrap w:val="0"/>
        <w:jc w:val="left"/>
        <w:outlineLvl w:val="0"/>
      </w:pPr>
    </w:p>
    <w:p w14:paraId="774615C8" w14:textId="77777777" w:rsidR="0092478A" w:rsidRPr="004F0A10" w:rsidRDefault="0092478A" w:rsidP="0092478A">
      <w:r w:rsidRPr="004F0A10">
        <w:rPr>
          <w:rFonts w:hint="eastAsia"/>
        </w:rPr>
        <w:t>（２）推進体制等</w:t>
      </w:r>
    </w:p>
    <w:p w14:paraId="56BE827B" w14:textId="77777777" w:rsidR="0092478A" w:rsidRPr="004F0A10" w:rsidRDefault="0092478A" w:rsidP="0092478A">
      <w:r w:rsidRPr="004F0A10">
        <w:rPr>
          <w:rFonts w:hint="eastAsia"/>
        </w:rPr>
        <w:t xml:space="preserve">　　①　事業推進体制等</w:t>
      </w:r>
    </w:p>
    <w:p w14:paraId="65A08704" w14:textId="4BEC2ED0" w:rsidR="0092478A" w:rsidRPr="004F0A10" w:rsidRDefault="0092478A" w:rsidP="00C20E24">
      <w:pPr>
        <w:ind w:left="630" w:hangingChars="300" w:hanging="630"/>
      </w:pPr>
      <w:r w:rsidRPr="004F0A10">
        <w:rPr>
          <w:rFonts w:hint="eastAsia"/>
        </w:rPr>
        <w:t xml:space="preserve">　　　　南幌町</w:t>
      </w:r>
      <w:r w:rsidR="00231618" w:rsidRPr="004F0A10">
        <w:rPr>
          <w:rFonts w:hint="eastAsia"/>
        </w:rPr>
        <w:t>は</w:t>
      </w:r>
      <w:r w:rsidRPr="004F0A10">
        <w:rPr>
          <w:rFonts w:hint="eastAsia"/>
        </w:rPr>
        <w:t>、農業委員会、農業改良普及センタ－、農業協同組合、土地改良区、その他関係団体の役職員等をもって構成する南幌町総合農政推進協議会とも農業経営基盤強化の促進方策について検討することとする。</w:t>
      </w:r>
    </w:p>
    <w:p w14:paraId="5A689897" w14:textId="05AC3241" w:rsidR="0092478A" w:rsidRPr="004F0A10" w:rsidRDefault="0092478A" w:rsidP="00C20E24">
      <w:pPr>
        <w:ind w:left="630" w:hangingChars="300" w:hanging="630"/>
      </w:pPr>
      <w:r w:rsidRPr="004F0A10">
        <w:rPr>
          <w:rFonts w:hint="eastAsia"/>
        </w:rPr>
        <w:t xml:space="preserve">　　　　南幌町総合農政推進協議会は、このような検討結果を踏まえ、今後概ね</w:t>
      </w:r>
      <w:r w:rsidR="00DF43B3" w:rsidRPr="004F0A10">
        <w:rPr>
          <w:rFonts w:hint="eastAsia"/>
        </w:rPr>
        <w:t>10</w:t>
      </w:r>
      <w:r w:rsidR="00DF43B3" w:rsidRPr="004F0A10">
        <w:rPr>
          <w:rFonts w:hint="eastAsia"/>
        </w:rPr>
        <w:t>年に</w:t>
      </w:r>
      <w:r w:rsidRPr="004F0A10">
        <w:rPr>
          <w:rFonts w:hint="eastAsia"/>
        </w:rPr>
        <w:t>わたり、第</w:t>
      </w:r>
      <w:r w:rsidR="00DF43B3" w:rsidRPr="004F0A10">
        <w:rPr>
          <w:rFonts w:hint="eastAsia"/>
        </w:rPr>
        <w:t>1</w:t>
      </w:r>
      <w:r w:rsidR="00DF43B3" w:rsidRPr="004F0A10">
        <w:rPr>
          <w:rFonts w:hint="eastAsia"/>
        </w:rPr>
        <w:t>で</w:t>
      </w:r>
      <w:r w:rsidRPr="004F0A10">
        <w:rPr>
          <w:rFonts w:hint="eastAsia"/>
        </w:rPr>
        <w:t>掲げた目標や、第</w:t>
      </w:r>
      <w:r w:rsidR="00DF43B3" w:rsidRPr="004F0A10">
        <w:rPr>
          <w:rFonts w:hint="eastAsia"/>
        </w:rPr>
        <w:t>2</w:t>
      </w:r>
      <w:r w:rsidR="006A1A56" w:rsidRPr="004F0A10">
        <w:rPr>
          <w:rFonts w:hint="eastAsia"/>
        </w:rPr>
        <w:t>、第</w:t>
      </w:r>
      <w:r w:rsidR="006A1A56" w:rsidRPr="004F0A10">
        <w:rPr>
          <w:rFonts w:hint="eastAsia"/>
        </w:rPr>
        <w:t>3</w:t>
      </w:r>
      <w:r w:rsidR="00DF43B3" w:rsidRPr="004F0A10">
        <w:rPr>
          <w:rFonts w:hint="eastAsia"/>
        </w:rPr>
        <w:t>の</w:t>
      </w:r>
      <w:r w:rsidRPr="004F0A10">
        <w:rPr>
          <w:rFonts w:hint="eastAsia"/>
        </w:rPr>
        <w:t>指標で示される効率的かつ安定的な経営の育成に資するための実現方策等について、各関係機関と協議し推進する。</w:t>
      </w:r>
    </w:p>
    <w:p w14:paraId="79B2C785" w14:textId="77777777" w:rsidR="0092478A" w:rsidRPr="004F0A10" w:rsidRDefault="0092478A" w:rsidP="0092478A">
      <w:r w:rsidRPr="004F0A10">
        <w:rPr>
          <w:rFonts w:hint="eastAsia"/>
        </w:rPr>
        <w:t xml:space="preserve">　</w:t>
      </w:r>
      <w:r w:rsidR="00CC6BF4" w:rsidRPr="004F0A10">
        <w:rPr>
          <w:rFonts w:hint="eastAsia"/>
        </w:rPr>
        <w:t xml:space="preserve">　</w:t>
      </w:r>
      <w:r w:rsidRPr="004F0A10">
        <w:rPr>
          <w:rFonts w:hint="eastAsia"/>
        </w:rPr>
        <w:t>②　関係機関等の協力</w:t>
      </w:r>
    </w:p>
    <w:p w14:paraId="45B42946" w14:textId="1356B911" w:rsidR="00921743" w:rsidRPr="004F0A10" w:rsidRDefault="0092478A" w:rsidP="00BB717F">
      <w:pPr>
        <w:ind w:left="630" w:hangingChars="300" w:hanging="630"/>
      </w:pPr>
      <w:r w:rsidRPr="004F0A10">
        <w:rPr>
          <w:rFonts w:hint="eastAsia"/>
        </w:rPr>
        <w:t xml:space="preserve">　　</w:t>
      </w:r>
      <w:r w:rsidR="00CC6BF4" w:rsidRPr="004F0A10">
        <w:rPr>
          <w:rFonts w:hint="eastAsia"/>
        </w:rPr>
        <w:t xml:space="preserve">　</w:t>
      </w:r>
      <w:r w:rsidRPr="004F0A10">
        <w:rPr>
          <w:rFonts w:hint="eastAsia"/>
        </w:rPr>
        <w:t xml:space="preserve">　農業経営基盤強化の円滑な実施に資することとなるよう、農業委員会、農業協同組合</w:t>
      </w:r>
      <w:r w:rsidR="001C0F17" w:rsidRPr="004F0A10">
        <w:rPr>
          <w:rFonts w:hint="eastAsia"/>
        </w:rPr>
        <w:t>及び</w:t>
      </w:r>
      <w:r w:rsidRPr="004F0A10">
        <w:rPr>
          <w:rFonts w:hint="eastAsia"/>
        </w:rPr>
        <w:t>土地改良区等は、相互に連携を図りながら協力するように努めるものとし、南幌町はこのような協力の推進に配慮する。</w:t>
      </w:r>
    </w:p>
    <w:p w14:paraId="2BA03CB8" w14:textId="77777777" w:rsidR="00024B64" w:rsidRPr="004F0A10" w:rsidRDefault="00024B64" w:rsidP="00993610">
      <w:pPr>
        <w:rPr>
          <w:sz w:val="28"/>
          <w:szCs w:val="28"/>
        </w:rPr>
      </w:pPr>
    </w:p>
    <w:p w14:paraId="49444B65" w14:textId="69991CFA" w:rsidR="00024B64" w:rsidRPr="004F0A10" w:rsidRDefault="008364FE" w:rsidP="00DA3372">
      <w:pPr>
        <w:wordWrap w:val="0"/>
        <w:jc w:val="left"/>
        <w:outlineLvl w:val="0"/>
        <w:rPr>
          <w:sz w:val="24"/>
        </w:rPr>
      </w:pPr>
      <w:r w:rsidRPr="004F0A10">
        <w:rPr>
          <w:rFonts w:hint="eastAsia"/>
          <w:sz w:val="24"/>
        </w:rPr>
        <w:t>５</w:t>
      </w:r>
      <w:r w:rsidR="00AC769B" w:rsidRPr="004F0A10">
        <w:rPr>
          <w:rFonts w:hint="eastAsia"/>
          <w:sz w:val="24"/>
        </w:rPr>
        <w:t xml:space="preserve">　農地中間管理機構が行う特例事業に関する事項</w:t>
      </w:r>
    </w:p>
    <w:p w14:paraId="5C0D322A" w14:textId="77777777" w:rsidR="00AC769B" w:rsidRPr="004F0A10" w:rsidRDefault="00AC769B" w:rsidP="00C20E24">
      <w:pPr>
        <w:ind w:leftChars="100" w:left="420" w:hangingChars="100" w:hanging="210"/>
        <w:rPr>
          <w:szCs w:val="21"/>
        </w:rPr>
      </w:pPr>
      <w:r w:rsidRPr="004F0A10">
        <w:rPr>
          <w:rFonts w:hint="eastAsia"/>
          <w:szCs w:val="21"/>
        </w:rPr>
        <w:t>１　南幌町は、</w:t>
      </w:r>
      <w:r w:rsidR="00772BD8" w:rsidRPr="004F0A10">
        <w:rPr>
          <w:rFonts w:hint="eastAsia"/>
          <w:szCs w:val="21"/>
        </w:rPr>
        <w:t>北海道一円を区域として特例事業を行う農地中間管理機構との連携の下に、普及啓発活動等を行うことによって同機構が行う事業実施の促進を図る。</w:t>
      </w:r>
    </w:p>
    <w:p w14:paraId="1B41FE53" w14:textId="4C978675" w:rsidR="00AC769B" w:rsidRPr="004F0A10" w:rsidRDefault="00772BD8" w:rsidP="008364FE">
      <w:pPr>
        <w:ind w:left="420" w:hangingChars="200" w:hanging="420"/>
        <w:rPr>
          <w:szCs w:val="21"/>
        </w:rPr>
      </w:pPr>
      <w:r w:rsidRPr="004F0A10">
        <w:rPr>
          <w:rFonts w:hint="eastAsia"/>
          <w:szCs w:val="21"/>
        </w:rPr>
        <w:t xml:space="preserve">　２　南幌町、南幌町農業委員会、南幌町農業協同組合は、農地中間管理機構が行う中間保有・再配分機能を活かした特例事業を促進するため同機構に対し、情報提供、事業の協力を行うものとする。</w:t>
      </w:r>
    </w:p>
    <w:p w14:paraId="15A0E585" w14:textId="77777777" w:rsidR="003E19FA" w:rsidRPr="004F0A10" w:rsidRDefault="003E19FA" w:rsidP="008364FE">
      <w:pPr>
        <w:ind w:left="420" w:hangingChars="200" w:hanging="420"/>
        <w:rPr>
          <w:szCs w:val="21"/>
        </w:rPr>
      </w:pPr>
    </w:p>
    <w:p w14:paraId="4DC67BE9" w14:textId="1B0AEC8B" w:rsidR="0092478A" w:rsidRPr="004F0A10" w:rsidRDefault="0092478A" w:rsidP="00993610">
      <w:pPr>
        <w:rPr>
          <w:sz w:val="28"/>
          <w:szCs w:val="28"/>
        </w:rPr>
      </w:pPr>
      <w:r w:rsidRPr="004F0A10">
        <w:rPr>
          <w:rFonts w:hint="eastAsia"/>
          <w:sz w:val="28"/>
          <w:szCs w:val="28"/>
        </w:rPr>
        <w:lastRenderedPageBreak/>
        <w:t>第</w:t>
      </w:r>
      <w:r w:rsidR="00DA3372" w:rsidRPr="004F0A10">
        <w:rPr>
          <w:rFonts w:hint="eastAsia"/>
          <w:sz w:val="28"/>
          <w:szCs w:val="28"/>
        </w:rPr>
        <w:t>７</w:t>
      </w:r>
      <w:r w:rsidRPr="004F0A10">
        <w:rPr>
          <w:rFonts w:hint="eastAsia"/>
          <w:sz w:val="28"/>
          <w:szCs w:val="28"/>
        </w:rPr>
        <w:t xml:space="preserve">　その他</w:t>
      </w:r>
    </w:p>
    <w:p w14:paraId="528C831B" w14:textId="77777777" w:rsidR="00024B64" w:rsidRPr="004F0A10" w:rsidRDefault="00024B64" w:rsidP="006F48DC">
      <w:pPr>
        <w:wordWrap w:val="0"/>
        <w:jc w:val="left"/>
        <w:outlineLvl w:val="0"/>
      </w:pPr>
    </w:p>
    <w:p w14:paraId="738E82B7" w14:textId="77777777" w:rsidR="0092478A" w:rsidRPr="004F0A10" w:rsidRDefault="00CC6BF4" w:rsidP="006F48DC">
      <w:pPr>
        <w:wordWrap w:val="0"/>
        <w:jc w:val="left"/>
        <w:outlineLvl w:val="0"/>
      </w:pPr>
      <w:r w:rsidRPr="004F0A10">
        <w:rPr>
          <w:rFonts w:hint="eastAsia"/>
        </w:rPr>
        <w:t xml:space="preserve">　</w:t>
      </w:r>
      <w:r w:rsidR="0092478A" w:rsidRPr="004F0A10">
        <w:rPr>
          <w:rFonts w:hint="eastAsia"/>
        </w:rPr>
        <w:t>この基本構想に定めるもののほか、農業経営基盤強化促進事業の実施に関し必要な事項については別に定めるものとする。</w:t>
      </w:r>
    </w:p>
    <w:p w14:paraId="64DC7A6D" w14:textId="77777777" w:rsidR="00024B64" w:rsidRPr="004F0A10" w:rsidRDefault="00024B64" w:rsidP="0092478A">
      <w:pPr>
        <w:wordWrap w:val="0"/>
        <w:jc w:val="left"/>
        <w:outlineLvl w:val="0"/>
      </w:pPr>
    </w:p>
    <w:p w14:paraId="79519B22" w14:textId="77777777" w:rsidR="00333558" w:rsidRPr="004F0A10" w:rsidRDefault="0092478A" w:rsidP="00333558">
      <w:pPr>
        <w:wordWrap w:val="0"/>
        <w:jc w:val="left"/>
      </w:pPr>
      <w:r w:rsidRPr="004F0A10">
        <w:rPr>
          <w:rFonts w:hint="eastAsia"/>
        </w:rPr>
        <w:t xml:space="preserve">　　　　附則</w:t>
      </w:r>
    </w:p>
    <w:p w14:paraId="4AB96B00" w14:textId="2AEC4F6C" w:rsidR="00333558" w:rsidRPr="004F0A10" w:rsidRDefault="007D5C66" w:rsidP="007D5C66">
      <w:pPr>
        <w:wordWrap w:val="0"/>
        <w:ind w:firstLineChars="100" w:firstLine="210"/>
        <w:jc w:val="left"/>
      </w:pPr>
      <w:r w:rsidRPr="004F0A10">
        <w:rPr>
          <w:rFonts w:hint="eastAsia"/>
        </w:rPr>
        <w:t>１　この</w:t>
      </w:r>
      <w:r w:rsidR="00333558" w:rsidRPr="004F0A10">
        <w:rPr>
          <w:rFonts w:hint="eastAsia"/>
        </w:rPr>
        <w:t>基本構想は、平成１３年１０月２２日から施行する。</w:t>
      </w:r>
    </w:p>
    <w:p w14:paraId="464ABE62" w14:textId="522FA9B1" w:rsidR="00333558" w:rsidRPr="004F0A10" w:rsidRDefault="007D5C66" w:rsidP="007D5C66">
      <w:pPr>
        <w:wordWrap w:val="0"/>
        <w:ind w:firstLineChars="100" w:firstLine="210"/>
        <w:jc w:val="left"/>
      </w:pPr>
      <w:r w:rsidRPr="004F0A10">
        <w:t xml:space="preserve">　　</w:t>
      </w:r>
      <w:r w:rsidR="00333558" w:rsidRPr="004F0A10">
        <w:rPr>
          <w:rFonts w:hint="eastAsia"/>
        </w:rPr>
        <w:t>この基本構想は、平成１８年</w:t>
      </w:r>
      <w:r w:rsidR="00FD2477" w:rsidRPr="004F0A10">
        <w:rPr>
          <w:rFonts w:hint="eastAsia"/>
        </w:rPr>
        <w:t xml:space="preserve">　</w:t>
      </w:r>
      <w:r w:rsidR="00333558" w:rsidRPr="004F0A10">
        <w:rPr>
          <w:rFonts w:hint="eastAsia"/>
        </w:rPr>
        <w:t>４月２４日から施行する。</w:t>
      </w:r>
    </w:p>
    <w:p w14:paraId="3C769835" w14:textId="13E773F1" w:rsidR="00333558" w:rsidRPr="004F0A10" w:rsidRDefault="007D5C66" w:rsidP="00333558">
      <w:r w:rsidRPr="004F0A10">
        <w:rPr>
          <w:rFonts w:hint="eastAsia"/>
        </w:rPr>
        <w:t xml:space="preserve">　　　</w:t>
      </w:r>
      <w:r w:rsidR="00333558" w:rsidRPr="004F0A10">
        <w:rPr>
          <w:rFonts w:hint="eastAsia"/>
        </w:rPr>
        <w:t>この基本構想は、平成２２年</w:t>
      </w:r>
      <w:r w:rsidR="00FD2477" w:rsidRPr="004F0A10">
        <w:rPr>
          <w:rFonts w:hint="eastAsia"/>
        </w:rPr>
        <w:t xml:space="preserve">　</w:t>
      </w:r>
      <w:r w:rsidR="00333558" w:rsidRPr="004F0A10">
        <w:rPr>
          <w:rFonts w:hint="eastAsia"/>
        </w:rPr>
        <w:t>５月１１日から施行する。</w:t>
      </w:r>
    </w:p>
    <w:p w14:paraId="2CBA0498" w14:textId="3157A1D8" w:rsidR="00DC17BF" w:rsidRPr="004F0A10" w:rsidRDefault="00444909" w:rsidP="0092478A">
      <w:r w:rsidRPr="004F0A10">
        <w:rPr>
          <w:rFonts w:hint="eastAsia"/>
        </w:rPr>
        <w:t xml:space="preserve">　</w:t>
      </w:r>
      <w:r w:rsidR="007D5C66" w:rsidRPr="004F0A10">
        <w:rPr>
          <w:rFonts w:hint="eastAsia"/>
        </w:rPr>
        <w:t xml:space="preserve">　　</w:t>
      </w:r>
      <w:r w:rsidRPr="004F0A10">
        <w:rPr>
          <w:rFonts w:hint="eastAsia"/>
        </w:rPr>
        <w:t>この基本構想は、平成２３年</w:t>
      </w:r>
      <w:r w:rsidR="00ED36A8" w:rsidRPr="004F0A10">
        <w:rPr>
          <w:rFonts w:hint="eastAsia"/>
        </w:rPr>
        <w:t>１２</w:t>
      </w:r>
      <w:r w:rsidRPr="004F0A10">
        <w:rPr>
          <w:rFonts w:hint="eastAsia"/>
        </w:rPr>
        <w:t>月</w:t>
      </w:r>
      <w:r w:rsidR="00ED36A8" w:rsidRPr="004F0A10">
        <w:rPr>
          <w:rFonts w:hint="eastAsia"/>
        </w:rPr>
        <w:t>１２</w:t>
      </w:r>
      <w:r w:rsidRPr="004F0A10">
        <w:rPr>
          <w:rFonts w:hint="eastAsia"/>
        </w:rPr>
        <w:t>日から施行する。</w:t>
      </w:r>
    </w:p>
    <w:p w14:paraId="774EFECD" w14:textId="09E8A547" w:rsidR="00C63DAC" w:rsidRPr="004F0A10" w:rsidRDefault="000F36F9" w:rsidP="0092478A">
      <w:r w:rsidRPr="004F0A10">
        <w:rPr>
          <w:rFonts w:hint="eastAsia"/>
        </w:rPr>
        <w:t xml:space="preserve">　</w:t>
      </w:r>
      <w:r w:rsidR="007D5C66" w:rsidRPr="004F0A10">
        <w:rPr>
          <w:rFonts w:hint="eastAsia"/>
        </w:rPr>
        <w:t xml:space="preserve">　　</w:t>
      </w:r>
      <w:r w:rsidRPr="004F0A10">
        <w:rPr>
          <w:rFonts w:hint="eastAsia"/>
        </w:rPr>
        <w:t>この基本構想は、平成２６年</w:t>
      </w:r>
      <w:r w:rsidR="00D466B2" w:rsidRPr="004F0A10">
        <w:rPr>
          <w:rFonts w:hint="eastAsia"/>
        </w:rPr>
        <w:t>１０</w:t>
      </w:r>
      <w:r w:rsidRPr="004F0A10">
        <w:rPr>
          <w:rFonts w:hint="eastAsia"/>
        </w:rPr>
        <w:t xml:space="preserve">月　</w:t>
      </w:r>
      <w:r w:rsidR="00D466B2" w:rsidRPr="004F0A10">
        <w:rPr>
          <w:rFonts w:hint="eastAsia"/>
        </w:rPr>
        <w:t>１</w:t>
      </w:r>
      <w:r w:rsidRPr="004F0A10">
        <w:rPr>
          <w:rFonts w:hint="eastAsia"/>
        </w:rPr>
        <w:t>日から施行する。</w:t>
      </w:r>
    </w:p>
    <w:p w14:paraId="2C91F888" w14:textId="3D19450C" w:rsidR="00FD2477" w:rsidRPr="004F0A10" w:rsidRDefault="00FD2477" w:rsidP="0092478A">
      <w:r w:rsidRPr="004F0A10">
        <w:rPr>
          <w:rFonts w:hint="eastAsia"/>
        </w:rPr>
        <w:t xml:space="preserve">　</w:t>
      </w:r>
      <w:r w:rsidR="007D5C66" w:rsidRPr="004F0A10">
        <w:rPr>
          <w:rFonts w:hint="eastAsia"/>
        </w:rPr>
        <w:t xml:space="preserve">　　</w:t>
      </w:r>
      <w:r w:rsidRPr="004F0A10">
        <w:rPr>
          <w:rFonts w:hint="eastAsia"/>
        </w:rPr>
        <w:t xml:space="preserve">この基本構想は、平成２９年　</w:t>
      </w:r>
      <w:r w:rsidR="0031046C" w:rsidRPr="004F0A10">
        <w:rPr>
          <w:rFonts w:hint="eastAsia"/>
        </w:rPr>
        <w:t>３月２１</w:t>
      </w:r>
      <w:r w:rsidRPr="004F0A10">
        <w:rPr>
          <w:rFonts w:hint="eastAsia"/>
        </w:rPr>
        <w:t>日から施行する。</w:t>
      </w:r>
    </w:p>
    <w:p w14:paraId="753FCB85" w14:textId="12CBBE8D" w:rsidR="00985F2A" w:rsidRPr="004F0A10" w:rsidRDefault="00985F2A" w:rsidP="0092478A">
      <w:r w:rsidRPr="004F0A10">
        <w:rPr>
          <w:rFonts w:hint="eastAsia"/>
        </w:rPr>
        <w:t xml:space="preserve">　</w:t>
      </w:r>
      <w:r w:rsidR="007D5C66" w:rsidRPr="004F0A10">
        <w:rPr>
          <w:rFonts w:hint="eastAsia"/>
        </w:rPr>
        <w:t xml:space="preserve">　　</w:t>
      </w:r>
      <w:r w:rsidRPr="004F0A10">
        <w:rPr>
          <w:rFonts w:hint="eastAsia"/>
        </w:rPr>
        <w:t>この基本構想は、令和</w:t>
      </w:r>
      <w:r w:rsidR="007D5C66" w:rsidRPr="004F0A10">
        <w:rPr>
          <w:rFonts w:hint="eastAsia"/>
        </w:rPr>
        <w:t xml:space="preserve">　</w:t>
      </w:r>
      <w:r w:rsidR="008364FE" w:rsidRPr="004F0A10">
        <w:rPr>
          <w:rFonts w:hint="eastAsia"/>
        </w:rPr>
        <w:t>５</w:t>
      </w:r>
      <w:r w:rsidRPr="004F0A10">
        <w:rPr>
          <w:rFonts w:hint="eastAsia"/>
        </w:rPr>
        <w:t xml:space="preserve">年　</w:t>
      </w:r>
      <w:r w:rsidR="008364FE" w:rsidRPr="004F0A10">
        <w:rPr>
          <w:rFonts w:hint="eastAsia"/>
        </w:rPr>
        <w:t>４</w:t>
      </w:r>
      <w:r w:rsidRPr="004F0A10">
        <w:rPr>
          <w:rFonts w:hint="eastAsia"/>
        </w:rPr>
        <w:t>月</w:t>
      </w:r>
      <w:r w:rsidR="008364FE" w:rsidRPr="004F0A10">
        <w:rPr>
          <w:rFonts w:hint="eastAsia"/>
        </w:rPr>
        <w:t>２８</w:t>
      </w:r>
      <w:r w:rsidRPr="004F0A10">
        <w:rPr>
          <w:rFonts w:hint="eastAsia"/>
        </w:rPr>
        <w:t>日から施行する。</w:t>
      </w:r>
    </w:p>
    <w:p w14:paraId="2F6DBC5B" w14:textId="0820C841" w:rsidR="008364FE" w:rsidRPr="004F0A10" w:rsidRDefault="008364FE" w:rsidP="008364FE">
      <w:r w:rsidRPr="004F0A10">
        <w:rPr>
          <w:rFonts w:hint="eastAsia"/>
        </w:rPr>
        <w:t xml:space="preserve">　</w:t>
      </w:r>
      <w:r w:rsidR="007D5C66" w:rsidRPr="004F0A10">
        <w:rPr>
          <w:rFonts w:hint="eastAsia"/>
        </w:rPr>
        <w:t xml:space="preserve">　　</w:t>
      </w:r>
      <w:r w:rsidRPr="004F0A10">
        <w:rPr>
          <w:rFonts w:hint="eastAsia"/>
        </w:rPr>
        <w:t>この基本構想は、令和</w:t>
      </w:r>
      <w:r w:rsidR="007D5C66" w:rsidRPr="004F0A10">
        <w:rPr>
          <w:rFonts w:hint="eastAsia"/>
        </w:rPr>
        <w:t xml:space="preserve">　</w:t>
      </w:r>
      <w:r w:rsidRPr="004F0A10">
        <w:rPr>
          <w:rFonts w:hint="eastAsia"/>
        </w:rPr>
        <w:t xml:space="preserve">５年　</w:t>
      </w:r>
      <w:r w:rsidR="00A21183" w:rsidRPr="004F0A10">
        <w:rPr>
          <w:rFonts w:hint="eastAsia"/>
        </w:rPr>
        <w:t>９</w:t>
      </w:r>
      <w:r w:rsidRPr="004F0A10">
        <w:rPr>
          <w:rFonts w:hint="eastAsia"/>
        </w:rPr>
        <w:t>月</w:t>
      </w:r>
      <w:r w:rsidR="005126BF">
        <w:rPr>
          <w:rFonts w:hint="eastAsia"/>
        </w:rPr>
        <w:t>２７</w:t>
      </w:r>
      <w:r w:rsidRPr="004F0A10">
        <w:rPr>
          <w:rFonts w:hint="eastAsia"/>
        </w:rPr>
        <w:t>日から施行する。</w:t>
      </w:r>
    </w:p>
    <w:p w14:paraId="76F84F32" w14:textId="77777777" w:rsidR="00C63DAC" w:rsidRPr="004F0A10" w:rsidRDefault="00C63DAC" w:rsidP="0092478A"/>
    <w:p w14:paraId="45B880BE" w14:textId="77777777" w:rsidR="007D5C66" w:rsidRPr="004F0A10" w:rsidRDefault="007D5C66" w:rsidP="006E4014">
      <w:pPr>
        <w:rPr>
          <w:rFonts w:ascii="ＭＳ 明朝" w:hAnsi="ＭＳ 明朝"/>
        </w:rPr>
      </w:pPr>
      <w:r w:rsidRPr="004F0A10">
        <w:rPr>
          <w:rFonts w:ascii="ＭＳ 明朝" w:hAnsi="ＭＳ 明朝"/>
        </w:rPr>
        <w:t xml:space="preserve">　２　</w:t>
      </w:r>
      <w:r w:rsidR="002641CB" w:rsidRPr="004F0A10">
        <w:rPr>
          <w:rFonts w:ascii="ＭＳ 明朝" w:hAnsi="ＭＳ 明朝" w:hint="eastAsia"/>
        </w:rPr>
        <w:t>農業経営基盤強化促進法等の一部を改正する法律（令和４年法律第56号）において、同法によ</w:t>
      </w:r>
    </w:p>
    <w:p w14:paraId="6E8BED24" w14:textId="77777777" w:rsidR="007D5C66" w:rsidRPr="004F0A10" w:rsidRDefault="007D5C66" w:rsidP="006E4014">
      <w:pPr>
        <w:rPr>
          <w:rFonts w:ascii="ＭＳ 明朝" w:hAnsi="ＭＳ 明朝"/>
        </w:rPr>
      </w:pPr>
      <w:r w:rsidRPr="004F0A10">
        <w:rPr>
          <w:rFonts w:ascii="ＭＳ 明朝" w:hAnsi="ＭＳ 明朝"/>
        </w:rPr>
        <w:t xml:space="preserve">　　</w:t>
      </w:r>
      <w:r w:rsidR="002641CB" w:rsidRPr="004F0A10">
        <w:rPr>
          <w:rFonts w:ascii="ＭＳ 明朝" w:hAnsi="ＭＳ 明朝" w:hint="eastAsia"/>
        </w:rPr>
        <w:t>る改正前の農業経営基盤強化促進法の適用を受けるとされた規定に関するこの基本構想の適用に</w:t>
      </w:r>
    </w:p>
    <w:p w14:paraId="15BE7D27" w14:textId="69DCED12" w:rsidR="00AB78DB" w:rsidRPr="004F0A10" w:rsidRDefault="007D5C66" w:rsidP="00AB78DB">
      <w:pPr>
        <w:rPr>
          <w:sz w:val="20"/>
        </w:rPr>
      </w:pPr>
      <w:r w:rsidRPr="004F0A10">
        <w:rPr>
          <w:rFonts w:ascii="ＭＳ 明朝" w:hAnsi="ＭＳ 明朝"/>
        </w:rPr>
        <w:t xml:space="preserve">　　</w:t>
      </w:r>
      <w:r w:rsidR="002641CB" w:rsidRPr="004F0A10">
        <w:rPr>
          <w:rFonts w:ascii="ＭＳ 明朝" w:hAnsi="ＭＳ 明朝" w:hint="eastAsia"/>
        </w:rPr>
        <w:t>ついては、なお従前の例によるものとす</w:t>
      </w:r>
      <w:r w:rsidR="00AB78DB" w:rsidRPr="004F0A10">
        <w:rPr>
          <w:rFonts w:ascii="ＭＳ 明朝" w:hAnsi="ＭＳ 明朝" w:hint="eastAsia"/>
        </w:rPr>
        <w:t>る。</w:t>
      </w:r>
    </w:p>
    <w:sectPr w:rsidR="00AB78DB" w:rsidRPr="004F0A10" w:rsidSect="00C27357">
      <w:type w:val="continuous"/>
      <w:pgSz w:w="11907" w:h="16840" w:code="9"/>
      <w:pgMar w:top="1021" w:right="1134" w:bottom="102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7F86" w14:textId="77777777" w:rsidR="006C20C4" w:rsidRDefault="006C20C4" w:rsidP="00966DF3">
      <w:r>
        <w:separator/>
      </w:r>
    </w:p>
  </w:endnote>
  <w:endnote w:type="continuationSeparator" w:id="0">
    <w:p w14:paraId="67A3C8DA" w14:textId="77777777" w:rsidR="006C20C4" w:rsidRDefault="006C20C4" w:rsidP="0096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6F544" w14:textId="159306B7" w:rsidR="00616CB9" w:rsidRDefault="00616CB9">
    <w:pPr>
      <w:pStyle w:val="a7"/>
      <w:jc w:val="center"/>
    </w:pPr>
  </w:p>
  <w:p w14:paraId="69E3AEB0" w14:textId="77777777" w:rsidR="00616CB9" w:rsidRDefault="00616C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9DDD" w14:textId="77777777" w:rsidR="006C20C4" w:rsidRDefault="006C20C4" w:rsidP="00DC17BF">
    <w:pPr>
      <w:pStyle w:val="a7"/>
      <w:jc w:val="center"/>
    </w:pPr>
    <w:r>
      <w:rPr>
        <w:rFonts w:hint="eastAsi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67093"/>
      <w:docPartObj>
        <w:docPartGallery w:val="Page Numbers (Bottom of Page)"/>
        <w:docPartUnique/>
      </w:docPartObj>
    </w:sdtPr>
    <w:sdtEndPr/>
    <w:sdtContent>
      <w:p w14:paraId="1F120F46" w14:textId="4EE00E3F" w:rsidR="00616CB9" w:rsidRDefault="00616CB9">
        <w:pPr>
          <w:pStyle w:val="a7"/>
          <w:jc w:val="center"/>
        </w:pPr>
        <w:r>
          <w:fldChar w:fldCharType="begin"/>
        </w:r>
        <w:r>
          <w:instrText>PAGE   \* MERGEFORMAT</w:instrText>
        </w:r>
        <w:r>
          <w:fldChar w:fldCharType="separate"/>
        </w:r>
        <w:r>
          <w:rPr>
            <w:lang w:val="ja-JP"/>
          </w:rPr>
          <w:t>2</w:t>
        </w:r>
        <w:r>
          <w:fldChar w:fldCharType="end"/>
        </w:r>
      </w:p>
    </w:sdtContent>
  </w:sdt>
  <w:p w14:paraId="07CBFA3F" w14:textId="77777777" w:rsidR="00616CB9" w:rsidRDefault="00616CB9">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9497A" w14:textId="77777777" w:rsidR="006C20C4" w:rsidRDefault="006C20C4" w:rsidP="00DC17B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E112A" w14:textId="77777777" w:rsidR="006C20C4" w:rsidRDefault="006C20C4" w:rsidP="00966DF3">
      <w:r>
        <w:separator/>
      </w:r>
    </w:p>
  </w:footnote>
  <w:footnote w:type="continuationSeparator" w:id="0">
    <w:p w14:paraId="37D9185F" w14:textId="77777777" w:rsidR="006C20C4" w:rsidRDefault="006C20C4" w:rsidP="00966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DE4F" w14:textId="77777777" w:rsidR="006C20C4" w:rsidRDefault="006C20C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5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4CB1"/>
    <w:rsid w:val="000006A3"/>
    <w:rsid w:val="00000FBB"/>
    <w:rsid w:val="00002C0A"/>
    <w:rsid w:val="00004EE4"/>
    <w:rsid w:val="000119AB"/>
    <w:rsid w:val="00016F87"/>
    <w:rsid w:val="0001770E"/>
    <w:rsid w:val="00017B4C"/>
    <w:rsid w:val="000208F0"/>
    <w:rsid w:val="00020FC3"/>
    <w:rsid w:val="00021F5F"/>
    <w:rsid w:val="0002379C"/>
    <w:rsid w:val="000237D7"/>
    <w:rsid w:val="00023B80"/>
    <w:rsid w:val="00024B64"/>
    <w:rsid w:val="00032255"/>
    <w:rsid w:val="00033F4C"/>
    <w:rsid w:val="00044B09"/>
    <w:rsid w:val="00047862"/>
    <w:rsid w:val="00053594"/>
    <w:rsid w:val="00053AE7"/>
    <w:rsid w:val="00053FDA"/>
    <w:rsid w:val="00055DFF"/>
    <w:rsid w:val="00056627"/>
    <w:rsid w:val="00060B19"/>
    <w:rsid w:val="0006231F"/>
    <w:rsid w:val="00064DBD"/>
    <w:rsid w:val="00065054"/>
    <w:rsid w:val="0006510A"/>
    <w:rsid w:val="00071F6D"/>
    <w:rsid w:val="00072B62"/>
    <w:rsid w:val="00083325"/>
    <w:rsid w:val="000850EA"/>
    <w:rsid w:val="00085207"/>
    <w:rsid w:val="000865DB"/>
    <w:rsid w:val="0008699A"/>
    <w:rsid w:val="00095868"/>
    <w:rsid w:val="00097285"/>
    <w:rsid w:val="00097EC4"/>
    <w:rsid w:val="000A0246"/>
    <w:rsid w:val="000A1948"/>
    <w:rsid w:val="000A2DCA"/>
    <w:rsid w:val="000A31E6"/>
    <w:rsid w:val="000A3842"/>
    <w:rsid w:val="000A3DFB"/>
    <w:rsid w:val="000A49CB"/>
    <w:rsid w:val="000A6D5E"/>
    <w:rsid w:val="000A75BB"/>
    <w:rsid w:val="000B184C"/>
    <w:rsid w:val="000B4231"/>
    <w:rsid w:val="000B6152"/>
    <w:rsid w:val="000B6BD8"/>
    <w:rsid w:val="000C0A5A"/>
    <w:rsid w:val="000C0C6D"/>
    <w:rsid w:val="000C0FC1"/>
    <w:rsid w:val="000C4A0B"/>
    <w:rsid w:val="000C540C"/>
    <w:rsid w:val="000C5B75"/>
    <w:rsid w:val="000C7F82"/>
    <w:rsid w:val="000D32B4"/>
    <w:rsid w:val="000D670D"/>
    <w:rsid w:val="000E00A1"/>
    <w:rsid w:val="000E023F"/>
    <w:rsid w:val="000F1BA2"/>
    <w:rsid w:val="000F36F9"/>
    <w:rsid w:val="000F472B"/>
    <w:rsid w:val="000F59BD"/>
    <w:rsid w:val="000F6609"/>
    <w:rsid w:val="000F71DB"/>
    <w:rsid w:val="00101A78"/>
    <w:rsid w:val="00102FDB"/>
    <w:rsid w:val="001031B7"/>
    <w:rsid w:val="00103B14"/>
    <w:rsid w:val="00103D09"/>
    <w:rsid w:val="00104B2A"/>
    <w:rsid w:val="00106EDD"/>
    <w:rsid w:val="00115BAC"/>
    <w:rsid w:val="00115CCC"/>
    <w:rsid w:val="00117D90"/>
    <w:rsid w:val="001205F0"/>
    <w:rsid w:val="001211D1"/>
    <w:rsid w:val="00122221"/>
    <w:rsid w:val="001223A7"/>
    <w:rsid w:val="001241F0"/>
    <w:rsid w:val="0012462C"/>
    <w:rsid w:val="00125B88"/>
    <w:rsid w:val="00125BCD"/>
    <w:rsid w:val="001302D3"/>
    <w:rsid w:val="00130D3F"/>
    <w:rsid w:val="001310DB"/>
    <w:rsid w:val="001342CE"/>
    <w:rsid w:val="00134B56"/>
    <w:rsid w:val="00134D73"/>
    <w:rsid w:val="00134DBC"/>
    <w:rsid w:val="00134F94"/>
    <w:rsid w:val="00135B32"/>
    <w:rsid w:val="001366B1"/>
    <w:rsid w:val="00136F2A"/>
    <w:rsid w:val="00136FBC"/>
    <w:rsid w:val="00140F2A"/>
    <w:rsid w:val="001445D4"/>
    <w:rsid w:val="00145DBF"/>
    <w:rsid w:val="00146E46"/>
    <w:rsid w:val="0015306B"/>
    <w:rsid w:val="00154EFD"/>
    <w:rsid w:val="00156633"/>
    <w:rsid w:val="00157765"/>
    <w:rsid w:val="00165F04"/>
    <w:rsid w:val="00167036"/>
    <w:rsid w:val="0017002A"/>
    <w:rsid w:val="001710B8"/>
    <w:rsid w:val="00172ACF"/>
    <w:rsid w:val="00174192"/>
    <w:rsid w:val="00174D86"/>
    <w:rsid w:val="001762B1"/>
    <w:rsid w:val="0018274B"/>
    <w:rsid w:val="00185C9A"/>
    <w:rsid w:val="00185F8C"/>
    <w:rsid w:val="00190647"/>
    <w:rsid w:val="00190885"/>
    <w:rsid w:val="001946ED"/>
    <w:rsid w:val="0019617B"/>
    <w:rsid w:val="00196E0D"/>
    <w:rsid w:val="0019746A"/>
    <w:rsid w:val="001976A1"/>
    <w:rsid w:val="001A0B46"/>
    <w:rsid w:val="001A5844"/>
    <w:rsid w:val="001B274E"/>
    <w:rsid w:val="001B275B"/>
    <w:rsid w:val="001B2C0C"/>
    <w:rsid w:val="001B4081"/>
    <w:rsid w:val="001B6984"/>
    <w:rsid w:val="001B6CB0"/>
    <w:rsid w:val="001B7C9E"/>
    <w:rsid w:val="001C0975"/>
    <w:rsid w:val="001C0F17"/>
    <w:rsid w:val="001C201B"/>
    <w:rsid w:val="001C4008"/>
    <w:rsid w:val="001C547D"/>
    <w:rsid w:val="001C579E"/>
    <w:rsid w:val="001C6589"/>
    <w:rsid w:val="001D16E7"/>
    <w:rsid w:val="001D1EC5"/>
    <w:rsid w:val="001D23E6"/>
    <w:rsid w:val="001D25F0"/>
    <w:rsid w:val="001D4197"/>
    <w:rsid w:val="001D47BC"/>
    <w:rsid w:val="001D689A"/>
    <w:rsid w:val="001E18AB"/>
    <w:rsid w:val="001E2975"/>
    <w:rsid w:val="001E7488"/>
    <w:rsid w:val="001F0C41"/>
    <w:rsid w:val="00203CE3"/>
    <w:rsid w:val="00204F82"/>
    <w:rsid w:val="0020583F"/>
    <w:rsid w:val="00211F55"/>
    <w:rsid w:val="002133F8"/>
    <w:rsid w:val="00215080"/>
    <w:rsid w:val="002240B2"/>
    <w:rsid w:val="002275CC"/>
    <w:rsid w:val="00231618"/>
    <w:rsid w:val="00233CDE"/>
    <w:rsid w:val="00237575"/>
    <w:rsid w:val="002402F3"/>
    <w:rsid w:val="0024692F"/>
    <w:rsid w:val="00247143"/>
    <w:rsid w:val="00260141"/>
    <w:rsid w:val="002627F0"/>
    <w:rsid w:val="002641CB"/>
    <w:rsid w:val="00264A52"/>
    <w:rsid w:val="00264B34"/>
    <w:rsid w:val="00265915"/>
    <w:rsid w:val="00270A49"/>
    <w:rsid w:val="00272D30"/>
    <w:rsid w:val="00275742"/>
    <w:rsid w:val="00275E2C"/>
    <w:rsid w:val="002762DD"/>
    <w:rsid w:val="00276C27"/>
    <w:rsid w:val="00277BBF"/>
    <w:rsid w:val="00285EA9"/>
    <w:rsid w:val="00287F15"/>
    <w:rsid w:val="00292FBE"/>
    <w:rsid w:val="00295DFC"/>
    <w:rsid w:val="002A4765"/>
    <w:rsid w:val="002A6034"/>
    <w:rsid w:val="002C3F20"/>
    <w:rsid w:val="002C6271"/>
    <w:rsid w:val="002C7B5E"/>
    <w:rsid w:val="002E0CF4"/>
    <w:rsid w:val="002E23D9"/>
    <w:rsid w:val="002E4835"/>
    <w:rsid w:val="002E614C"/>
    <w:rsid w:val="002E65CA"/>
    <w:rsid w:val="002F0B18"/>
    <w:rsid w:val="002F67CC"/>
    <w:rsid w:val="002F7AB1"/>
    <w:rsid w:val="00303900"/>
    <w:rsid w:val="00303ECB"/>
    <w:rsid w:val="0030429E"/>
    <w:rsid w:val="0030613B"/>
    <w:rsid w:val="003078F3"/>
    <w:rsid w:val="0031046C"/>
    <w:rsid w:val="00310ABB"/>
    <w:rsid w:val="0031131C"/>
    <w:rsid w:val="0031248B"/>
    <w:rsid w:val="003214A3"/>
    <w:rsid w:val="00324F33"/>
    <w:rsid w:val="003275A8"/>
    <w:rsid w:val="00327C1D"/>
    <w:rsid w:val="0033097A"/>
    <w:rsid w:val="00331369"/>
    <w:rsid w:val="003313F3"/>
    <w:rsid w:val="00333558"/>
    <w:rsid w:val="00334256"/>
    <w:rsid w:val="003347F6"/>
    <w:rsid w:val="00337CAA"/>
    <w:rsid w:val="00344B51"/>
    <w:rsid w:val="00346022"/>
    <w:rsid w:val="003479FB"/>
    <w:rsid w:val="003536A8"/>
    <w:rsid w:val="00354294"/>
    <w:rsid w:val="00360A26"/>
    <w:rsid w:val="0036434D"/>
    <w:rsid w:val="0036648E"/>
    <w:rsid w:val="00370291"/>
    <w:rsid w:val="00370BF1"/>
    <w:rsid w:val="003723B6"/>
    <w:rsid w:val="00374783"/>
    <w:rsid w:val="00375A74"/>
    <w:rsid w:val="00375F8E"/>
    <w:rsid w:val="00376388"/>
    <w:rsid w:val="00376B43"/>
    <w:rsid w:val="0038375B"/>
    <w:rsid w:val="00387896"/>
    <w:rsid w:val="00390531"/>
    <w:rsid w:val="00390BFB"/>
    <w:rsid w:val="00392699"/>
    <w:rsid w:val="00393CC0"/>
    <w:rsid w:val="0039763C"/>
    <w:rsid w:val="003A0A21"/>
    <w:rsid w:val="003A43AC"/>
    <w:rsid w:val="003A6BB0"/>
    <w:rsid w:val="003A7850"/>
    <w:rsid w:val="003B09A7"/>
    <w:rsid w:val="003B1725"/>
    <w:rsid w:val="003B3C02"/>
    <w:rsid w:val="003B5C2C"/>
    <w:rsid w:val="003C02F3"/>
    <w:rsid w:val="003C07CE"/>
    <w:rsid w:val="003C2650"/>
    <w:rsid w:val="003C3686"/>
    <w:rsid w:val="003C6957"/>
    <w:rsid w:val="003C7255"/>
    <w:rsid w:val="003C7FF0"/>
    <w:rsid w:val="003D1779"/>
    <w:rsid w:val="003D21AD"/>
    <w:rsid w:val="003D2B26"/>
    <w:rsid w:val="003D4AA9"/>
    <w:rsid w:val="003D7674"/>
    <w:rsid w:val="003E0956"/>
    <w:rsid w:val="003E1036"/>
    <w:rsid w:val="003E19FA"/>
    <w:rsid w:val="003E368F"/>
    <w:rsid w:val="003E4B90"/>
    <w:rsid w:val="003E6571"/>
    <w:rsid w:val="003E68FB"/>
    <w:rsid w:val="003F01CC"/>
    <w:rsid w:val="003F2399"/>
    <w:rsid w:val="003F2AA7"/>
    <w:rsid w:val="003F37A2"/>
    <w:rsid w:val="003F3BE2"/>
    <w:rsid w:val="003F551F"/>
    <w:rsid w:val="003F5F33"/>
    <w:rsid w:val="003F68DC"/>
    <w:rsid w:val="00400317"/>
    <w:rsid w:val="00400F5C"/>
    <w:rsid w:val="00401AF6"/>
    <w:rsid w:val="004048BD"/>
    <w:rsid w:val="004053CB"/>
    <w:rsid w:val="0040661A"/>
    <w:rsid w:val="0041000E"/>
    <w:rsid w:val="00413349"/>
    <w:rsid w:val="004135FE"/>
    <w:rsid w:val="00415500"/>
    <w:rsid w:val="00415C70"/>
    <w:rsid w:val="00416C97"/>
    <w:rsid w:val="0042003C"/>
    <w:rsid w:val="004239B0"/>
    <w:rsid w:val="00425EDA"/>
    <w:rsid w:val="004275AC"/>
    <w:rsid w:val="00437BCB"/>
    <w:rsid w:val="0044222F"/>
    <w:rsid w:val="00443213"/>
    <w:rsid w:val="00443C07"/>
    <w:rsid w:val="00444365"/>
    <w:rsid w:val="00444909"/>
    <w:rsid w:val="0044750C"/>
    <w:rsid w:val="00453534"/>
    <w:rsid w:val="00453AA0"/>
    <w:rsid w:val="00455302"/>
    <w:rsid w:val="00455585"/>
    <w:rsid w:val="00455CF7"/>
    <w:rsid w:val="00457819"/>
    <w:rsid w:val="004602D0"/>
    <w:rsid w:val="004630E5"/>
    <w:rsid w:val="0046334C"/>
    <w:rsid w:val="00464D1F"/>
    <w:rsid w:val="004655C5"/>
    <w:rsid w:val="00472AAF"/>
    <w:rsid w:val="00475945"/>
    <w:rsid w:val="0047617A"/>
    <w:rsid w:val="004849C0"/>
    <w:rsid w:val="00486273"/>
    <w:rsid w:val="0049459A"/>
    <w:rsid w:val="00494CB1"/>
    <w:rsid w:val="004A170B"/>
    <w:rsid w:val="004A3599"/>
    <w:rsid w:val="004B1F0E"/>
    <w:rsid w:val="004B3265"/>
    <w:rsid w:val="004B3806"/>
    <w:rsid w:val="004B48CA"/>
    <w:rsid w:val="004B6281"/>
    <w:rsid w:val="004B656A"/>
    <w:rsid w:val="004B73A1"/>
    <w:rsid w:val="004C0DDB"/>
    <w:rsid w:val="004C3967"/>
    <w:rsid w:val="004C3E01"/>
    <w:rsid w:val="004C4674"/>
    <w:rsid w:val="004C5C22"/>
    <w:rsid w:val="004D5A63"/>
    <w:rsid w:val="004D5CF6"/>
    <w:rsid w:val="004E1EE7"/>
    <w:rsid w:val="004E5C44"/>
    <w:rsid w:val="004E6238"/>
    <w:rsid w:val="004E6B9C"/>
    <w:rsid w:val="004E6BE9"/>
    <w:rsid w:val="004F0A10"/>
    <w:rsid w:val="004F3107"/>
    <w:rsid w:val="004F3E29"/>
    <w:rsid w:val="004F57E3"/>
    <w:rsid w:val="004F69AB"/>
    <w:rsid w:val="004F7A25"/>
    <w:rsid w:val="00500293"/>
    <w:rsid w:val="005005A0"/>
    <w:rsid w:val="00503235"/>
    <w:rsid w:val="00503849"/>
    <w:rsid w:val="005078C1"/>
    <w:rsid w:val="00510B04"/>
    <w:rsid w:val="00511A3F"/>
    <w:rsid w:val="005126BF"/>
    <w:rsid w:val="00513D27"/>
    <w:rsid w:val="00516849"/>
    <w:rsid w:val="00517BF4"/>
    <w:rsid w:val="00530BBC"/>
    <w:rsid w:val="00531373"/>
    <w:rsid w:val="005409BE"/>
    <w:rsid w:val="00540E10"/>
    <w:rsid w:val="00542ABB"/>
    <w:rsid w:val="00545A1C"/>
    <w:rsid w:val="0054750C"/>
    <w:rsid w:val="005505D8"/>
    <w:rsid w:val="005505F1"/>
    <w:rsid w:val="00551A8A"/>
    <w:rsid w:val="00553020"/>
    <w:rsid w:val="0055371A"/>
    <w:rsid w:val="0055414B"/>
    <w:rsid w:val="00555C30"/>
    <w:rsid w:val="00557057"/>
    <w:rsid w:val="005629AE"/>
    <w:rsid w:val="005654D5"/>
    <w:rsid w:val="0056584A"/>
    <w:rsid w:val="00565CEA"/>
    <w:rsid w:val="00570432"/>
    <w:rsid w:val="00570548"/>
    <w:rsid w:val="00570B96"/>
    <w:rsid w:val="00571833"/>
    <w:rsid w:val="00573160"/>
    <w:rsid w:val="00574040"/>
    <w:rsid w:val="00575471"/>
    <w:rsid w:val="005755F7"/>
    <w:rsid w:val="00576967"/>
    <w:rsid w:val="005771C6"/>
    <w:rsid w:val="00587B94"/>
    <w:rsid w:val="00591AD9"/>
    <w:rsid w:val="0059561D"/>
    <w:rsid w:val="0059577A"/>
    <w:rsid w:val="0059731A"/>
    <w:rsid w:val="005A4538"/>
    <w:rsid w:val="005A487D"/>
    <w:rsid w:val="005A5721"/>
    <w:rsid w:val="005A66F0"/>
    <w:rsid w:val="005B25BC"/>
    <w:rsid w:val="005B333F"/>
    <w:rsid w:val="005B4C0F"/>
    <w:rsid w:val="005B7887"/>
    <w:rsid w:val="005C28B9"/>
    <w:rsid w:val="005C3399"/>
    <w:rsid w:val="005C7307"/>
    <w:rsid w:val="005D1540"/>
    <w:rsid w:val="005D3E7D"/>
    <w:rsid w:val="005D6F37"/>
    <w:rsid w:val="005E4DB2"/>
    <w:rsid w:val="005E534D"/>
    <w:rsid w:val="005F0071"/>
    <w:rsid w:val="005F02F2"/>
    <w:rsid w:val="005F1B42"/>
    <w:rsid w:val="005F37D0"/>
    <w:rsid w:val="005F4947"/>
    <w:rsid w:val="005F6EC1"/>
    <w:rsid w:val="005F7332"/>
    <w:rsid w:val="005F795A"/>
    <w:rsid w:val="0060175E"/>
    <w:rsid w:val="00601959"/>
    <w:rsid w:val="0060460F"/>
    <w:rsid w:val="00604787"/>
    <w:rsid w:val="00605208"/>
    <w:rsid w:val="0060736B"/>
    <w:rsid w:val="00607935"/>
    <w:rsid w:val="00612853"/>
    <w:rsid w:val="00612AD0"/>
    <w:rsid w:val="00612C2C"/>
    <w:rsid w:val="00614188"/>
    <w:rsid w:val="00616CB9"/>
    <w:rsid w:val="00617BAA"/>
    <w:rsid w:val="006217F5"/>
    <w:rsid w:val="00622002"/>
    <w:rsid w:val="006220CA"/>
    <w:rsid w:val="006224DB"/>
    <w:rsid w:val="006229F9"/>
    <w:rsid w:val="00623106"/>
    <w:rsid w:val="0062768A"/>
    <w:rsid w:val="00627864"/>
    <w:rsid w:val="006412A6"/>
    <w:rsid w:val="0064188F"/>
    <w:rsid w:val="006420AD"/>
    <w:rsid w:val="00643125"/>
    <w:rsid w:val="00644E87"/>
    <w:rsid w:val="006457AA"/>
    <w:rsid w:val="00645B45"/>
    <w:rsid w:val="006516B6"/>
    <w:rsid w:val="0065267A"/>
    <w:rsid w:val="0065359D"/>
    <w:rsid w:val="0065492F"/>
    <w:rsid w:val="00654A10"/>
    <w:rsid w:val="00657B23"/>
    <w:rsid w:val="00662E38"/>
    <w:rsid w:val="00664564"/>
    <w:rsid w:val="0066613E"/>
    <w:rsid w:val="00666B4E"/>
    <w:rsid w:val="006708A9"/>
    <w:rsid w:val="00671FF1"/>
    <w:rsid w:val="0067218B"/>
    <w:rsid w:val="0067244E"/>
    <w:rsid w:val="0067464B"/>
    <w:rsid w:val="00674A4E"/>
    <w:rsid w:val="0067725F"/>
    <w:rsid w:val="006802F2"/>
    <w:rsid w:val="0068090E"/>
    <w:rsid w:val="00685C5F"/>
    <w:rsid w:val="006861A8"/>
    <w:rsid w:val="006923A8"/>
    <w:rsid w:val="00693FD3"/>
    <w:rsid w:val="006945F1"/>
    <w:rsid w:val="00695911"/>
    <w:rsid w:val="006970F0"/>
    <w:rsid w:val="006A06C8"/>
    <w:rsid w:val="006A0B3E"/>
    <w:rsid w:val="006A17BF"/>
    <w:rsid w:val="006A1A56"/>
    <w:rsid w:val="006A3F92"/>
    <w:rsid w:val="006A7E1C"/>
    <w:rsid w:val="006B0B96"/>
    <w:rsid w:val="006B1839"/>
    <w:rsid w:val="006B2D31"/>
    <w:rsid w:val="006B479B"/>
    <w:rsid w:val="006B48FB"/>
    <w:rsid w:val="006B568F"/>
    <w:rsid w:val="006B61F2"/>
    <w:rsid w:val="006B75AC"/>
    <w:rsid w:val="006C1617"/>
    <w:rsid w:val="006C1E22"/>
    <w:rsid w:val="006C20C4"/>
    <w:rsid w:val="006C2B29"/>
    <w:rsid w:val="006C3F03"/>
    <w:rsid w:val="006C5AAB"/>
    <w:rsid w:val="006C5FF8"/>
    <w:rsid w:val="006C6768"/>
    <w:rsid w:val="006C6A6B"/>
    <w:rsid w:val="006C79BE"/>
    <w:rsid w:val="006D01EB"/>
    <w:rsid w:val="006D0A88"/>
    <w:rsid w:val="006D0B00"/>
    <w:rsid w:val="006D1172"/>
    <w:rsid w:val="006D765B"/>
    <w:rsid w:val="006D7BCF"/>
    <w:rsid w:val="006E01B0"/>
    <w:rsid w:val="006E20C8"/>
    <w:rsid w:val="006E230C"/>
    <w:rsid w:val="006E4014"/>
    <w:rsid w:val="006E40A1"/>
    <w:rsid w:val="006E5606"/>
    <w:rsid w:val="006F3CEF"/>
    <w:rsid w:val="006F4573"/>
    <w:rsid w:val="006F48DC"/>
    <w:rsid w:val="006F49DB"/>
    <w:rsid w:val="006F4B06"/>
    <w:rsid w:val="006F4B75"/>
    <w:rsid w:val="006F52B5"/>
    <w:rsid w:val="006F5472"/>
    <w:rsid w:val="006F742A"/>
    <w:rsid w:val="00705671"/>
    <w:rsid w:val="007148F5"/>
    <w:rsid w:val="00716D6A"/>
    <w:rsid w:val="00717BD9"/>
    <w:rsid w:val="00717FE6"/>
    <w:rsid w:val="00722FEC"/>
    <w:rsid w:val="00723A92"/>
    <w:rsid w:val="0072572F"/>
    <w:rsid w:val="00725A18"/>
    <w:rsid w:val="007260D7"/>
    <w:rsid w:val="007263FD"/>
    <w:rsid w:val="00726AF8"/>
    <w:rsid w:val="00732DCA"/>
    <w:rsid w:val="00734CB1"/>
    <w:rsid w:val="00736744"/>
    <w:rsid w:val="00740188"/>
    <w:rsid w:val="00744BCE"/>
    <w:rsid w:val="0074586D"/>
    <w:rsid w:val="00747D93"/>
    <w:rsid w:val="00752444"/>
    <w:rsid w:val="00752E25"/>
    <w:rsid w:val="00753341"/>
    <w:rsid w:val="0075796C"/>
    <w:rsid w:val="00763648"/>
    <w:rsid w:val="00764339"/>
    <w:rsid w:val="00765D42"/>
    <w:rsid w:val="0077072D"/>
    <w:rsid w:val="007725B2"/>
    <w:rsid w:val="00772BD8"/>
    <w:rsid w:val="00772FA6"/>
    <w:rsid w:val="00774A59"/>
    <w:rsid w:val="00781284"/>
    <w:rsid w:val="00785B94"/>
    <w:rsid w:val="00786D56"/>
    <w:rsid w:val="0079004C"/>
    <w:rsid w:val="00792706"/>
    <w:rsid w:val="007931E7"/>
    <w:rsid w:val="007A0CEF"/>
    <w:rsid w:val="007A1355"/>
    <w:rsid w:val="007A37F4"/>
    <w:rsid w:val="007A4164"/>
    <w:rsid w:val="007B6210"/>
    <w:rsid w:val="007C5CA1"/>
    <w:rsid w:val="007C6FEC"/>
    <w:rsid w:val="007D0376"/>
    <w:rsid w:val="007D2473"/>
    <w:rsid w:val="007D2B9C"/>
    <w:rsid w:val="007D4B9E"/>
    <w:rsid w:val="007D597B"/>
    <w:rsid w:val="007D5C66"/>
    <w:rsid w:val="007D64D0"/>
    <w:rsid w:val="007E080F"/>
    <w:rsid w:val="007E1B91"/>
    <w:rsid w:val="007E268E"/>
    <w:rsid w:val="007E3774"/>
    <w:rsid w:val="007E5EBD"/>
    <w:rsid w:val="007F0567"/>
    <w:rsid w:val="007F5D95"/>
    <w:rsid w:val="007F72EC"/>
    <w:rsid w:val="00800837"/>
    <w:rsid w:val="00800FE1"/>
    <w:rsid w:val="00803B62"/>
    <w:rsid w:val="008050B6"/>
    <w:rsid w:val="00805C28"/>
    <w:rsid w:val="00805D01"/>
    <w:rsid w:val="00812D4C"/>
    <w:rsid w:val="00814E10"/>
    <w:rsid w:val="00817602"/>
    <w:rsid w:val="008179F7"/>
    <w:rsid w:val="00820D93"/>
    <w:rsid w:val="00822BB4"/>
    <w:rsid w:val="008246FB"/>
    <w:rsid w:val="008252AE"/>
    <w:rsid w:val="00827247"/>
    <w:rsid w:val="008272D2"/>
    <w:rsid w:val="00830456"/>
    <w:rsid w:val="00832AC5"/>
    <w:rsid w:val="008347F6"/>
    <w:rsid w:val="008364FE"/>
    <w:rsid w:val="00840813"/>
    <w:rsid w:val="008408C6"/>
    <w:rsid w:val="00843C2D"/>
    <w:rsid w:val="008445D1"/>
    <w:rsid w:val="00846D97"/>
    <w:rsid w:val="00853FCB"/>
    <w:rsid w:val="00856FF2"/>
    <w:rsid w:val="0085752D"/>
    <w:rsid w:val="00863D0B"/>
    <w:rsid w:val="00864D15"/>
    <w:rsid w:val="008665D6"/>
    <w:rsid w:val="00867335"/>
    <w:rsid w:val="00867C8D"/>
    <w:rsid w:val="008705CA"/>
    <w:rsid w:val="008708C0"/>
    <w:rsid w:val="00870908"/>
    <w:rsid w:val="0087266B"/>
    <w:rsid w:val="008728CB"/>
    <w:rsid w:val="00873497"/>
    <w:rsid w:val="008747CC"/>
    <w:rsid w:val="00874B11"/>
    <w:rsid w:val="00876490"/>
    <w:rsid w:val="008835AA"/>
    <w:rsid w:val="0089243A"/>
    <w:rsid w:val="008955BC"/>
    <w:rsid w:val="008A1131"/>
    <w:rsid w:val="008A62C8"/>
    <w:rsid w:val="008A7670"/>
    <w:rsid w:val="008A76BC"/>
    <w:rsid w:val="008B4F77"/>
    <w:rsid w:val="008B5111"/>
    <w:rsid w:val="008B5C06"/>
    <w:rsid w:val="008B66FD"/>
    <w:rsid w:val="008B6BA8"/>
    <w:rsid w:val="008B7550"/>
    <w:rsid w:val="008C01DA"/>
    <w:rsid w:val="008C28EB"/>
    <w:rsid w:val="008C2A1C"/>
    <w:rsid w:val="008C44FC"/>
    <w:rsid w:val="008C505B"/>
    <w:rsid w:val="008C63DB"/>
    <w:rsid w:val="008C68BF"/>
    <w:rsid w:val="008D167F"/>
    <w:rsid w:val="008D2992"/>
    <w:rsid w:val="008D3B90"/>
    <w:rsid w:val="008D3C8D"/>
    <w:rsid w:val="008E03D3"/>
    <w:rsid w:val="008E16D1"/>
    <w:rsid w:val="008E7AE2"/>
    <w:rsid w:val="008F22C9"/>
    <w:rsid w:val="008F3F59"/>
    <w:rsid w:val="008F5ECD"/>
    <w:rsid w:val="0090094C"/>
    <w:rsid w:val="009030B1"/>
    <w:rsid w:val="0090348D"/>
    <w:rsid w:val="00904E6D"/>
    <w:rsid w:val="00905B9C"/>
    <w:rsid w:val="00906BA5"/>
    <w:rsid w:val="009118E1"/>
    <w:rsid w:val="00914EE9"/>
    <w:rsid w:val="00921514"/>
    <w:rsid w:val="00921743"/>
    <w:rsid w:val="00921A51"/>
    <w:rsid w:val="00922461"/>
    <w:rsid w:val="00922585"/>
    <w:rsid w:val="0092478A"/>
    <w:rsid w:val="0092565B"/>
    <w:rsid w:val="00925D28"/>
    <w:rsid w:val="00926C05"/>
    <w:rsid w:val="00930F4E"/>
    <w:rsid w:val="00932417"/>
    <w:rsid w:val="00932920"/>
    <w:rsid w:val="00934A69"/>
    <w:rsid w:val="009355E8"/>
    <w:rsid w:val="00935784"/>
    <w:rsid w:val="00936648"/>
    <w:rsid w:val="00937EC9"/>
    <w:rsid w:val="00942DC7"/>
    <w:rsid w:val="009432D8"/>
    <w:rsid w:val="00944CD6"/>
    <w:rsid w:val="0094574E"/>
    <w:rsid w:val="009500FA"/>
    <w:rsid w:val="00953582"/>
    <w:rsid w:val="00953E73"/>
    <w:rsid w:val="00954DE1"/>
    <w:rsid w:val="00955A66"/>
    <w:rsid w:val="009562C7"/>
    <w:rsid w:val="0095721A"/>
    <w:rsid w:val="00957A92"/>
    <w:rsid w:val="009601CB"/>
    <w:rsid w:val="00966659"/>
    <w:rsid w:val="00966DF3"/>
    <w:rsid w:val="0098205C"/>
    <w:rsid w:val="00982564"/>
    <w:rsid w:val="009825F8"/>
    <w:rsid w:val="00984B0F"/>
    <w:rsid w:val="00985F2A"/>
    <w:rsid w:val="00986C91"/>
    <w:rsid w:val="00993610"/>
    <w:rsid w:val="009A00D5"/>
    <w:rsid w:val="009A2A2C"/>
    <w:rsid w:val="009A3428"/>
    <w:rsid w:val="009A3CFD"/>
    <w:rsid w:val="009B122C"/>
    <w:rsid w:val="009B2465"/>
    <w:rsid w:val="009B3978"/>
    <w:rsid w:val="009B48A8"/>
    <w:rsid w:val="009B5344"/>
    <w:rsid w:val="009C28A5"/>
    <w:rsid w:val="009C36BA"/>
    <w:rsid w:val="009C702B"/>
    <w:rsid w:val="009C7EB3"/>
    <w:rsid w:val="009D2403"/>
    <w:rsid w:val="009E1AA8"/>
    <w:rsid w:val="009E2F99"/>
    <w:rsid w:val="009E7623"/>
    <w:rsid w:val="009E7D8A"/>
    <w:rsid w:val="009F091D"/>
    <w:rsid w:val="009F7529"/>
    <w:rsid w:val="009F7F7E"/>
    <w:rsid w:val="00A000B7"/>
    <w:rsid w:val="00A0187F"/>
    <w:rsid w:val="00A10AF2"/>
    <w:rsid w:val="00A166C0"/>
    <w:rsid w:val="00A21183"/>
    <w:rsid w:val="00A252D1"/>
    <w:rsid w:val="00A26EAE"/>
    <w:rsid w:val="00A2701C"/>
    <w:rsid w:val="00A270BC"/>
    <w:rsid w:val="00A27C23"/>
    <w:rsid w:val="00A27CAF"/>
    <w:rsid w:val="00A30CE9"/>
    <w:rsid w:val="00A35AE8"/>
    <w:rsid w:val="00A40EE8"/>
    <w:rsid w:val="00A4188E"/>
    <w:rsid w:val="00A439C1"/>
    <w:rsid w:val="00A539B6"/>
    <w:rsid w:val="00A5536E"/>
    <w:rsid w:val="00A5602A"/>
    <w:rsid w:val="00A637FF"/>
    <w:rsid w:val="00A656A1"/>
    <w:rsid w:val="00A660B0"/>
    <w:rsid w:val="00A7037B"/>
    <w:rsid w:val="00A71BE4"/>
    <w:rsid w:val="00A724CD"/>
    <w:rsid w:val="00A77CC2"/>
    <w:rsid w:val="00A81587"/>
    <w:rsid w:val="00A828D4"/>
    <w:rsid w:val="00A8689B"/>
    <w:rsid w:val="00A92084"/>
    <w:rsid w:val="00A939EB"/>
    <w:rsid w:val="00AA21F9"/>
    <w:rsid w:val="00AB4E47"/>
    <w:rsid w:val="00AB639A"/>
    <w:rsid w:val="00AB78DB"/>
    <w:rsid w:val="00AC0F5B"/>
    <w:rsid w:val="00AC3EAE"/>
    <w:rsid w:val="00AC4303"/>
    <w:rsid w:val="00AC53F7"/>
    <w:rsid w:val="00AC5819"/>
    <w:rsid w:val="00AC5DD9"/>
    <w:rsid w:val="00AC7345"/>
    <w:rsid w:val="00AC769B"/>
    <w:rsid w:val="00AD1053"/>
    <w:rsid w:val="00AD1293"/>
    <w:rsid w:val="00AD1785"/>
    <w:rsid w:val="00AD3087"/>
    <w:rsid w:val="00AD3139"/>
    <w:rsid w:val="00AD6875"/>
    <w:rsid w:val="00AD6C32"/>
    <w:rsid w:val="00AE039F"/>
    <w:rsid w:val="00AE3C0F"/>
    <w:rsid w:val="00AE7CC5"/>
    <w:rsid w:val="00AF471B"/>
    <w:rsid w:val="00AF5EDD"/>
    <w:rsid w:val="00AF63DB"/>
    <w:rsid w:val="00B00BC1"/>
    <w:rsid w:val="00B0340B"/>
    <w:rsid w:val="00B068C5"/>
    <w:rsid w:val="00B06EC8"/>
    <w:rsid w:val="00B115F1"/>
    <w:rsid w:val="00B13578"/>
    <w:rsid w:val="00B17D3C"/>
    <w:rsid w:val="00B2638F"/>
    <w:rsid w:val="00B3055A"/>
    <w:rsid w:val="00B30599"/>
    <w:rsid w:val="00B313EB"/>
    <w:rsid w:val="00B345F8"/>
    <w:rsid w:val="00B3493E"/>
    <w:rsid w:val="00B355D0"/>
    <w:rsid w:val="00B379D8"/>
    <w:rsid w:val="00B4022B"/>
    <w:rsid w:val="00B42BD0"/>
    <w:rsid w:val="00B44D4F"/>
    <w:rsid w:val="00B511F2"/>
    <w:rsid w:val="00B555B6"/>
    <w:rsid w:val="00B55C02"/>
    <w:rsid w:val="00B6545F"/>
    <w:rsid w:val="00B654DF"/>
    <w:rsid w:val="00B65B0D"/>
    <w:rsid w:val="00B67754"/>
    <w:rsid w:val="00B73110"/>
    <w:rsid w:val="00B76409"/>
    <w:rsid w:val="00B847EE"/>
    <w:rsid w:val="00B8523D"/>
    <w:rsid w:val="00B92E98"/>
    <w:rsid w:val="00B948D8"/>
    <w:rsid w:val="00BA1361"/>
    <w:rsid w:val="00BA23E6"/>
    <w:rsid w:val="00BA39EF"/>
    <w:rsid w:val="00BA4EBA"/>
    <w:rsid w:val="00BA641D"/>
    <w:rsid w:val="00BA6BAC"/>
    <w:rsid w:val="00BA7DBB"/>
    <w:rsid w:val="00BB120F"/>
    <w:rsid w:val="00BB2FFF"/>
    <w:rsid w:val="00BB341B"/>
    <w:rsid w:val="00BB717F"/>
    <w:rsid w:val="00BC498A"/>
    <w:rsid w:val="00BD1AB1"/>
    <w:rsid w:val="00BD3243"/>
    <w:rsid w:val="00BD3C45"/>
    <w:rsid w:val="00BD5F25"/>
    <w:rsid w:val="00BE0414"/>
    <w:rsid w:val="00BE1E27"/>
    <w:rsid w:val="00BE361A"/>
    <w:rsid w:val="00BE3D78"/>
    <w:rsid w:val="00BF3018"/>
    <w:rsid w:val="00BF3C08"/>
    <w:rsid w:val="00BF3DE9"/>
    <w:rsid w:val="00BF5682"/>
    <w:rsid w:val="00C01C2A"/>
    <w:rsid w:val="00C02EB6"/>
    <w:rsid w:val="00C061F6"/>
    <w:rsid w:val="00C0645F"/>
    <w:rsid w:val="00C064BD"/>
    <w:rsid w:val="00C113F6"/>
    <w:rsid w:val="00C14001"/>
    <w:rsid w:val="00C1577D"/>
    <w:rsid w:val="00C16C84"/>
    <w:rsid w:val="00C20E24"/>
    <w:rsid w:val="00C22301"/>
    <w:rsid w:val="00C24D82"/>
    <w:rsid w:val="00C25420"/>
    <w:rsid w:val="00C27357"/>
    <w:rsid w:val="00C33200"/>
    <w:rsid w:val="00C35261"/>
    <w:rsid w:val="00C40201"/>
    <w:rsid w:val="00C45E01"/>
    <w:rsid w:val="00C469CC"/>
    <w:rsid w:val="00C5002F"/>
    <w:rsid w:val="00C501C3"/>
    <w:rsid w:val="00C5070A"/>
    <w:rsid w:val="00C532BC"/>
    <w:rsid w:val="00C56807"/>
    <w:rsid w:val="00C569BC"/>
    <w:rsid w:val="00C62A00"/>
    <w:rsid w:val="00C63DAC"/>
    <w:rsid w:val="00C67789"/>
    <w:rsid w:val="00C70D00"/>
    <w:rsid w:val="00C73B60"/>
    <w:rsid w:val="00C75504"/>
    <w:rsid w:val="00C8461D"/>
    <w:rsid w:val="00C87D1F"/>
    <w:rsid w:val="00C91D1C"/>
    <w:rsid w:val="00C94EB0"/>
    <w:rsid w:val="00C96B90"/>
    <w:rsid w:val="00CA3E1E"/>
    <w:rsid w:val="00CA4767"/>
    <w:rsid w:val="00CA4D3C"/>
    <w:rsid w:val="00CA6079"/>
    <w:rsid w:val="00CA641B"/>
    <w:rsid w:val="00CB17D2"/>
    <w:rsid w:val="00CB194F"/>
    <w:rsid w:val="00CB2B5D"/>
    <w:rsid w:val="00CB4240"/>
    <w:rsid w:val="00CB448D"/>
    <w:rsid w:val="00CC00DB"/>
    <w:rsid w:val="00CC1362"/>
    <w:rsid w:val="00CC6BC8"/>
    <w:rsid w:val="00CC6BF4"/>
    <w:rsid w:val="00CD169C"/>
    <w:rsid w:val="00CD2663"/>
    <w:rsid w:val="00CD478C"/>
    <w:rsid w:val="00CD5182"/>
    <w:rsid w:val="00CE15EC"/>
    <w:rsid w:val="00CE3748"/>
    <w:rsid w:val="00CF2216"/>
    <w:rsid w:val="00CF34AD"/>
    <w:rsid w:val="00CF4FE2"/>
    <w:rsid w:val="00CF6298"/>
    <w:rsid w:val="00CF7DD9"/>
    <w:rsid w:val="00D0158E"/>
    <w:rsid w:val="00D04DB7"/>
    <w:rsid w:val="00D062FA"/>
    <w:rsid w:val="00D12BB7"/>
    <w:rsid w:val="00D12E21"/>
    <w:rsid w:val="00D158FF"/>
    <w:rsid w:val="00D16E40"/>
    <w:rsid w:val="00D2235A"/>
    <w:rsid w:val="00D30F8B"/>
    <w:rsid w:val="00D3340A"/>
    <w:rsid w:val="00D371E9"/>
    <w:rsid w:val="00D44854"/>
    <w:rsid w:val="00D466B2"/>
    <w:rsid w:val="00D50F70"/>
    <w:rsid w:val="00D51382"/>
    <w:rsid w:val="00D524EA"/>
    <w:rsid w:val="00D56485"/>
    <w:rsid w:val="00D57E00"/>
    <w:rsid w:val="00D606AB"/>
    <w:rsid w:val="00D60746"/>
    <w:rsid w:val="00D61E6E"/>
    <w:rsid w:val="00D620DF"/>
    <w:rsid w:val="00D6256D"/>
    <w:rsid w:val="00D62A6B"/>
    <w:rsid w:val="00D63044"/>
    <w:rsid w:val="00D6309A"/>
    <w:rsid w:val="00D63B47"/>
    <w:rsid w:val="00D66879"/>
    <w:rsid w:val="00D708B4"/>
    <w:rsid w:val="00D724C1"/>
    <w:rsid w:val="00D744E5"/>
    <w:rsid w:val="00D75A23"/>
    <w:rsid w:val="00D851F4"/>
    <w:rsid w:val="00D865B1"/>
    <w:rsid w:val="00D86715"/>
    <w:rsid w:val="00D90EEE"/>
    <w:rsid w:val="00D93541"/>
    <w:rsid w:val="00D95C63"/>
    <w:rsid w:val="00D95E26"/>
    <w:rsid w:val="00D96829"/>
    <w:rsid w:val="00D974C1"/>
    <w:rsid w:val="00DA2701"/>
    <w:rsid w:val="00DA3372"/>
    <w:rsid w:val="00DA5D19"/>
    <w:rsid w:val="00DA6F32"/>
    <w:rsid w:val="00DB0694"/>
    <w:rsid w:val="00DB4894"/>
    <w:rsid w:val="00DB5BAC"/>
    <w:rsid w:val="00DB75C8"/>
    <w:rsid w:val="00DC17BF"/>
    <w:rsid w:val="00DC24AD"/>
    <w:rsid w:val="00DC2986"/>
    <w:rsid w:val="00DC4D66"/>
    <w:rsid w:val="00DC4D83"/>
    <w:rsid w:val="00DC4E57"/>
    <w:rsid w:val="00DC5208"/>
    <w:rsid w:val="00DC60F1"/>
    <w:rsid w:val="00DD0FB7"/>
    <w:rsid w:val="00DD17DA"/>
    <w:rsid w:val="00DD4719"/>
    <w:rsid w:val="00DD4E55"/>
    <w:rsid w:val="00DD537D"/>
    <w:rsid w:val="00DD57A9"/>
    <w:rsid w:val="00DD6850"/>
    <w:rsid w:val="00DD70C5"/>
    <w:rsid w:val="00DE0D93"/>
    <w:rsid w:val="00DE0FF7"/>
    <w:rsid w:val="00DE248F"/>
    <w:rsid w:val="00DE7068"/>
    <w:rsid w:val="00DE7C4A"/>
    <w:rsid w:val="00DF0586"/>
    <w:rsid w:val="00DF086A"/>
    <w:rsid w:val="00DF23D7"/>
    <w:rsid w:val="00DF43B3"/>
    <w:rsid w:val="00DF57C2"/>
    <w:rsid w:val="00DF5940"/>
    <w:rsid w:val="00DF6784"/>
    <w:rsid w:val="00DF7AC3"/>
    <w:rsid w:val="00E05E9E"/>
    <w:rsid w:val="00E06ED4"/>
    <w:rsid w:val="00E116FA"/>
    <w:rsid w:val="00E12AC1"/>
    <w:rsid w:val="00E14997"/>
    <w:rsid w:val="00E16E67"/>
    <w:rsid w:val="00E174A7"/>
    <w:rsid w:val="00E2201D"/>
    <w:rsid w:val="00E24009"/>
    <w:rsid w:val="00E26859"/>
    <w:rsid w:val="00E27A84"/>
    <w:rsid w:val="00E3327E"/>
    <w:rsid w:val="00E33FF4"/>
    <w:rsid w:val="00E36C4E"/>
    <w:rsid w:val="00E456F9"/>
    <w:rsid w:val="00E46375"/>
    <w:rsid w:val="00E46AB2"/>
    <w:rsid w:val="00E51455"/>
    <w:rsid w:val="00E514A4"/>
    <w:rsid w:val="00E518D5"/>
    <w:rsid w:val="00E524E3"/>
    <w:rsid w:val="00E53CDE"/>
    <w:rsid w:val="00E54DBB"/>
    <w:rsid w:val="00E64395"/>
    <w:rsid w:val="00E6516E"/>
    <w:rsid w:val="00E660AB"/>
    <w:rsid w:val="00E75D95"/>
    <w:rsid w:val="00E76D6F"/>
    <w:rsid w:val="00E801BD"/>
    <w:rsid w:val="00E84EDF"/>
    <w:rsid w:val="00E85024"/>
    <w:rsid w:val="00E87C39"/>
    <w:rsid w:val="00E95CC8"/>
    <w:rsid w:val="00E961B4"/>
    <w:rsid w:val="00E9660C"/>
    <w:rsid w:val="00EA04CE"/>
    <w:rsid w:val="00EA1B15"/>
    <w:rsid w:val="00EA344E"/>
    <w:rsid w:val="00EA3787"/>
    <w:rsid w:val="00EA4E78"/>
    <w:rsid w:val="00EA6E4C"/>
    <w:rsid w:val="00EB0420"/>
    <w:rsid w:val="00EB297A"/>
    <w:rsid w:val="00EB3A8D"/>
    <w:rsid w:val="00EC0F6D"/>
    <w:rsid w:val="00EC2334"/>
    <w:rsid w:val="00EC2DB0"/>
    <w:rsid w:val="00EC60CF"/>
    <w:rsid w:val="00ED0DFE"/>
    <w:rsid w:val="00ED257F"/>
    <w:rsid w:val="00ED301C"/>
    <w:rsid w:val="00ED36A8"/>
    <w:rsid w:val="00ED40BD"/>
    <w:rsid w:val="00ED44EA"/>
    <w:rsid w:val="00ED7A8C"/>
    <w:rsid w:val="00EE0315"/>
    <w:rsid w:val="00EE57D9"/>
    <w:rsid w:val="00EE680F"/>
    <w:rsid w:val="00EE6BC6"/>
    <w:rsid w:val="00EF10DC"/>
    <w:rsid w:val="00EF1E0E"/>
    <w:rsid w:val="00EF4923"/>
    <w:rsid w:val="00EF4AF6"/>
    <w:rsid w:val="00EF5C86"/>
    <w:rsid w:val="00EF64A0"/>
    <w:rsid w:val="00F00BEC"/>
    <w:rsid w:val="00F109AF"/>
    <w:rsid w:val="00F114D4"/>
    <w:rsid w:val="00F12708"/>
    <w:rsid w:val="00F1273D"/>
    <w:rsid w:val="00F13A2F"/>
    <w:rsid w:val="00F15E8A"/>
    <w:rsid w:val="00F15FC6"/>
    <w:rsid w:val="00F168A5"/>
    <w:rsid w:val="00F2093A"/>
    <w:rsid w:val="00F2205B"/>
    <w:rsid w:val="00F237B4"/>
    <w:rsid w:val="00F24C77"/>
    <w:rsid w:val="00F24CB0"/>
    <w:rsid w:val="00F279E6"/>
    <w:rsid w:val="00F27E22"/>
    <w:rsid w:val="00F30D17"/>
    <w:rsid w:val="00F31426"/>
    <w:rsid w:val="00F34313"/>
    <w:rsid w:val="00F35CB8"/>
    <w:rsid w:val="00F443DC"/>
    <w:rsid w:val="00F46FA6"/>
    <w:rsid w:val="00F562B9"/>
    <w:rsid w:val="00F5659A"/>
    <w:rsid w:val="00F5740B"/>
    <w:rsid w:val="00F579F9"/>
    <w:rsid w:val="00F606D2"/>
    <w:rsid w:val="00F60F45"/>
    <w:rsid w:val="00F6114D"/>
    <w:rsid w:val="00F65043"/>
    <w:rsid w:val="00F674C2"/>
    <w:rsid w:val="00F73F79"/>
    <w:rsid w:val="00F743B9"/>
    <w:rsid w:val="00F77875"/>
    <w:rsid w:val="00F801A3"/>
    <w:rsid w:val="00F8034C"/>
    <w:rsid w:val="00F81C68"/>
    <w:rsid w:val="00F84E33"/>
    <w:rsid w:val="00F8576E"/>
    <w:rsid w:val="00F85F13"/>
    <w:rsid w:val="00F87ECD"/>
    <w:rsid w:val="00F948B1"/>
    <w:rsid w:val="00F975B7"/>
    <w:rsid w:val="00F975DB"/>
    <w:rsid w:val="00F97F0D"/>
    <w:rsid w:val="00FA1A5D"/>
    <w:rsid w:val="00FA2461"/>
    <w:rsid w:val="00FA5D53"/>
    <w:rsid w:val="00FA6662"/>
    <w:rsid w:val="00FA78F2"/>
    <w:rsid w:val="00FB18AF"/>
    <w:rsid w:val="00FB7E10"/>
    <w:rsid w:val="00FC2C21"/>
    <w:rsid w:val="00FC40F2"/>
    <w:rsid w:val="00FC43A4"/>
    <w:rsid w:val="00FC5939"/>
    <w:rsid w:val="00FC641B"/>
    <w:rsid w:val="00FC6E52"/>
    <w:rsid w:val="00FD1F0F"/>
    <w:rsid w:val="00FD20F0"/>
    <w:rsid w:val="00FD2477"/>
    <w:rsid w:val="00FD5578"/>
    <w:rsid w:val="00FE2876"/>
    <w:rsid w:val="00FE3514"/>
    <w:rsid w:val="00FE361F"/>
    <w:rsid w:val="00FE3B35"/>
    <w:rsid w:val="00FE4FB6"/>
    <w:rsid w:val="00FE5BCE"/>
    <w:rsid w:val="00FF0607"/>
    <w:rsid w:val="00FF36AE"/>
    <w:rsid w:val="00FF7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4DCD2538"/>
  <w15:docId w15:val="{3DF6BBEC-94DE-4439-86E2-0C7EC381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4F8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966DF3"/>
    <w:pPr>
      <w:tabs>
        <w:tab w:val="center" w:pos="4252"/>
        <w:tab w:val="right" w:pos="8504"/>
      </w:tabs>
      <w:snapToGrid w:val="0"/>
    </w:pPr>
  </w:style>
  <w:style w:type="character" w:customStyle="1" w:styleId="a6">
    <w:name w:val="ヘッダー (文字)"/>
    <w:link w:val="a5"/>
    <w:rsid w:val="00966DF3"/>
    <w:rPr>
      <w:kern w:val="2"/>
      <w:sz w:val="21"/>
    </w:rPr>
  </w:style>
  <w:style w:type="paragraph" w:styleId="a7">
    <w:name w:val="footer"/>
    <w:basedOn w:val="a"/>
    <w:link w:val="a8"/>
    <w:uiPriority w:val="99"/>
    <w:rsid w:val="00966DF3"/>
    <w:pPr>
      <w:tabs>
        <w:tab w:val="center" w:pos="4252"/>
        <w:tab w:val="right" w:pos="8504"/>
      </w:tabs>
      <w:snapToGrid w:val="0"/>
    </w:pPr>
  </w:style>
  <w:style w:type="character" w:customStyle="1" w:styleId="a8">
    <w:name w:val="フッター (文字)"/>
    <w:link w:val="a7"/>
    <w:uiPriority w:val="99"/>
    <w:rsid w:val="00966DF3"/>
    <w:rPr>
      <w:kern w:val="2"/>
      <w:sz w:val="21"/>
    </w:rPr>
  </w:style>
  <w:style w:type="table" w:styleId="a9">
    <w:name w:val="Table Grid"/>
    <w:basedOn w:val="a1"/>
    <w:rsid w:val="00B00B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
    <w:link w:val="ab"/>
    <w:rsid w:val="008C2A1C"/>
    <w:pPr>
      <w:wordWrap w:val="0"/>
      <w:spacing w:line="358" w:lineRule="atLeast"/>
      <w:jc w:val="left"/>
    </w:pPr>
    <w:rPr>
      <w:rFonts w:ascii="ＭＳ 明朝"/>
      <w:spacing w:val="16"/>
      <w:sz w:val="20"/>
    </w:rPr>
  </w:style>
  <w:style w:type="character" w:customStyle="1" w:styleId="ab">
    <w:name w:val="本文 (文字)"/>
    <w:link w:val="aa"/>
    <w:rsid w:val="008C2A1C"/>
    <w:rPr>
      <w:rFonts w:ascii="ＭＳ 明朝"/>
      <w:spacing w:val="16"/>
      <w:kern w:val="2"/>
    </w:rPr>
  </w:style>
  <w:style w:type="character" w:styleId="ac">
    <w:name w:val="page number"/>
    <w:basedOn w:val="a0"/>
    <w:rsid w:val="0092478A"/>
  </w:style>
  <w:style w:type="paragraph" w:styleId="3">
    <w:name w:val="Body Text 3"/>
    <w:basedOn w:val="a"/>
    <w:link w:val="30"/>
    <w:rsid w:val="0092478A"/>
    <w:rPr>
      <w:rFonts w:ascii="ＭＳ 明朝"/>
      <w:sz w:val="16"/>
      <w:szCs w:val="16"/>
    </w:rPr>
  </w:style>
  <w:style w:type="character" w:customStyle="1" w:styleId="30">
    <w:name w:val="本文 3 (文字)"/>
    <w:link w:val="3"/>
    <w:rsid w:val="0092478A"/>
    <w:rPr>
      <w:rFonts w:ascii="ＭＳ 明朝"/>
      <w:kern w:val="2"/>
      <w:sz w:val="16"/>
      <w:szCs w:val="16"/>
    </w:rPr>
  </w:style>
  <w:style w:type="paragraph" w:styleId="ad">
    <w:name w:val="Balloon Text"/>
    <w:basedOn w:val="a"/>
    <w:link w:val="ae"/>
    <w:rsid w:val="00A660B0"/>
    <w:rPr>
      <w:rFonts w:ascii="Arial" w:eastAsia="ＭＳ ゴシック" w:hAnsi="Arial"/>
      <w:sz w:val="18"/>
      <w:szCs w:val="18"/>
    </w:rPr>
  </w:style>
  <w:style w:type="character" w:customStyle="1" w:styleId="ae">
    <w:name w:val="吹き出し (文字)"/>
    <w:link w:val="ad"/>
    <w:rsid w:val="00A660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2238;&#12288;&#35696;&#1228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813C7-7440-4A04-B065-381666E7B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回　議　書</Template>
  <TotalTime>1808</TotalTime>
  <Pages>19</Pages>
  <Words>3563</Words>
  <Characters>20315</Characters>
  <Application>Microsoft Office Word</Application>
  <DocSecurity>0</DocSecurity>
  <Lines>169</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　　　議　　　書</vt:lpstr>
      <vt:lpstr>回　　　議　　　書</vt:lpstr>
    </vt:vector>
  </TitlesOfParts>
  <Company>ＦＭユーザ</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　　　議　　　書</dc:title>
  <dc:creator>東芝ユーザ</dc:creator>
  <cp:lastModifiedBy>Hayasi Yuuya</cp:lastModifiedBy>
  <cp:revision>135</cp:revision>
  <cp:lastPrinted>2023-09-26T23:58:00Z</cp:lastPrinted>
  <dcterms:created xsi:type="dcterms:W3CDTF">2016-12-13T06:10:00Z</dcterms:created>
  <dcterms:modified xsi:type="dcterms:W3CDTF">2023-09-27T00:00:00Z</dcterms:modified>
</cp:coreProperties>
</file>