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2DEB5" w14:textId="71A16FCD" w:rsidR="007879AB" w:rsidRDefault="0053039F">
      <w:r>
        <w:rPr>
          <w:rFonts w:hint="eastAsia"/>
        </w:rPr>
        <w:t>農業者の皆様へ</w:t>
      </w:r>
    </w:p>
    <w:p w14:paraId="50A8C778" w14:textId="3846CD84" w:rsidR="00866207" w:rsidRDefault="00866207">
      <w:r>
        <w:rPr>
          <w:rFonts w:ascii="ＭＳ 明朝" w:eastAsia="ＭＳ 明朝" w:hAnsi="ＭＳ 明朝"/>
          <w:noProof/>
          <w:sz w:val="24"/>
          <w:szCs w:val="28"/>
        </w:rPr>
        <mc:AlternateContent>
          <mc:Choice Requires="wps">
            <w:drawing>
              <wp:anchor distT="0" distB="0" distL="114300" distR="114300" simplePos="0" relativeHeight="251661312" behindDoc="0" locked="0" layoutInCell="1" allowOverlap="1" wp14:anchorId="6D675488" wp14:editId="0F470C69">
                <wp:simplePos x="0" y="0"/>
                <wp:positionH relativeFrom="margin">
                  <wp:align>left</wp:align>
                </wp:positionH>
                <wp:positionV relativeFrom="paragraph">
                  <wp:posOffset>86513</wp:posOffset>
                </wp:positionV>
                <wp:extent cx="5286046" cy="548509"/>
                <wp:effectExtent l="19050" t="19050" r="29210" b="42545"/>
                <wp:wrapNone/>
                <wp:docPr id="917508304" name="正方形/長方形 917508304"/>
                <wp:cNvGraphicFramePr/>
                <a:graphic xmlns:a="http://schemas.openxmlformats.org/drawingml/2006/main">
                  <a:graphicData uri="http://schemas.microsoft.com/office/word/2010/wordprocessingShape">
                    <wps:wsp>
                      <wps:cNvSpPr/>
                      <wps:spPr>
                        <a:xfrm>
                          <a:off x="0" y="0"/>
                          <a:ext cx="5286046" cy="548509"/>
                        </a:xfrm>
                        <a:prstGeom prst="rect">
                          <a:avLst/>
                        </a:prstGeom>
                        <a:noFill/>
                        <a:ln w="60325" cmpd="dbl">
                          <a:solidFill>
                            <a:srgbClr val="000000">
                              <a:alpha val="9800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D7470" w14:textId="2E27FC70" w:rsidR="003B151A" w:rsidRPr="00866207" w:rsidRDefault="003B151A" w:rsidP="00866207">
                            <w:pPr>
                              <w:ind w:firstLineChars="200" w:firstLine="720"/>
                              <w:jc w:val="left"/>
                              <w:rPr>
                                <w:color w:val="000000" w:themeColor="text1"/>
                                <w:sz w:val="36"/>
                                <w:szCs w:val="40"/>
                              </w:rPr>
                            </w:pPr>
                            <w:r w:rsidRPr="00866207">
                              <w:rPr>
                                <w:rFonts w:hint="eastAsia"/>
                                <w:color w:val="000000" w:themeColor="text1"/>
                                <w:sz w:val="36"/>
                                <w:szCs w:val="40"/>
                              </w:rPr>
                              <w:t>人・農地プランが地域計画へ移行します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75488" id="正方形/長方形 917508304" o:spid="_x0000_s1026" style="position:absolute;left:0;text-align:left;margin-left:0;margin-top:6.8pt;width:416.2pt;height:43.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" filled="f" strokeweight="4.75pt">
                <v:stroke opacity="64250f" linestyle="thinThin"/>
                <v:textbox>
                  <w:txbxContent>
                    <w:p w14:paraId="15BD7470" w14:textId="2E27FC70" w:rsidR="003B151A" w:rsidRPr="00866207" w:rsidRDefault="003B151A" w:rsidP="00866207">
                      <w:pPr>
                        <w:ind w:firstLineChars="200" w:firstLine="720"/>
                        <w:jc w:val="left"/>
                        <w:rPr>
                          <w:color w:val="000000" w:themeColor="text1"/>
                          <w:sz w:val="36"/>
                          <w:szCs w:val="40"/>
                        </w:rPr>
                      </w:pPr>
                      <w:r w:rsidRPr="00866207">
                        <w:rPr>
                          <w:rFonts w:hint="eastAsia"/>
                          <w:color w:val="000000" w:themeColor="text1"/>
                          <w:sz w:val="36"/>
                          <w:szCs w:val="40"/>
                        </w:rPr>
                        <w:t>人・農地プランが地域計画へ移行します</w:t>
                      </w:r>
                    </w:p>
                  </w:txbxContent>
                </v:textbox>
                <w10:wrap anchorx="margin"/>
              </v:rect>
            </w:pict>
          </mc:Fallback>
        </mc:AlternateContent>
      </w:r>
    </w:p>
    <w:p w14:paraId="737A7BAE" w14:textId="77777777" w:rsidR="00866207" w:rsidRDefault="00866207"/>
    <w:p w14:paraId="20EF3BB5" w14:textId="4F64AFB1" w:rsidR="00866207" w:rsidRDefault="00866207">
      <w:pPr>
        <w:rPr>
          <w:rFonts w:hint="eastAsia"/>
        </w:rPr>
      </w:pPr>
    </w:p>
    <w:p w14:paraId="7ED315FA" w14:textId="77777777" w:rsidR="00866207" w:rsidRDefault="00866207"/>
    <w:p w14:paraId="0E779972" w14:textId="4BEF384F" w:rsidR="00866207" w:rsidRDefault="00866207">
      <w:r>
        <w:rPr>
          <w:rFonts w:ascii="ＭＳ 明朝" w:eastAsia="ＭＳ 明朝" w:hAnsi="ＭＳ 明朝"/>
          <w:noProof/>
          <w:sz w:val="24"/>
          <w:szCs w:val="28"/>
        </w:rPr>
        <mc:AlternateContent>
          <mc:Choice Requires="wps">
            <w:drawing>
              <wp:anchor distT="0" distB="0" distL="114300" distR="114300" simplePos="0" relativeHeight="251665408" behindDoc="0" locked="0" layoutInCell="1" allowOverlap="1" wp14:anchorId="1A765FE8" wp14:editId="1ADC00BD">
                <wp:simplePos x="0" y="0"/>
                <wp:positionH relativeFrom="margin">
                  <wp:align>left</wp:align>
                </wp:positionH>
                <wp:positionV relativeFrom="paragraph">
                  <wp:posOffset>6766</wp:posOffset>
                </wp:positionV>
                <wp:extent cx="1505607" cy="355162"/>
                <wp:effectExtent l="0" t="0" r="18415" b="26035"/>
                <wp:wrapNone/>
                <wp:docPr id="943855705" name="正方形/長方形 943855705"/>
                <wp:cNvGraphicFramePr/>
                <a:graphic xmlns:a="http://schemas.openxmlformats.org/drawingml/2006/main">
                  <a:graphicData uri="http://schemas.microsoft.com/office/word/2010/wordprocessingShape">
                    <wps:wsp>
                      <wps:cNvSpPr/>
                      <wps:spPr>
                        <a:xfrm>
                          <a:off x="0" y="0"/>
                          <a:ext cx="1505607" cy="355162"/>
                        </a:xfrm>
                        <a:prstGeom prst="rect">
                          <a:avLst/>
                        </a:prstGeom>
                        <a:solidFill>
                          <a:srgbClr val="FFFF00"/>
                        </a:solidFill>
                        <a:ln w="19050" cmpd="sng">
                          <a:solidFill>
                            <a:srgbClr val="000000">
                              <a:alpha val="9800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E6E7C" w14:textId="7216A78E" w:rsidR="00866207" w:rsidRPr="00866207" w:rsidRDefault="00866207" w:rsidP="00866207">
                            <w:pPr>
                              <w:jc w:val="left"/>
                              <w:rPr>
                                <w:rFonts w:hint="eastAsia"/>
                                <w:color w:val="000000" w:themeColor="text1"/>
                                <w:sz w:val="20"/>
                                <w:szCs w:val="21"/>
                              </w:rPr>
                            </w:pPr>
                            <w:r>
                              <w:rPr>
                                <w:rFonts w:hint="eastAsia"/>
                                <w:color w:val="000000" w:themeColor="text1"/>
                                <w:sz w:val="20"/>
                                <w:szCs w:val="21"/>
                              </w:rPr>
                              <w:t>人・農地プラン</w:t>
                            </w:r>
                            <w:r>
                              <w:rPr>
                                <w:rFonts w:hint="eastAsia"/>
                                <w:color w:val="000000" w:themeColor="text1"/>
                                <w:sz w:val="20"/>
                                <w:szCs w:val="21"/>
                              </w:rPr>
                              <w:t>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65FE8" id="正方形/長方形 943855705" o:spid="_x0000_s1027" style="position:absolute;left:0;text-align:left;margin-left:0;margin-top:.55pt;width:118.55pt;height:27.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" fillcolor="yellow" strokeweight="1.5pt">
                <v:stroke opacity="64250f"/>
                <v:textbox>
                  <w:txbxContent>
                    <w:p w14:paraId="456E6E7C" w14:textId="7216A78E" w:rsidR="00866207" w:rsidRPr="00866207" w:rsidRDefault="00866207" w:rsidP="00866207">
                      <w:pPr>
                        <w:jc w:val="left"/>
                        <w:rPr>
                          <w:rFonts w:hint="eastAsia"/>
                          <w:color w:val="000000" w:themeColor="text1"/>
                          <w:sz w:val="20"/>
                          <w:szCs w:val="21"/>
                        </w:rPr>
                      </w:pPr>
                      <w:r>
                        <w:rPr>
                          <w:rFonts w:hint="eastAsia"/>
                          <w:color w:val="000000" w:themeColor="text1"/>
                          <w:sz w:val="20"/>
                          <w:szCs w:val="21"/>
                        </w:rPr>
                        <w:t>人・農地プラン</w:t>
                      </w:r>
                      <w:r>
                        <w:rPr>
                          <w:rFonts w:hint="eastAsia"/>
                          <w:color w:val="000000" w:themeColor="text1"/>
                          <w:sz w:val="20"/>
                          <w:szCs w:val="21"/>
                        </w:rPr>
                        <w:t>とは？</w:t>
                      </w:r>
                    </w:p>
                  </w:txbxContent>
                </v:textbox>
                <w10:wrap anchorx="margin"/>
              </v:rect>
            </w:pict>
          </mc:Fallback>
        </mc:AlternateContent>
      </w:r>
    </w:p>
    <w:p w14:paraId="30A96FB3" w14:textId="77777777" w:rsidR="00866207" w:rsidRDefault="00866207"/>
    <w:p w14:paraId="79C7318F" w14:textId="2658E9C0" w:rsidR="00866207" w:rsidRPr="00777FC0" w:rsidRDefault="00777FC0">
      <w:pPr>
        <w:rPr>
          <w:color w:val="000000" w:themeColor="text1"/>
          <w:sz w:val="20"/>
          <w:szCs w:val="21"/>
        </w:rPr>
      </w:pPr>
      <w:r w:rsidRPr="00777FC0">
        <w:rPr>
          <w:rFonts w:hint="eastAsia"/>
          <w:color w:val="000000" w:themeColor="text1"/>
          <w:sz w:val="20"/>
          <w:szCs w:val="21"/>
        </w:rPr>
        <w:t>高齢化や農業の担い手不足が心配される中、地域や集落の話合いに基づき、5年後、10年後までに、地域内の農業において中心的な役割を果たすことが見込まれる農業者（中心経営体）、当該地域における農業の在り方などを明確化することです。</w:t>
      </w:r>
    </w:p>
    <w:p w14:paraId="608283CD" w14:textId="56D84125" w:rsidR="00866207" w:rsidRDefault="003C74F5">
      <w:r>
        <w:rPr>
          <w:rFonts w:ascii="ＭＳ 明朝" w:eastAsia="ＭＳ 明朝" w:hAnsi="ＭＳ 明朝"/>
          <w:noProof/>
          <w:sz w:val="24"/>
          <w:szCs w:val="28"/>
        </w:rPr>
        <mc:AlternateContent>
          <mc:Choice Requires="wps">
            <w:drawing>
              <wp:anchor distT="0" distB="0" distL="114300" distR="114300" simplePos="0" relativeHeight="251663360" behindDoc="0" locked="0" layoutInCell="1" allowOverlap="1" wp14:anchorId="670B16C6" wp14:editId="0FC29938">
                <wp:simplePos x="0" y="0"/>
                <wp:positionH relativeFrom="margin">
                  <wp:posOffset>19050</wp:posOffset>
                </wp:positionH>
                <wp:positionV relativeFrom="paragraph">
                  <wp:posOffset>227461</wp:posOffset>
                </wp:positionV>
                <wp:extent cx="1206062" cy="355162"/>
                <wp:effectExtent l="0" t="0" r="13335" b="26035"/>
                <wp:wrapNone/>
                <wp:docPr id="1004911862" name="正方形/長方形 1004911862"/>
                <wp:cNvGraphicFramePr/>
                <a:graphic xmlns:a="http://schemas.openxmlformats.org/drawingml/2006/main">
                  <a:graphicData uri="http://schemas.microsoft.com/office/word/2010/wordprocessingShape">
                    <wps:wsp>
                      <wps:cNvSpPr/>
                      <wps:spPr>
                        <a:xfrm>
                          <a:off x="0" y="0"/>
                          <a:ext cx="1206062" cy="355162"/>
                        </a:xfrm>
                        <a:prstGeom prst="rect">
                          <a:avLst/>
                        </a:prstGeom>
                        <a:solidFill>
                          <a:srgbClr val="FFFF00"/>
                        </a:solidFill>
                        <a:ln w="19050" cmpd="sng">
                          <a:solidFill>
                            <a:srgbClr val="000000">
                              <a:alpha val="9800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448CE9" w14:textId="140B96E0" w:rsidR="00866207" w:rsidRPr="00866207" w:rsidRDefault="00866207" w:rsidP="00866207">
                            <w:pPr>
                              <w:jc w:val="left"/>
                              <w:rPr>
                                <w:rFonts w:hint="eastAsia"/>
                                <w:color w:val="000000" w:themeColor="text1"/>
                                <w:sz w:val="20"/>
                                <w:szCs w:val="21"/>
                              </w:rPr>
                            </w:pPr>
                            <w:r>
                              <w:rPr>
                                <w:rFonts w:hint="eastAsia"/>
                                <w:color w:val="000000" w:themeColor="text1"/>
                                <w:sz w:val="20"/>
                                <w:szCs w:val="21"/>
                              </w:rPr>
                              <w:t>地域計画とは？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B16C6" id="正方形/長方形 1004911862" o:spid="_x0000_s1028" style="position:absolute;left:0;text-align:left;margin-left:1.5pt;margin-top:17.9pt;width:94.95pt;height:2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" fillcolor="yellow" strokeweight="1.5pt">
                <v:stroke opacity="64250f"/>
                <v:textbox>
                  <w:txbxContent>
                    <w:p w14:paraId="28448CE9" w14:textId="140B96E0" w:rsidR="00866207" w:rsidRPr="00866207" w:rsidRDefault="00866207" w:rsidP="00866207">
                      <w:pPr>
                        <w:jc w:val="left"/>
                        <w:rPr>
                          <w:rFonts w:hint="eastAsia"/>
                          <w:color w:val="000000" w:themeColor="text1"/>
                          <w:sz w:val="20"/>
                          <w:szCs w:val="21"/>
                        </w:rPr>
                      </w:pPr>
                      <w:r>
                        <w:rPr>
                          <w:rFonts w:hint="eastAsia"/>
                          <w:color w:val="000000" w:themeColor="text1"/>
                          <w:sz w:val="20"/>
                          <w:szCs w:val="21"/>
                        </w:rPr>
                        <w:t>地域計画とは？</w:t>
                      </w:r>
                    </w:p>
                  </w:txbxContent>
                </v:textbox>
                <w10:wrap anchorx="margin"/>
              </v:rect>
            </w:pict>
          </mc:Fallback>
        </mc:AlternateContent>
      </w:r>
    </w:p>
    <w:p w14:paraId="25463E96" w14:textId="53683D21" w:rsidR="00866207" w:rsidRDefault="00866207"/>
    <w:p w14:paraId="04A01DE8" w14:textId="77777777" w:rsidR="003C74F5" w:rsidRDefault="003C74F5">
      <w:pPr>
        <w:rPr>
          <w:rFonts w:hint="eastAsia"/>
        </w:rPr>
      </w:pPr>
    </w:p>
    <w:p w14:paraId="32CDCB3F" w14:textId="178DF4C9" w:rsidR="00866207" w:rsidRPr="00777FC0" w:rsidRDefault="00866207">
      <w:pPr>
        <w:rPr>
          <w:color w:val="000000" w:themeColor="text1"/>
          <w:sz w:val="20"/>
          <w:szCs w:val="21"/>
        </w:rPr>
      </w:pPr>
      <w:r w:rsidRPr="00777FC0">
        <w:rPr>
          <w:rFonts w:hint="eastAsia"/>
          <w:color w:val="000000" w:themeColor="text1"/>
          <w:sz w:val="20"/>
          <w:szCs w:val="21"/>
        </w:rPr>
        <w:t>「人・農地プラン」が農業経営基盤強化促進法の一部改正に伴い法定化された計画となります。</w:t>
      </w:r>
    </w:p>
    <w:p w14:paraId="2D0AB1BB" w14:textId="601CF4C0" w:rsidR="00777FC0" w:rsidRDefault="00866207">
      <w:pPr>
        <w:rPr>
          <w:color w:val="000000" w:themeColor="text1"/>
          <w:sz w:val="20"/>
          <w:szCs w:val="21"/>
        </w:rPr>
      </w:pPr>
      <w:r w:rsidRPr="00777FC0">
        <w:rPr>
          <w:rFonts w:hint="eastAsia"/>
          <w:color w:val="000000" w:themeColor="text1"/>
          <w:sz w:val="20"/>
          <w:szCs w:val="21"/>
        </w:rPr>
        <w:t>地域農業の在り方を示す「人・農地プラン」に「目標地図」を添付し</w:t>
      </w:r>
      <w:r w:rsidR="00777FC0">
        <w:rPr>
          <w:rFonts w:hint="eastAsia"/>
          <w:color w:val="000000" w:themeColor="text1"/>
          <w:sz w:val="20"/>
          <w:szCs w:val="21"/>
        </w:rPr>
        <w:t>たものになります。</w:t>
      </w:r>
    </w:p>
    <w:p w14:paraId="57BD014E" w14:textId="0834C313" w:rsidR="00777FC0" w:rsidRDefault="00777FC0">
      <w:pPr>
        <w:rPr>
          <w:color w:val="000000" w:themeColor="text1"/>
          <w:sz w:val="20"/>
          <w:szCs w:val="21"/>
        </w:rPr>
      </w:pPr>
    </w:p>
    <w:p w14:paraId="3E884454" w14:textId="621F93A9" w:rsidR="00777FC0" w:rsidRDefault="00777FC0">
      <w:pPr>
        <w:rPr>
          <w:color w:val="000000" w:themeColor="text1"/>
          <w:sz w:val="20"/>
          <w:szCs w:val="21"/>
        </w:rPr>
      </w:pPr>
      <w:r>
        <w:rPr>
          <w:rFonts w:ascii="ＭＳ 明朝" w:eastAsia="ＭＳ 明朝" w:hAnsi="ＭＳ 明朝"/>
          <w:noProof/>
          <w:sz w:val="24"/>
          <w:szCs w:val="28"/>
        </w:rPr>
        <mc:AlternateContent>
          <mc:Choice Requires="wps">
            <w:drawing>
              <wp:anchor distT="0" distB="0" distL="114300" distR="114300" simplePos="0" relativeHeight="251667456" behindDoc="0" locked="0" layoutInCell="1" allowOverlap="1" wp14:anchorId="1D559409" wp14:editId="6BFBEF7D">
                <wp:simplePos x="0" y="0"/>
                <wp:positionH relativeFrom="margin">
                  <wp:align>left</wp:align>
                </wp:positionH>
                <wp:positionV relativeFrom="paragraph">
                  <wp:posOffset>15131</wp:posOffset>
                </wp:positionV>
                <wp:extent cx="1206062" cy="355162"/>
                <wp:effectExtent l="0" t="0" r="13335" b="26035"/>
                <wp:wrapNone/>
                <wp:docPr id="1618442055" name="正方形/長方形 1618442055"/>
                <wp:cNvGraphicFramePr/>
                <a:graphic xmlns:a="http://schemas.openxmlformats.org/drawingml/2006/main">
                  <a:graphicData uri="http://schemas.microsoft.com/office/word/2010/wordprocessingShape">
                    <wps:wsp>
                      <wps:cNvSpPr/>
                      <wps:spPr>
                        <a:xfrm>
                          <a:off x="0" y="0"/>
                          <a:ext cx="1206062" cy="355162"/>
                        </a:xfrm>
                        <a:prstGeom prst="rect">
                          <a:avLst/>
                        </a:prstGeom>
                        <a:solidFill>
                          <a:srgbClr val="FFFF00"/>
                        </a:solidFill>
                        <a:ln w="19050" cmpd="sng">
                          <a:solidFill>
                            <a:srgbClr val="000000">
                              <a:alpha val="9800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E7E5E8" w14:textId="35913FA1" w:rsidR="00777FC0" w:rsidRPr="00866207" w:rsidRDefault="00777FC0" w:rsidP="00777FC0">
                            <w:pPr>
                              <w:jc w:val="left"/>
                              <w:rPr>
                                <w:rFonts w:hint="eastAsia"/>
                                <w:color w:val="000000" w:themeColor="text1"/>
                                <w:sz w:val="20"/>
                                <w:szCs w:val="21"/>
                              </w:rPr>
                            </w:pPr>
                            <w:r>
                              <w:rPr>
                                <w:rFonts w:hint="eastAsia"/>
                                <w:color w:val="000000" w:themeColor="text1"/>
                                <w:sz w:val="20"/>
                                <w:szCs w:val="21"/>
                              </w:rPr>
                              <w:t>目標地図</w:t>
                            </w:r>
                            <w:r>
                              <w:rPr>
                                <w:rFonts w:hint="eastAsia"/>
                                <w:color w:val="000000" w:themeColor="text1"/>
                                <w:sz w:val="20"/>
                                <w:szCs w:val="21"/>
                              </w:rPr>
                              <w:t>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59409" id="正方形/長方形 1618442055" o:spid="_x0000_s1029" style="position:absolute;left:0;text-align:left;margin-left:0;margin-top:1.2pt;width:94.95pt;height:27.9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" fillcolor="yellow" strokeweight="1.5pt">
                <v:stroke opacity="64250f"/>
                <v:textbox>
                  <w:txbxContent>
                    <w:p w14:paraId="08E7E5E8" w14:textId="35913FA1" w:rsidR="00777FC0" w:rsidRPr="00866207" w:rsidRDefault="00777FC0" w:rsidP="00777FC0">
                      <w:pPr>
                        <w:jc w:val="left"/>
                        <w:rPr>
                          <w:rFonts w:hint="eastAsia"/>
                          <w:color w:val="000000" w:themeColor="text1"/>
                          <w:sz w:val="20"/>
                          <w:szCs w:val="21"/>
                        </w:rPr>
                      </w:pPr>
                      <w:r>
                        <w:rPr>
                          <w:rFonts w:hint="eastAsia"/>
                          <w:color w:val="000000" w:themeColor="text1"/>
                          <w:sz w:val="20"/>
                          <w:szCs w:val="21"/>
                        </w:rPr>
                        <w:t>目標地図</w:t>
                      </w:r>
                      <w:r>
                        <w:rPr>
                          <w:rFonts w:hint="eastAsia"/>
                          <w:color w:val="000000" w:themeColor="text1"/>
                          <w:sz w:val="20"/>
                          <w:szCs w:val="21"/>
                        </w:rPr>
                        <w:t>とは？</w:t>
                      </w:r>
                    </w:p>
                  </w:txbxContent>
                </v:textbox>
                <w10:wrap anchorx="margin"/>
              </v:rect>
            </w:pict>
          </mc:Fallback>
        </mc:AlternateContent>
      </w:r>
    </w:p>
    <w:p w14:paraId="2882D03C" w14:textId="77777777" w:rsidR="00777FC0" w:rsidRPr="00777FC0" w:rsidRDefault="00777FC0">
      <w:pPr>
        <w:rPr>
          <w:color w:val="000000" w:themeColor="text1"/>
          <w:sz w:val="20"/>
          <w:szCs w:val="21"/>
        </w:rPr>
      </w:pPr>
    </w:p>
    <w:p w14:paraId="23A86FE8" w14:textId="474CC4AD" w:rsidR="00777FC0" w:rsidRDefault="00777FC0">
      <w:pPr>
        <w:rPr>
          <w:color w:val="000000" w:themeColor="text1"/>
          <w:sz w:val="20"/>
          <w:szCs w:val="21"/>
        </w:rPr>
      </w:pPr>
      <w:r>
        <w:rPr>
          <w:rFonts w:hint="eastAsia"/>
          <w:color w:val="000000" w:themeColor="text1"/>
          <w:sz w:val="20"/>
          <w:szCs w:val="21"/>
        </w:rPr>
        <w:t>地域の話し合いと農地の出し手・受け手の意向を踏まえて、10年後の農地利用の姿を地図上に示すもので、地域計画に添付されるものです。</w:t>
      </w:r>
    </w:p>
    <w:p w14:paraId="0158C886" w14:textId="77777777" w:rsidR="00777FC0" w:rsidRDefault="00777FC0">
      <w:pPr>
        <w:rPr>
          <w:color w:val="000000" w:themeColor="text1"/>
          <w:sz w:val="20"/>
          <w:szCs w:val="21"/>
        </w:rPr>
      </w:pPr>
      <w:r>
        <w:rPr>
          <w:rFonts w:hint="eastAsia"/>
          <w:color w:val="000000" w:themeColor="text1"/>
          <w:sz w:val="20"/>
          <w:szCs w:val="21"/>
        </w:rPr>
        <w:t>※目標地図の作成によって農地の権利設定がなされるものではありません。また随時見直しが</w:t>
      </w:r>
    </w:p>
    <w:p w14:paraId="1BBAF936" w14:textId="604E5E89" w:rsidR="00777FC0" w:rsidRDefault="00777FC0" w:rsidP="00777FC0">
      <w:pPr>
        <w:ind w:firstLineChars="100" w:firstLine="200"/>
        <w:rPr>
          <w:color w:val="000000" w:themeColor="text1"/>
          <w:sz w:val="20"/>
          <w:szCs w:val="21"/>
        </w:rPr>
      </w:pPr>
      <w:r>
        <w:rPr>
          <w:rFonts w:hint="eastAsia"/>
          <w:color w:val="000000" w:themeColor="text1"/>
          <w:sz w:val="20"/>
          <w:szCs w:val="21"/>
        </w:rPr>
        <w:t>可能とされています。</w:t>
      </w:r>
    </w:p>
    <w:p w14:paraId="497BA60C" w14:textId="398D9C5D" w:rsidR="001A09F8" w:rsidRDefault="001A09F8" w:rsidP="00777FC0">
      <w:pPr>
        <w:ind w:firstLineChars="100" w:firstLine="240"/>
        <w:rPr>
          <w:color w:val="000000" w:themeColor="text1"/>
          <w:sz w:val="20"/>
          <w:szCs w:val="21"/>
        </w:rPr>
      </w:pPr>
      <w:r>
        <w:rPr>
          <w:rFonts w:ascii="ＭＳ 明朝" w:eastAsia="ＭＳ 明朝" w:hAnsi="ＭＳ 明朝"/>
          <w:noProof/>
          <w:sz w:val="24"/>
          <w:szCs w:val="28"/>
        </w:rPr>
        <mc:AlternateContent>
          <mc:Choice Requires="wps">
            <w:drawing>
              <wp:anchor distT="0" distB="0" distL="114300" distR="114300" simplePos="0" relativeHeight="251669504" behindDoc="0" locked="0" layoutInCell="1" allowOverlap="1" wp14:anchorId="7696F173" wp14:editId="08B47986">
                <wp:simplePos x="0" y="0"/>
                <wp:positionH relativeFrom="margin">
                  <wp:align>right</wp:align>
                </wp:positionH>
                <wp:positionV relativeFrom="paragraph">
                  <wp:posOffset>71580</wp:posOffset>
                </wp:positionV>
                <wp:extent cx="5376041" cy="606973"/>
                <wp:effectExtent l="0" t="0" r="15240" b="22225"/>
                <wp:wrapNone/>
                <wp:docPr id="2020703750" name="正方形/長方形 2020703750"/>
                <wp:cNvGraphicFramePr/>
                <a:graphic xmlns:a="http://schemas.openxmlformats.org/drawingml/2006/main">
                  <a:graphicData uri="http://schemas.microsoft.com/office/word/2010/wordprocessingShape">
                    <wps:wsp>
                      <wps:cNvSpPr/>
                      <wps:spPr>
                        <a:xfrm>
                          <a:off x="0" y="0"/>
                          <a:ext cx="5376041" cy="606973"/>
                        </a:xfrm>
                        <a:prstGeom prst="rect">
                          <a:avLst/>
                        </a:prstGeom>
                        <a:noFill/>
                        <a:ln w="19050" cmpd="sng">
                          <a:solidFill>
                            <a:srgbClr val="000000">
                              <a:alpha val="98000"/>
                            </a:srgb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67BD383" w14:textId="176E158B" w:rsidR="001A09F8" w:rsidRPr="00866207" w:rsidRDefault="001A09F8" w:rsidP="001A09F8">
                            <w:pPr>
                              <w:jc w:val="left"/>
                              <w:rPr>
                                <w:rFonts w:hint="eastAsia"/>
                                <w:color w:val="000000" w:themeColor="text1"/>
                                <w:sz w:val="20"/>
                                <w:szCs w:val="21"/>
                              </w:rPr>
                            </w:pPr>
                            <w:r>
                              <w:rPr>
                                <w:rFonts w:hint="eastAsia"/>
                                <w:color w:val="000000" w:themeColor="text1"/>
                                <w:sz w:val="20"/>
                                <w:szCs w:val="21"/>
                              </w:rPr>
                              <w:t>目標地図</w:t>
                            </w:r>
                            <w:r>
                              <w:rPr>
                                <w:rFonts w:hint="eastAsia"/>
                                <w:color w:val="000000" w:themeColor="text1"/>
                                <w:sz w:val="20"/>
                                <w:szCs w:val="21"/>
                              </w:rPr>
                              <w:t>に位置付けられた経営体であることが、国の多くの補助事業で要件化されています。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6F173" id="正方形/長方形 2020703750" o:spid="_x0000_s1030" style="position:absolute;left:0;text-align:left;margin-left:372.1pt;margin-top:5.65pt;width:423.3pt;height:47.8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" filled="f" strokeweight="1.5pt">
                <v:stroke dashstyle="dash" opacity="64250f"/>
                <v:textbox>
                  <w:txbxContent>
                    <w:p w14:paraId="467BD383" w14:textId="176E158B" w:rsidR="001A09F8" w:rsidRPr="00866207" w:rsidRDefault="001A09F8" w:rsidP="001A09F8">
                      <w:pPr>
                        <w:jc w:val="left"/>
                        <w:rPr>
                          <w:rFonts w:hint="eastAsia"/>
                          <w:color w:val="000000" w:themeColor="text1"/>
                          <w:sz w:val="20"/>
                          <w:szCs w:val="21"/>
                        </w:rPr>
                      </w:pPr>
                      <w:r>
                        <w:rPr>
                          <w:rFonts w:hint="eastAsia"/>
                          <w:color w:val="000000" w:themeColor="text1"/>
                          <w:sz w:val="20"/>
                          <w:szCs w:val="21"/>
                        </w:rPr>
                        <w:t>目標地図</w:t>
                      </w:r>
                      <w:r>
                        <w:rPr>
                          <w:rFonts w:hint="eastAsia"/>
                          <w:color w:val="000000" w:themeColor="text1"/>
                          <w:sz w:val="20"/>
                          <w:szCs w:val="21"/>
                        </w:rPr>
                        <w:t>に位置付けられた経営体であることが、国の多くの補助事業で要件化されています。</w:t>
                      </w:r>
                    </w:p>
                  </w:txbxContent>
                </v:textbox>
                <w10:wrap anchorx="margin"/>
              </v:rect>
            </w:pict>
          </mc:Fallback>
        </mc:AlternateContent>
      </w:r>
    </w:p>
    <w:p w14:paraId="71CAD8E7" w14:textId="77777777" w:rsidR="001A09F8" w:rsidRDefault="001A09F8" w:rsidP="00777FC0">
      <w:pPr>
        <w:ind w:firstLineChars="100" w:firstLine="200"/>
        <w:rPr>
          <w:color w:val="000000" w:themeColor="text1"/>
          <w:sz w:val="20"/>
          <w:szCs w:val="21"/>
        </w:rPr>
      </w:pPr>
    </w:p>
    <w:p w14:paraId="4E0EFAB3" w14:textId="77777777" w:rsidR="001A09F8" w:rsidRDefault="001A09F8" w:rsidP="00777FC0">
      <w:pPr>
        <w:ind w:firstLineChars="100" w:firstLine="200"/>
        <w:rPr>
          <w:color w:val="000000" w:themeColor="text1"/>
          <w:sz w:val="20"/>
          <w:szCs w:val="21"/>
        </w:rPr>
      </w:pPr>
    </w:p>
    <w:p w14:paraId="39DB832D" w14:textId="55C5E75F" w:rsidR="001A09F8" w:rsidRDefault="001A09F8" w:rsidP="00777FC0">
      <w:pPr>
        <w:ind w:firstLineChars="100" w:firstLine="200"/>
        <w:rPr>
          <w:color w:val="000000" w:themeColor="text1"/>
          <w:sz w:val="20"/>
          <w:szCs w:val="21"/>
        </w:rPr>
      </w:pPr>
    </w:p>
    <w:p w14:paraId="11FE8B31" w14:textId="01A92646" w:rsidR="001A09F8" w:rsidRDefault="001A09F8" w:rsidP="00777FC0">
      <w:pPr>
        <w:ind w:firstLineChars="100" w:firstLine="240"/>
        <w:rPr>
          <w:color w:val="000000" w:themeColor="text1"/>
          <w:sz w:val="20"/>
          <w:szCs w:val="21"/>
        </w:rPr>
      </w:pPr>
      <w:r>
        <w:rPr>
          <w:rFonts w:ascii="ＭＳ 明朝" w:eastAsia="ＭＳ 明朝" w:hAnsi="ＭＳ 明朝"/>
          <w:noProof/>
          <w:sz w:val="24"/>
          <w:szCs w:val="28"/>
        </w:rPr>
        <mc:AlternateContent>
          <mc:Choice Requires="wps">
            <w:drawing>
              <wp:anchor distT="0" distB="0" distL="114300" distR="114300" simplePos="0" relativeHeight="251671552" behindDoc="0" locked="0" layoutInCell="1" allowOverlap="1" wp14:anchorId="1C8150D3" wp14:editId="6A097970">
                <wp:simplePos x="0" y="0"/>
                <wp:positionH relativeFrom="margin">
                  <wp:align>left</wp:align>
                </wp:positionH>
                <wp:positionV relativeFrom="paragraph">
                  <wp:posOffset>15130</wp:posOffset>
                </wp:positionV>
                <wp:extent cx="2144110" cy="355162"/>
                <wp:effectExtent l="0" t="0" r="27940" b="26035"/>
                <wp:wrapNone/>
                <wp:docPr id="535759804" name="正方形/長方形 535759804"/>
                <wp:cNvGraphicFramePr/>
                <a:graphic xmlns:a="http://schemas.openxmlformats.org/drawingml/2006/main">
                  <a:graphicData uri="http://schemas.microsoft.com/office/word/2010/wordprocessingShape">
                    <wps:wsp>
                      <wps:cNvSpPr/>
                      <wps:spPr>
                        <a:xfrm>
                          <a:off x="0" y="0"/>
                          <a:ext cx="2144110" cy="355162"/>
                        </a:xfrm>
                        <a:prstGeom prst="rect">
                          <a:avLst/>
                        </a:prstGeom>
                        <a:solidFill>
                          <a:srgbClr val="FFFF00"/>
                        </a:solidFill>
                        <a:ln w="19050" cmpd="sng">
                          <a:solidFill>
                            <a:srgbClr val="000000">
                              <a:alpha val="9800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B3299F" w14:textId="77623417" w:rsidR="001A09F8" w:rsidRPr="00866207" w:rsidRDefault="001A09F8" w:rsidP="001A09F8">
                            <w:pPr>
                              <w:jc w:val="left"/>
                              <w:rPr>
                                <w:rFonts w:hint="eastAsia"/>
                                <w:color w:val="000000" w:themeColor="text1"/>
                                <w:sz w:val="20"/>
                                <w:szCs w:val="21"/>
                              </w:rPr>
                            </w:pPr>
                            <w:r>
                              <w:rPr>
                                <w:rFonts w:hint="eastAsia"/>
                                <w:color w:val="000000" w:themeColor="text1"/>
                                <w:sz w:val="20"/>
                                <w:szCs w:val="21"/>
                              </w:rPr>
                              <w:t>地域計画の策定までの主な作業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150D3" id="正方形/長方形 535759804" o:spid="_x0000_s1031" style="position:absolute;left:0;text-align:left;margin-left:0;margin-top:1.2pt;width:168.85pt;height:27.9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" fillcolor="yellow" strokeweight="1.5pt">
                <v:stroke opacity="64250f"/>
                <v:textbox>
                  <w:txbxContent>
                    <w:p w14:paraId="79B3299F" w14:textId="77623417" w:rsidR="001A09F8" w:rsidRPr="00866207" w:rsidRDefault="001A09F8" w:rsidP="001A09F8">
                      <w:pPr>
                        <w:jc w:val="left"/>
                        <w:rPr>
                          <w:rFonts w:hint="eastAsia"/>
                          <w:color w:val="000000" w:themeColor="text1"/>
                          <w:sz w:val="20"/>
                          <w:szCs w:val="21"/>
                        </w:rPr>
                      </w:pPr>
                      <w:r>
                        <w:rPr>
                          <w:rFonts w:hint="eastAsia"/>
                          <w:color w:val="000000" w:themeColor="text1"/>
                          <w:sz w:val="20"/>
                          <w:szCs w:val="21"/>
                        </w:rPr>
                        <w:t>地域計画の策定までの主な作業</w:t>
                      </w:r>
                    </w:p>
                  </w:txbxContent>
                </v:textbox>
                <w10:wrap anchorx="margin"/>
              </v:rect>
            </w:pict>
          </mc:Fallback>
        </mc:AlternateContent>
      </w:r>
    </w:p>
    <w:p w14:paraId="3058967D" w14:textId="609C06F4" w:rsidR="001A09F8" w:rsidRDefault="001A09F8" w:rsidP="00777FC0">
      <w:pPr>
        <w:ind w:firstLineChars="100" w:firstLine="240"/>
        <w:rPr>
          <w:rFonts w:hint="eastAsia"/>
          <w:color w:val="000000" w:themeColor="text1"/>
          <w:sz w:val="20"/>
          <w:szCs w:val="21"/>
        </w:rPr>
      </w:pPr>
      <w:r>
        <w:rPr>
          <w:rFonts w:ascii="ＭＳ 明朝" w:eastAsia="ＭＳ 明朝" w:hAnsi="ＭＳ 明朝"/>
          <w:noProof/>
          <w:sz w:val="24"/>
          <w:szCs w:val="28"/>
        </w:rPr>
        <mc:AlternateContent>
          <mc:Choice Requires="wps">
            <w:drawing>
              <wp:anchor distT="0" distB="0" distL="114300" distR="114300" simplePos="0" relativeHeight="251674624" behindDoc="0" locked="0" layoutInCell="1" allowOverlap="1" wp14:anchorId="651EB245" wp14:editId="3AE35DE6">
                <wp:simplePos x="0" y="0"/>
                <wp:positionH relativeFrom="column">
                  <wp:posOffset>2647818</wp:posOffset>
                </wp:positionH>
                <wp:positionV relativeFrom="paragraph">
                  <wp:posOffset>219973</wp:posOffset>
                </wp:positionV>
                <wp:extent cx="788276" cy="674633"/>
                <wp:effectExtent l="0" t="19050" r="31115" b="30480"/>
                <wp:wrapNone/>
                <wp:docPr id="1638651717" name="矢印: 右 1"/>
                <wp:cNvGraphicFramePr/>
                <a:graphic xmlns:a="http://schemas.openxmlformats.org/drawingml/2006/main">
                  <a:graphicData uri="http://schemas.microsoft.com/office/word/2010/wordprocessingShape">
                    <wps:wsp>
                      <wps:cNvSpPr/>
                      <wps:spPr>
                        <a:xfrm>
                          <a:off x="0" y="0"/>
                          <a:ext cx="788276" cy="674633"/>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2F2D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208.5pt;margin-top:17.3pt;width:62.05pt;height:5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" adj="12357" fillcolor="#4472c4 [3204]" strokecolor="#09101d [484]" strokeweight="1pt"/>
            </w:pict>
          </mc:Fallback>
        </mc:AlternateContent>
      </w:r>
    </w:p>
    <w:p w14:paraId="4FEDE75A" w14:textId="34B527AB" w:rsidR="001A09F8" w:rsidRDefault="00C43586">
      <w:pPr>
        <w:rPr>
          <w:color w:val="000000" w:themeColor="text1"/>
          <w:sz w:val="20"/>
          <w:szCs w:val="21"/>
        </w:rPr>
      </w:pPr>
      <w:r>
        <w:rPr>
          <w:rFonts w:hint="eastAsia"/>
          <w:noProof/>
          <w:color w:val="000000" w:themeColor="text1"/>
          <w:sz w:val="20"/>
          <w:szCs w:val="21"/>
        </w:rPr>
        <mc:AlternateContent>
          <mc:Choice Requires="wps">
            <w:drawing>
              <wp:anchor distT="0" distB="0" distL="114300" distR="114300" simplePos="0" relativeHeight="251675648" behindDoc="0" locked="0" layoutInCell="1" allowOverlap="1" wp14:anchorId="3F4DB3EC" wp14:editId="2EAC1162">
                <wp:simplePos x="0" y="0"/>
                <wp:positionH relativeFrom="column">
                  <wp:posOffset>3625303</wp:posOffset>
                </wp:positionH>
                <wp:positionV relativeFrom="paragraph">
                  <wp:posOffset>16510</wp:posOffset>
                </wp:positionV>
                <wp:extent cx="1931276" cy="654269"/>
                <wp:effectExtent l="0" t="0" r="12065" b="12700"/>
                <wp:wrapNone/>
                <wp:docPr id="1098074675" name="四角形: 角を丸くする 2"/>
                <wp:cNvGraphicFramePr/>
                <a:graphic xmlns:a="http://schemas.openxmlformats.org/drawingml/2006/main">
                  <a:graphicData uri="http://schemas.microsoft.com/office/word/2010/wordprocessingShape">
                    <wps:wsp>
                      <wps:cNvSpPr/>
                      <wps:spPr>
                        <a:xfrm>
                          <a:off x="0" y="0"/>
                          <a:ext cx="1931276" cy="654269"/>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31E7DF1" w14:textId="77777777" w:rsidR="00C43586" w:rsidRPr="00C43586" w:rsidRDefault="00C43586" w:rsidP="00C43586">
                            <w:pPr>
                              <w:jc w:val="left"/>
                              <w:rPr>
                                <w:color w:val="000000" w:themeColor="text1"/>
                              </w:rPr>
                            </w:pPr>
                            <w:r w:rsidRPr="00C43586">
                              <w:rPr>
                                <w:rFonts w:hint="eastAsia"/>
                                <w:color w:val="000000" w:themeColor="text1"/>
                              </w:rPr>
                              <w:t>地域計画（目標地図）完成</w:t>
                            </w:r>
                          </w:p>
                          <w:p w14:paraId="33D257A0" w14:textId="77777777" w:rsidR="00C43586" w:rsidRDefault="00C43586" w:rsidP="00C43586">
                            <w:pPr>
                              <w:jc w:val="left"/>
                              <w:rPr>
                                <w:color w:val="000000" w:themeColor="text1"/>
                              </w:rPr>
                            </w:pPr>
                            <w:r w:rsidRPr="00C43586">
                              <w:rPr>
                                <w:rFonts w:hint="eastAsia"/>
                                <w:color w:val="000000" w:themeColor="text1"/>
                              </w:rPr>
                              <w:t>【令和７年３月（予定）】</w:t>
                            </w:r>
                          </w:p>
                          <w:p w14:paraId="3EBBF1F9" w14:textId="77777777" w:rsidR="005E07F6" w:rsidRDefault="005E07F6" w:rsidP="00C43586">
                            <w:pPr>
                              <w:jc w:val="left"/>
                              <w:rPr>
                                <w:color w:val="000000" w:themeColor="text1"/>
                              </w:rPr>
                            </w:pPr>
                          </w:p>
                          <w:p w14:paraId="3FC89342" w14:textId="77777777" w:rsidR="005E07F6" w:rsidRDefault="005E07F6" w:rsidP="00C43586">
                            <w:pPr>
                              <w:jc w:val="left"/>
                              <w:rPr>
                                <w:color w:val="000000" w:themeColor="text1"/>
                              </w:rPr>
                            </w:pPr>
                          </w:p>
                          <w:p w14:paraId="2562FB6C" w14:textId="75F229FF" w:rsidR="005E07F6" w:rsidRPr="00C43586" w:rsidRDefault="005E07F6" w:rsidP="00C43586">
                            <w:pPr>
                              <w:jc w:val="left"/>
                              <w:rPr>
                                <w:rFonts w:hint="eastAsia"/>
                                <w:color w:val="000000" w:themeColor="text1"/>
                              </w:rPr>
                            </w:pPr>
                            <w:r w:rsidRPr="005E07F6">
                              <w:rPr>
                                <w:rFonts w:hint="eastAsia"/>
                                <w:noProof/>
                                <w:color w:val="000000" w:themeColor="text1"/>
                              </w:rPr>
                              <w:drawing>
                                <wp:inline distT="0" distB="0" distL="0" distR="0" wp14:anchorId="512F74EA" wp14:editId="6128D14C">
                                  <wp:extent cx="1303020" cy="486410"/>
                                  <wp:effectExtent l="0" t="0" r="0" b="8890"/>
                                  <wp:docPr id="56218514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3020" cy="486410"/>
                                          </a:xfrm>
                                          <a:prstGeom prst="rect">
                                            <a:avLst/>
                                          </a:prstGeom>
                                          <a:noFill/>
                                          <a:ln>
                                            <a:noFill/>
                                          </a:ln>
                                        </pic:spPr>
                                      </pic:pic>
                                    </a:graphicData>
                                  </a:graphic>
                                </wp:inline>
                              </w:drawing>
                            </w:r>
                          </w:p>
                          <w:p w14:paraId="4852F529" w14:textId="77777777" w:rsidR="00C43586" w:rsidRDefault="00C43586" w:rsidP="00C435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4DB3EC" id="四角形: 角を丸くする 2" o:spid="_x0000_s1032" style="position:absolute;left:0;text-align:left;margin-left:285.45pt;margin-top:1.3pt;width:152.05pt;height: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" filled="f" strokecolor="#09101d [484]" strokeweight="1pt">
                <v:stroke joinstyle="miter"/>
                <v:textbox>
                  <w:txbxContent>
                    <w:p w14:paraId="331E7DF1" w14:textId="77777777" w:rsidR="00C43586" w:rsidRPr="00C43586" w:rsidRDefault="00C43586" w:rsidP="00C43586">
                      <w:pPr>
                        <w:jc w:val="left"/>
                        <w:rPr>
                          <w:color w:val="000000" w:themeColor="text1"/>
                        </w:rPr>
                      </w:pPr>
                      <w:r w:rsidRPr="00C43586">
                        <w:rPr>
                          <w:rFonts w:hint="eastAsia"/>
                          <w:color w:val="000000" w:themeColor="text1"/>
                        </w:rPr>
                        <w:t>地域計画（目標地図）完成</w:t>
                      </w:r>
                    </w:p>
                    <w:p w14:paraId="33D257A0" w14:textId="77777777" w:rsidR="00C43586" w:rsidRDefault="00C43586" w:rsidP="00C43586">
                      <w:pPr>
                        <w:jc w:val="left"/>
                        <w:rPr>
                          <w:color w:val="000000" w:themeColor="text1"/>
                        </w:rPr>
                      </w:pPr>
                      <w:r w:rsidRPr="00C43586">
                        <w:rPr>
                          <w:rFonts w:hint="eastAsia"/>
                          <w:color w:val="000000" w:themeColor="text1"/>
                        </w:rPr>
                        <w:t>【令和７年３月（予定）】</w:t>
                      </w:r>
                    </w:p>
                    <w:p w14:paraId="3EBBF1F9" w14:textId="77777777" w:rsidR="005E07F6" w:rsidRDefault="005E07F6" w:rsidP="00C43586">
                      <w:pPr>
                        <w:jc w:val="left"/>
                        <w:rPr>
                          <w:color w:val="000000" w:themeColor="text1"/>
                        </w:rPr>
                      </w:pPr>
                    </w:p>
                    <w:p w14:paraId="3FC89342" w14:textId="77777777" w:rsidR="005E07F6" w:rsidRDefault="005E07F6" w:rsidP="00C43586">
                      <w:pPr>
                        <w:jc w:val="left"/>
                        <w:rPr>
                          <w:color w:val="000000" w:themeColor="text1"/>
                        </w:rPr>
                      </w:pPr>
                    </w:p>
                    <w:p w14:paraId="2562FB6C" w14:textId="75F229FF" w:rsidR="005E07F6" w:rsidRPr="00C43586" w:rsidRDefault="005E07F6" w:rsidP="00C43586">
                      <w:pPr>
                        <w:jc w:val="left"/>
                        <w:rPr>
                          <w:rFonts w:hint="eastAsia"/>
                          <w:color w:val="000000" w:themeColor="text1"/>
                        </w:rPr>
                      </w:pPr>
                      <w:r w:rsidRPr="005E07F6">
                        <w:rPr>
                          <w:rFonts w:hint="eastAsia"/>
                          <w:noProof/>
                          <w:color w:val="000000" w:themeColor="text1"/>
                        </w:rPr>
                        <w:drawing>
                          <wp:inline distT="0" distB="0" distL="0" distR="0" wp14:anchorId="512F74EA" wp14:editId="6128D14C">
                            <wp:extent cx="1303020" cy="486410"/>
                            <wp:effectExtent l="0" t="0" r="0" b="8890"/>
                            <wp:docPr id="56218514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3020" cy="486410"/>
                                    </a:xfrm>
                                    <a:prstGeom prst="rect">
                                      <a:avLst/>
                                    </a:prstGeom>
                                    <a:noFill/>
                                    <a:ln>
                                      <a:noFill/>
                                    </a:ln>
                                  </pic:spPr>
                                </pic:pic>
                              </a:graphicData>
                            </a:graphic>
                          </wp:inline>
                        </w:drawing>
                      </w:r>
                    </w:p>
                    <w:p w14:paraId="4852F529" w14:textId="77777777" w:rsidR="00C43586" w:rsidRDefault="00C43586" w:rsidP="00C43586">
                      <w:pPr>
                        <w:jc w:val="center"/>
                      </w:pPr>
                    </w:p>
                  </w:txbxContent>
                </v:textbox>
              </v:roundrect>
            </w:pict>
          </mc:Fallback>
        </mc:AlternateContent>
      </w:r>
      <w:r w:rsidR="001A09F8">
        <w:rPr>
          <w:rFonts w:hint="eastAsia"/>
          <w:color w:val="000000" w:themeColor="text1"/>
          <w:sz w:val="20"/>
          <w:szCs w:val="21"/>
        </w:rPr>
        <w:t>〇地域の話し合い等（協議の場）の開催</w:t>
      </w:r>
    </w:p>
    <w:p w14:paraId="27AC293E" w14:textId="77777777" w:rsidR="001A09F8" w:rsidRDefault="001A09F8">
      <w:pPr>
        <w:rPr>
          <w:rFonts w:hint="eastAsia"/>
          <w:color w:val="000000" w:themeColor="text1"/>
          <w:sz w:val="20"/>
          <w:szCs w:val="21"/>
        </w:rPr>
      </w:pPr>
    </w:p>
    <w:p w14:paraId="40E91DF2" w14:textId="407E2408" w:rsidR="0053039F" w:rsidRPr="00777FC0" w:rsidRDefault="005E07F6">
      <w:pPr>
        <w:rPr>
          <w:rFonts w:hint="eastAsia"/>
          <w:color w:val="000000" w:themeColor="text1"/>
          <w:sz w:val="20"/>
          <w:szCs w:val="21"/>
        </w:rPr>
      </w:pPr>
      <w:r>
        <w:rPr>
          <w:rFonts w:ascii="ＭＳ 明朝" w:eastAsia="ＭＳ 明朝" w:hAnsi="ＭＳ 明朝"/>
          <w:noProof/>
          <w:sz w:val="24"/>
          <w:szCs w:val="28"/>
        </w:rPr>
        <mc:AlternateContent>
          <mc:Choice Requires="wps">
            <w:drawing>
              <wp:anchor distT="0" distB="0" distL="114300" distR="114300" simplePos="0" relativeHeight="251677696" behindDoc="0" locked="0" layoutInCell="1" allowOverlap="1" wp14:anchorId="42391C8D" wp14:editId="4DAEDC16">
                <wp:simplePos x="0" y="0"/>
                <wp:positionH relativeFrom="margin">
                  <wp:posOffset>2494587</wp:posOffset>
                </wp:positionH>
                <wp:positionV relativeFrom="paragraph">
                  <wp:posOffset>496942</wp:posOffset>
                </wp:positionV>
                <wp:extent cx="3168738" cy="945931"/>
                <wp:effectExtent l="0" t="0" r="12700" b="26035"/>
                <wp:wrapNone/>
                <wp:docPr id="736954533" name="正方形/長方形 736954533"/>
                <wp:cNvGraphicFramePr/>
                <a:graphic xmlns:a="http://schemas.openxmlformats.org/drawingml/2006/main">
                  <a:graphicData uri="http://schemas.microsoft.com/office/word/2010/wordprocessingShape">
                    <wps:wsp>
                      <wps:cNvSpPr/>
                      <wps:spPr>
                        <a:xfrm>
                          <a:off x="0" y="0"/>
                          <a:ext cx="3168738" cy="94593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421039" w14:textId="412E6B0A" w:rsidR="005E07F6" w:rsidRPr="005E07F6" w:rsidRDefault="005E07F6" w:rsidP="005E07F6">
                            <w:pPr>
                              <w:jc w:val="left"/>
                              <w:rPr>
                                <w:rFonts w:ascii="ＭＳ 明朝" w:eastAsia="ＭＳ 明朝" w:hAnsi="ＭＳ 明朝"/>
                                <w:color w:val="000000" w:themeColor="text1"/>
                                <w:sz w:val="16"/>
                                <w:szCs w:val="18"/>
                              </w:rPr>
                            </w:pPr>
                            <w:r w:rsidRPr="005E07F6">
                              <w:rPr>
                                <w:rFonts w:ascii="ＭＳ 明朝" w:eastAsia="ＭＳ 明朝" w:hAnsi="ＭＳ 明朝" w:hint="eastAsia"/>
                                <w:color w:val="000000" w:themeColor="text1"/>
                                <w:sz w:val="16"/>
                                <w:szCs w:val="18"/>
                              </w:rPr>
                              <w:t>【</w:t>
                            </w:r>
                            <w:r w:rsidRPr="005E07F6">
                              <w:rPr>
                                <w:rFonts w:ascii="ＭＳ 明朝" w:eastAsia="ＭＳ 明朝" w:hAnsi="ＭＳ 明朝" w:hint="eastAsia"/>
                                <w:color w:val="000000" w:themeColor="text1"/>
                                <w:sz w:val="16"/>
                                <w:szCs w:val="18"/>
                              </w:rPr>
                              <w:t>問合せ先</w:t>
                            </w:r>
                            <w:r w:rsidRPr="005E07F6">
                              <w:rPr>
                                <w:rFonts w:ascii="ＭＳ 明朝" w:eastAsia="ＭＳ 明朝" w:hAnsi="ＭＳ 明朝" w:hint="eastAsia"/>
                                <w:color w:val="000000" w:themeColor="text1"/>
                                <w:sz w:val="16"/>
                                <w:szCs w:val="18"/>
                              </w:rPr>
                              <w:t>】</w:t>
                            </w:r>
                          </w:p>
                          <w:p w14:paraId="02382F60" w14:textId="29673B8F" w:rsidR="005E07F6" w:rsidRDefault="005E07F6" w:rsidP="005E07F6">
                            <w:pPr>
                              <w:jc w:val="left"/>
                              <w:rPr>
                                <w:rFonts w:ascii="ＭＳ 明朝" w:eastAsia="ＭＳ 明朝" w:hAnsi="ＭＳ 明朝"/>
                                <w:color w:val="000000" w:themeColor="text1"/>
                                <w:sz w:val="16"/>
                                <w:szCs w:val="18"/>
                              </w:rPr>
                            </w:pPr>
                            <w:r w:rsidRPr="005E07F6">
                              <w:rPr>
                                <w:rFonts w:ascii="ＭＳ 明朝" w:eastAsia="ＭＳ 明朝" w:hAnsi="ＭＳ 明朝" w:hint="eastAsia"/>
                                <w:color w:val="000000" w:themeColor="text1"/>
                                <w:sz w:val="16"/>
                                <w:szCs w:val="18"/>
                              </w:rPr>
                              <w:t>南幌町役場産業振興課農政グループ</w:t>
                            </w:r>
                            <w:r>
                              <w:rPr>
                                <w:rFonts w:ascii="ＭＳ 明朝" w:eastAsia="ＭＳ 明朝" w:hAnsi="ＭＳ 明朝" w:hint="eastAsia"/>
                                <w:color w:val="000000" w:themeColor="text1"/>
                                <w:sz w:val="16"/>
                                <w:szCs w:val="18"/>
                              </w:rPr>
                              <w:t xml:space="preserve">　　　</w:t>
                            </w:r>
                            <w:r w:rsidRPr="005E07F6">
                              <w:rPr>
                                <w:rFonts w:ascii="ＭＳ 明朝" w:eastAsia="ＭＳ 明朝" w:hAnsi="ＭＳ 明朝" w:hint="eastAsia"/>
                                <w:color w:val="000000" w:themeColor="text1"/>
                                <w:sz w:val="16"/>
                                <w:szCs w:val="18"/>
                              </w:rPr>
                              <w:t>電話：</w:t>
                            </w:r>
                            <w:r>
                              <w:rPr>
                                <w:rFonts w:ascii="ＭＳ 明朝" w:eastAsia="ＭＳ 明朝" w:hAnsi="ＭＳ 明朝" w:hint="eastAsia"/>
                                <w:color w:val="000000" w:themeColor="text1"/>
                                <w:sz w:val="16"/>
                                <w:szCs w:val="18"/>
                              </w:rPr>
                              <w:t>011-398-7151</w:t>
                            </w:r>
                          </w:p>
                          <w:p w14:paraId="71094833" w14:textId="6ABB431D" w:rsidR="005E07F6" w:rsidRPr="005E07F6" w:rsidRDefault="005E07F6" w:rsidP="005E07F6">
                            <w:pPr>
                              <w:jc w:val="left"/>
                              <w:rPr>
                                <w:rFonts w:ascii="ＭＳ 明朝" w:eastAsia="ＭＳ 明朝" w:hAnsi="ＭＳ 明朝" w:hint="eastAsia"/>
                                <w:color w:val="000000" w:themeColor="text1"/>
                                <w:sz w:val="16"/>
                                <w:szCs w:val="18"/>
                              </w:rPr>
                            </w:pPr>
                            <w:r w:rsidRPr="005E07F6">
                              <w:rPr>
                                <w:rFonts w:ascii="ＭＳ 明朝" w:eastAsia="ＭＳ 明朝" w:hAnsi="ＭＳ 明朝" w:hint="eastAsia"/>
                                <w:color w:val="000000" w:themeColor="text1"/>
                                <w:sz w:val="16"/>
                                <w:szCs w:val="18"/>
                              </w:rPr>
                              <w:t>南幌町役場</w:t>
                            </w:r>
                            <w:r>
                              <w:rPr>
                                <w:rFonts w:ascii="ＭＳ 明朝" w:eastAsia="ＭＳ 明朝" w:hAnsi="ＭＳ 明朝" w:hint="eastAsia"/>
                                <w:color w:val="000000" w:themeColor="text1"/>
                                <w:sz w:val="16"/>
                                <w:szCs w:val="18"/>
                              </w:rPr>
                              <w:t>農業委員会事務局</w:t>
                            </w:r>
                            <w:r>
                              <w:rPr>
                                <w:rFonts w:ascii="ＭＳ 明朝" w:eastAsia="ＭＳ 明朝" w:hAnsi="ＭＳ 明朝" w:hint="eastAsia"/>
                                <w:color w:val="000000" w:themeColor="text1"/>
                                <w:sz w:val="16"/>
                                <w:szCs w:val="18"/>
                              </w:rPr>
                              <w:t xml:space="preserve">　　　</w:t>
                            </w:r>
                            <w:r>
                              <w:rPr>
                                <w:rFonts w:ascii="ＭＳ 明朝" w:eastAsia="ＭＳ 明朝" w:hAnsi="ＭＳ 明朝" w:hint="eastAsia"/>
                                <w:color w:val="000000" w:themeColor="text1"/>
                                <w:sz w:val="16"/>
                                <w:szCs w:val="18"/>
                              </w:rPr>
                              <w:t xml:space="preserve">　　　</w:t>
                            </w:r>
                            <w:r w:rsidRPr="005E07F6">
                              <w:rPr>
                                <w:rFonts w:ascii="ＭＳ 明朝" w:eastAsia="ＭＳ 明朝" w:hAnsi="ＭＳ 明朝" w:hint="eastAsia"/>
                                <w:color w:val="000000" w:themeColor="text1"/>
                                <w:sz w:val="16"/>
                                <w:szCs w:val="18"/>
                              </w:rPr>
                              <w:t>電話：</w:t>
                            </w:r>
                            <w:r>
                              <w:rPr>
                                <w:rFonts w:ascii="ＭＳ 明朝" w:eastAsia="ＭＳ 明朝" w:hAnsi="ＭＳ 明朝" w:hint="eastAsia"/>
                                <w:color w:val="000000" w:themeColor="text1"/>
                                <w:sz w:val="16"/>
                                <w:szCs w:val="18"/>
                              </w:rPr>
                              <w:t>011-398-</w:t>
                            </w:r>
                            <w:r w:rsidR="00260041">
                              <w:rPr>
                                <w:rFonts w:ascii="ＭＳ 明朝" w:eastAsia="ＭＳ 明朝" w:hAnsi="ＭＳ 明朝"/>
                                <w:color w:val="000000" w:themeColor="text1"/>
                                <w:sz w:val="16"/>
                                <w:szCs w:val="18"/>
                              </w:rPr>
                              <w:t>7258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91C8D" id="正方形/長方形 736954533" o:spid="_x0000_s1033" style="position:absolute;left:0;text-align:left;margin-left:196.4pt;margin-top:39.15pt;width:249.5pt;height:7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" filled="f" strokecolor="black [3213]" strokeweight=".25pt">
                <v:textbox>
                  <w:txbxContent>
                    <w:p w14:paraId="66421039" w14:textId="412E6B0A" w:rsidR="005E07F6" w:rsidRPr="005E07F6" w:rsidRDefault="005E07F6" w:rsidP="005E07F6">
                      <w:pPr>
                        <w:jc w:val="left"/>
                        <w:rPr>
                          <w:rFonts w:ascii="ＭＳ 明朝" w:eastAsia="ＭＳ 明朝" w:hAnsi="ＭＳ 明朝"/>
                          <w:color w:val="000000" w:themeColor="text1"/>
                          <w:sz w:val="16"/>
                          <w:szCs w:val="18"/>
                        </w:rPr>
                      </w:pPr>
                      <w:r w:rsidRPr="005E07F6">
                        <w:rPr>
                          <w:rFonts w:ascii="ＭＳ 明朝" w:eastAsia="ＭＳ 明朝" w:hAnsi="ＭＳ 明朝" w:hint="eastAsia"/>
                          <w:color w:val="000000" w:themeColor="text1"/>
                          <w:sz w:val="16"/>
                          <w:szCs w:val="18"/>
                        </w:rPr>
                        <w:t>【</w:t>
                      </w:r>
                      <w:r w:rsidRPr="005E07F6">
                        <w:rPr>
                          <w:rFonts w:ascii="ＭＳ 明朝" w:eastAsia="ＭＳ 明朝" w:hAnsi="ＭＳ 明朝" w:hint="eastAsia"/>
                          <w:color w:val="000000" w:themeColor="text1"/>
                          <w:sz w:val="16"/>
                          <w:szCs w:val="18"/>
                        </w:rPr>
                        <w:t>問合せ先</w:t>
                      </w:r>
                      <w:r w:rsidRPr="005E07F6">
                        <w:rPr>
                          <w:rFonts w:ascii="ＭＳ 明朝" w:eastAsia="ＭＳ 明朝" w:hAnsi="ＭＳ 明朝" w:hint="eastAsia"/>
                          <w:color w:val="000000" w:themeColor="text1"/>
                          <w:sz w:val="16"/>
                          <w:szCs w:val="18"/>
                        </w:rPr>
                        <w:t>】</w:t>
                      </w:r>
                    </w:p>
                    <w:p w14:paraId="02382F60" w14:textId="29673B8F" w:rsidR="005E07F6" w:rsidRDefault="005E07F6" w:rsidP="005E07F6">
                      <w:pPr>
                        <w:jc w:val="left"/>
                        <w:rPr>
                          <w:rFonts w:ascii="ＭＳ 明朝" w:eastAsia="ＭＳ 明朝" w:hAnsi="ＭＳ 明朝"/>
                          <w:color w:val="000000" w:themeColor="text1"/>
                          <w:sz w:val="16"/>
                          <w:szCs w:val="18"/>
                        </w:rPr>
                      </w:pPr>
                      <w:r w:rsidRPr="005E07F6">
                        <w:rPr>
                          <w:rFonts w:ascii="ＭＳ 明朝" w:eastAsia="ＭＳ 明朝" w:hAnsi="ＭＳ 明朝" w:hint="eastAsia"/>
                          <w:color w:val="000000" w:themeColor="text1"/>
                          <w:sz w:val="16"/>
                          <w:szCs w:val="18"/>
                        </w:rPr>
                        <w:t>南幌町役場産業振興課農政グループ</w:t>
                      </w:r>
                      <w:r>
                        <w:rPr>
                          <w:rFonts w:ascii="ＭＳ 明朝" w:eastAsia="ＭＳ 明朝" w:hAnsi="ＭＳ 明朝" w:hint="eastAsia"/>
                          <w:color w:val="000000" w:themeColor="text1"/>
                          <w:sz w:val="16"/>
                          <w:szCs w:val="18"/>
                        </w:rPr>
                        <w:t xml:space="preserve">　　　</w:t>
                      </w:r>
                      <w:r w:rsidRPr="005E07F6">
                        <w:rPr>
                          <w:rFonts w:ascii="ＭＳ 明朝" w:eastAsia="ＭＳ 明朝" w:hAnsi="ＭＳ 明朝" w:hint="eastAsia"/>
                          <w:color w:val="000000" w:themeColor="text1"/>
                          <w:sz w:val="16"/>
                          <w:szCs w:val="18"/>
                        </w:rPr>
                        <w:t>電話：</w:t>
                      </w:r>
                      <w:r>
                        <w:rPr>
                          <w:rFonts w:ascii="ＭＳ 明朝" w:eastAsia="ＭＳ 明朝" w:hAnsi="ＭＳ 明朝" w:hint="eastAsia"/>
                          <w:color w:val="000000" w:themeColor="text1"/>
                          <w:sz w:val="16"/>
                          <w:szCs w:val="18"/>
                        </w:rPr>
                        <w:t>011-398-7151</w:t>
                      </w:r>
                    </w:p>
                    <w:p w14:paraId="71094833" w14:textId="6ABB431D" w:rsidR="005E07F6" w:rsidRPr="005E07F6" w:rsidRDefault="005E07F6" w:rsidP="005E07F6">
                      <w:pPr>
                        <w:jc w:val="left"/>
                        <w:rPr>
                          <w:rFonts w:ascii="ＭＳ 明朝" w:eastAsia="ＭＳ 明朝" w:hAnsi="ＭＳ 明朝" w:hint="eastAsia"/>
                          <w:color w:val="000000" w:themeColor="text1"/>
                          <w:sz w:val="16"/>
                          <w:szCs w:val="18"/>
                        </w:rPr>
                      </w:pPr>
                      <w:r w:rsidRPr="005E07F6">
                        <w:rPr>
                          <w:rFonts w:ascii="ＭＳ 明朝" w:eastAsia="ＭＳ 明朝" w:hAnsi="ＭＳ 明朝" w:hint="eastAsia"/>
                          <w:color w:val="000000" w:themeColor="text1"/>
                          <w:sz w:val="16"/>
                          <w:szCs w:val="18"/>
                        </w:rPr>
                        <w:t>南幌町役場</w:t>
                      </w:r>
                      <w:r>
                        <w:rPr>
                          <w:rFonts w:ascii="ＭＳ 明朝" w:eastAsia="ＭＳ 明朝" w:hAnsi="ＭＳ 明朝" w:hint="eastAsia"/>
                          <w:color w:val="000000" w:themeColor="text1"/>
                          <w:sz w:val="16"/>
                          <w:szCs w:val="18"/>
                        </w:rPr>
                        <w:t>農業委員会事務局</w:t>
                      </w:r>
                      <w:r>
                        <w:rPr>
                          <w:rFonts w:ascii="ＭＳ 明朝" w:eastAsia="ＭＳ 明朝" w:hAnsi="ＭＳ 明朝" w:hint="eastAsia"/>
                          <w:color w:val="000000" w:themeColor="text1"/>
                          <w:sz w:val="16"/>
                          <w:szCs w:val="18"/>
                        </w:rPr>
                        <w:t xml:space="preserve">　　　</w:t>
                      </w:r>
                      <w:r>
                        <w:rPr>
                          <w:rFonts w:ascii="ＭＳ 明朝" w:eastAsia="ＭＳ 明朝" w:hAnsi="ＭＳ 明朝" w:hint="eastAsia"/>
                          <w:color w:val="000000" w:themeColor="text1"/>
                          <w:sz w:val="16"/>
                          <w:szCs w:val="18"/>
                        </w:rPr>
                        <w:t xml:space="preserve">　　　</w:t>
                      </w:r>
                      <w:r w:rsidRPr="005E07F6">
                        <w:rPr>
                          <w:rFonts w:ascii="ＭＳ 明朝" w:eastAsia="ＭＳ 明朝" w:hAnsi="ＭＳ 明朝" w:hint="eastAsia"/>
                          <w:color w:val="000000" w:themeColor="text1"/>
                          <w:sz w:val="16"/>
                          <w:szCs w:val="18"/>
                        </w:rPr>
                        <w:t>電話：</w:t>
                      </w:r>
                      <w:r>
                        <w:rPr>
                          <w:rFonts w:ascii="ＭＳ 明朝" w:eastAsia="ＭＳ 明朝" w:hAnsi="ＭＳ 明朝" w:hint="eastAsia"/>
                          <w:color w:val="000000" w:themeColor="text1"/>
                          <w:sz w:val="16"/>
                          <w:szCs w:val="18"/>
                        </w:rPr>
                        <w:t>011-398-</w:t>
                      </w:r>
                      <w:r w:rsidR="00260041">
                        <w:rPr>
                          <w:rFonts w:ascii="ＭＳ 明朝" w:eastAsia="ＭＳ 明朝" w:hAnsi="ＭＳ 明朝"/>
                          <w:color w:val="000000" w:themeColor="text1"/>
                          <w:sz w:val="16"/>
                          <w:szCs w:val="18"/>
                        </w:rPr>
                        <w:t>7258</w:t>
                      </w:r>
                    </w:p>
                  </w:txbxContent>
                </v:textbox>
                <w10:wrap anchorx="margin"/>
              </v:rect>
            </w:pict>
          </mc:Fallback>
        </mc:AlternateContent>
      </w:r>
      <w:r w:rsidR="001A09F8">
        <w:rPr>
          <w:rFonts w:hint="eastAsia"/>
          <w:color w:val="000000" w:themeColor="text1"/>
          <w:sz w:val="20"/>
          <w:szCs w:val="21"/>
        </w:rPr>
        <w:t>〇地域計画及び目標地図の素案の作成</w:t>
      </w:r>
      <w:r w:rsidR="003B151A" w:rsidRPr="00777FC0">
        <w:rPr>
          <w:color w:val="000000" w:themeColor="text1"/>
          <w:sz w:val="20"/>
          <w:szCs w:val="21"/>
        </w:rPr>
        <mc:AlternateContent>
          <mc:Choice Requires="wps">
            <w:drawing>
              <wp:anchor distT="0" distB="0" distL="114300" distR="114300" simplePos="0" relativeHeight="251659264" behindDoc="0" locked="0" layoutInCell="1" allowOverlap="1" wp14:anchorId="25239FCB" wp14:editId="30E3EDC9">
                <wp:simplePos x="0" y="0"/>
                <wp:positionH relativeFrom="margin">
                  <wp:posOffset>2024665</wp:posOffset>
                </wp:positionH>
                <wp:positionV relativeFrom="paragraph">
                  <wp:posOffset>6509560</wp:posOffset>
                </wp:positionV>
                <wp:extent cx="3657600" cy="1352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657600" cy="1352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F18BFD" w14:textId="77777777" w:rsidR="003B151A" w:rsidRPr="00746750" w:rsidRDefault="003B151A" w:rsidP="003B151A">
                            <w:pPr>
                              <w:jc w:val="left"/>
                              <w:rPr>
                                <w:rFonts w:ascii="ＭＳ 明朝" w:eastAsia="ＭＳ 明朝" w:hAnsi="ＭＳ 明朝"/>
                                <w:color w:val="000000" w:themeColor="text1"/>
                                <w:sz w:val="24"/>
                                <w:szCs w:val="28"/>
                              </w:rPr>
                            </w:pPr>
                            <w:r w:rsidRPr="00746750">
                              <w:rPr>
                                <w:rFonts w:ascii="ＭＳ 明朝" w:eastAsia="ＭＳ 明朝" w:hAnsi="ＭＳ 明朝" w:hint="eastAsia"/>
                                <w:color w:val="000000" w:themeColor="text1"/>
                                <w:sz w:val="24"/>
                                <w:szCs w:val="28"/>
                              </w:rPr>
                              <w:t>【連絡先】</w:t>
                            </w:r>
                          </w:p>
                          <w:p w14:paraId="2E945DF3" w14:textId="77777777" w:rsidR="003B151A" w:rsidRPr="00746750" w:rsidRDefault="003B151A" w:rsidP="003B151A">
                            <w:pPr>
                              <w:jc w:val="left"/>
                              <w:rPr>
                                <w:rFonts w:ascii="ＭＳ 明朝" w:eastAsia="ＭＳ 明朝" w:hAnsi="ＭＳ 明朝"/>
                                <w:color w:val="000000" w:themeColor="text1"/>
                                <w:sz w:val="24"/>
                                <w:szCs w:val="28"/>
                              </w:rPr>
                            </w:pPr>
                            <w:r w:rsidRPr="00746750">
                              <w:rPr>
                                <w:rFonts w:ascii="ＭＳ 明朝" w:eastAsia="ＭＳ 明朝" w:hAnsi="ＭＳ 明朝" w:hint="eastAsia"/>
                                <w:color w:val="000000" w:themeColor="text1"/>
                                <w:sz w:val="24"/>
                                <w:szCs w:val="28"/>
                              </w:rPr>
                              <w:t>南幌町役場産業振興課農政グループ　担当：</w:t>
                            </w:r>
                            <w:r>
                              <w:rPr>
                                <w:rFonts w:ascii="ＭＳ 明朝" w:eastAsia="ＭＳ 明朝" w:hAnsi="ＭＳ 明朝" w:hint="eastAsia"/>
                                <w:color w:val="000000" w:themeColor="text1"/>
                                <w:sz w:val="24"/>
                                <w:szCs w:val="28"/>
                              </w:rPr>
                              <w:t>林</w:t>
                            </w:r>
                          </w:p>
                          <w:p w14:paraId="0CE5027B" w14:textId="77777777" w:rsidR="003B151A" w:rsidRPr="00746750" w:rsidRDefault="003B151A" w:rsidP="003B151A">
                            <w:pPr>
                              <w:jc w:val="left"/>
                              <w:rPr>
                                <w:rFonts w:ascii="ＭＳ 明朝" w:eastAsia="ＭＳ 明朝" w:hAnsi="ＭＳ 明朝"/>
                                <w:color w:val="000000" w:themeColor="text1"/>
                                <w:sz w:val="24"/>
                                <w:szCs w:val="28"/>
                              </w:rPr>
                            </w:pPr>
                            <w:r w:rsidRPr="00746750">
                              <w:rPr>
                                <w:rFonts w:ascii="ＭＳ 明朝" w:eastAsia="ＭＳ 明朝" w:hAnsi="ＭＳ 明朝" w:hint="eastAsia"/>
                                <w:color w:val="000000" w:themeColor="text1"/>
                                <w:sz w:val="24"/>
                                <w:szCs w:val="28"/>
                              </w:rPr>
                              <w:t>電話：０１１－３９８－７１５１（直通）</w:t>
                            </w:r>
                          </w:p>
                          <w:p w14:paraId="489CDBEF" w14:textId="77777777" w:rsidR="003B151A" w:rsidRDefault="003B151A" w:rsidP="003B151A">
                            <w:pPr>
                              <w:jc w:val="left"/>
                            </w:pPr>
                            <w:r w:rsidRPr="00746750">
                              <w:rPr>
                                <w:rFonts w:ascii="ＭＳ 明朝" w:eastAsia="ＭＳ 明朝" w:hAnsi="ＭＳ 明朝" w:hint="eastAsia"/>
                                <w:color w:val="000000" w:themeColor="text1"/>
                                <w:spacing w:val="60"/>
                                <w:kern w:val="0"/>
                                <w:sz w:val="24"/>
                                <w:szCs w:val="28"/>
                                <w:fitText w:val="480" w:id="-1781780992"/>
                              </w:rPr>
                              <w:t>F</w:t>
                            </w:r>
                            <w:r w:rsidRPr="00746750">
                              <w:rPr>
                                <w:rFonts w:ascii="ＭＳ 明朝" w:eastAsia="ＭＳ 明朝" w:hAnsi="ＭＳ 明朝"/>
                                <w:color w:val="000000" w:themeColor="text1"/>
                                <w:spacing w:val="60"/>
                                <w:kern w:val="0"/>
                                <w:sz w:val="24"/>
                                <w:szCs w:val="28"/>
                                <w:fitText w:val="480" w:id="-1781780992"/>
                              </w:rPr>
                              <w:t>A</w:t>
                            </w:r>
                            <w:r w:rsidRPr="00746750">
                              <w:rPr>
                                <w:rFonts w:ascii="ＭＳ 明朝" w:eastAsia="ＭＳ 明朝" w:hAnsi="ＭＳ 明朝"/>
                                <w:color w:val="000000" w:themeColor="text1"/>
                                <w:kern w:val="0"/>
                                <w:sz w:val="24"/>
                                <w:szCs w:val="28"/>
                                <w:fitText w:val="480" w:id="-1781780992"/>
                              </w:rPr>
                              <w:t>X</w:t>
                            </w:r>
                            <w:r w:rsidRPr="00746750">
                              <w:rPr>
                                <w:rFonts w:ascii="ＭＳ 明朝" w:eastAsia="ＭＳ 明朝" w:hAnsi="ＭＳ 明朝" w:hint="eastAsia"/>
                                <w:color w:val="000000" w:themeColor="text1"/>
                                <w:sz w:val="24"/>
                                <w:szCs w:val="28"/>
                              </w:rPr>
                              <w:t>：０１１－３７８－２１３１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39FCB" id="正方形/長方形 1" o:spid="_x0000_s1034" style="position:absolute;left:0;text-align:left;margin-left:159.4pt;margin-top:512.55pt;width:4in;height:1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" filled="f" strokecolor="black [3213]" strokeweight=".25pt">
                <v:textbox>
                  <w:txbxContent>
                    <w:p w14:paraId="55F18BFD" w14:textId="77777777" w:rsidR="003B151A" w:rsidRPr="00746750" w:rsidRDefault="003B151A" w:rsidP="003B151A">
                      <w:pPr>
                        <w:jc w:val="left"/>
                        <w:rPr>
                          <w:rFonts w:ascii="ＭＳ 明朝" w:eastAsia="ＭＳ 明朝" w:hAnsi="ＭＳ 明朝"/>
                          <w:color w:val="000000" w:themeColor="text1"/>
                          <w:sz w:val="24"/>
                          <w:szCs w:val="28"/>
                        </w:rPr>
                      </w:pPr>
                      <w:r w:rsidRPr="00746750">
                        <w:rPr>
                          <w:rFonts w:ascii="ＭＳ 明朝" w:eastAsia="ＭＳ 明朝" w:hAnsi="ＭＳ 明朝" w:hint="eastAsia"/>
                          <w:color w:val="000000" w:themeColor="text1"/>
                          <w:sz w:val="24"/>
                          <w:szCs w:val="28"/>
                        </w:rPr>
                        <w:t>【連絡先】</w:t>
                      </w:r>
                    </w:p>
                    <w:p w14:paraId="2E945DF3" w14:textId="77777777" w:rsidR="003B151A" w:rsidRPr="00746750" w:rsidRDefault="003B151A" w:rsidP="003B151A">
                      <w:pPr>
                        <w:jc w:val="left"/>
                        <w:rPr>
                          <w:rFonts w:ascii="ＭＳ 明朝" w:eastAsia="ＭＳ 明朝" w:hAnsi="ＭＳ 明朝"/>
                          <w:color w:val="000000" w:themeColor="text1"/>
                          <w:sz w:val="24"/>
                          <w:szCs w:val="28"/>
                        </w:rPr>
                      </w:pPr>
                      <w:r w:rsidRPr="00746750">
                        <w:rPr>
                          <w:rFonts w:ascii="ＭＳ 明朝" w:eastAsia="ＭＳ 明朝" w:hAnsi="ＭＳ 明朝" w:hint="eastAsia"/>
                          <w:color w:val="000000" w:themeColor="text1"/>
                          <w:sz w:val="24"/>
                          <w:szCs w:val="28"/>
                        </w:rPr>
                        <w:t>南幌町役場産業振興課農政グループ　担当：</w:t>
                      </w:r>
                      <w:r>
                        <w:rPr>
                          <w:rFonts w:ascii="ＭＳ 明朝" w:eastAsia="ＭＳ 明朝" w:hAnsi="ＭＳ 明朝" w:hint="eastAsia"/>
                          <w:color w:val="000000" w:themeColor="text1"/>
                          <w:sz w:val="24"/>
                          <w:szCs w:val="28"/>
                        </w:rPr>
                        <w:t>林</w:t>
                      </w:r>
                    </w:p>
                    <w:p w14:paraId="0CE5027B" w14:textId="77777777" w:rsidR="003B151A" w:rsidRPr="00746750" w:rsidRDefault="003B151A" w:rsidP="003B151A">
                      <w:pPr>
                        <w:jc w:val="left"/>
                        <w:rPr>
                          <w:rFonts w:ascii="ＭＳ 明朝" w:eastAsia="ＭＳ 明朝" w:hAnsi="ＭＳ 明朝"/>
                          <w:color w:val="000000" w:themeColor="text1"/>
                          <w:sz w:val="24"/>
                          <w:szCs w:val="28"/>
                        </w:rPr>
                      </w:pPr>
                      <w:r w:rsidRPr="00746750">
                        <w:rPr>
                          <w:rFonts w:ascii="ＭＳ 明朝" w:eastAsia="ＭＳ 明朝" w:hAnsi="ＭＳ 明朝" w:hint="eastAsia"/>
                          <w:color w:val="000000" w:themeColor="text1"/>
                          <w:sz w:val="24"/>
                          <w:szCs w:val="28"/>
                        </w:rPr>
                        <w:t>電話：０１１－３９８－７１５１（直通）</w:t>
                      </w:r>
                    </w:p>
                    <w:p w14:paraId="489CDBEF" w14:textId="77777777" w:rsidR="003B151A" w:rsidRDefault="003B151A" w:rsidP="003B151A">
                      <w:pPr>
                        <w:jc w:val="left"/>
                      </w:pPr>
                      <w:r w:rsidRPr="00746750">
                        <w:rPr>
                          <w:rFonts w:ascii="ＭＳ 明朝" w:eastAsia="ＭＳ 明朝" w:hAnsi="ＭＳ 明朝" w:hint="eastAsia"/>
                          <w:color w:val="000000" w:themeColor="text1"/>
                          <w:spacing w:val="60"/>
                          <w:kern w:val="0"/>
                          <w:sz w:val="24"/>
                          <w:szCs w:val="28"/>
                          <w:fitText w:val="480" w:id="-1781780992"/>
                        </w:rPr>
                        <w:t>F</w:t>
                      </w:r>
                      <w:r w:rsidRPr="00746750">
                        <w:rPr>
                          <w:rFonts w:ascii="ＭＳ 明朝" w:eastAsia="ＭＳ 明朝" w:hAnsi="ＭＳ 明朝"/>
                          <w:color w:val="000000" w:themeColor="text1"/>
                          <w:spacing w:val="60"/>
                          <w:kern w:val="0"/>
                          <w:sz w:val="24"/>
                          <w:szCs w:val="28"/>
                          <w:fitText w:val="480" w:id="-1781780992"/>
                        </w:rPr>
                        <w:t>A</w:t>
                      </w:r>
                      <w:r w:rsidRPr="00746750">
                        <w:rPr>
                          <w:rFonts w:ascii="ＭＳ 明朝" w:eastAsia="ＭＳ 明朝" w:hAnsi="ＭＳ 明朝"/>
                          <w:color w:val="000000" w:themeColor="text1"/>
                          <w:kern w:val="0"/>
                          <w:sz w:val="24"/>
                          <w:szCs w:val="28"/>
                          <w:fitText w:val="480" w:id="-1781780992"/>
                        </w:rPr>
                        <w:t>X</w:t>
                      </w:r>
                      <w:r w:rsidRPr="00746750">
                        <w:rPr>
                          <w:rFonts w:ascii="ＭＳ 明朝" w:eastAsia="ＭＳ 明朝" w:hAnsi="ＭＳ 明朝" w:hint="eastAsia"/>
                          <w:color w:val="000000" w:themeColor="text1"/>
                          <w:sz w:val="24"/>
                          <w:szCs w:val="28"/>
                        </w:rPr>
                        <w:t>：０１１－３７８－２１３１</w:t>
                      </w:r>
                    </w:p>
                  </w:txbxContent>
                </v:textbox>
                <w10:wrap anchorx="margin"/>
              </v:rect>
            </w:pict>
          </mc:Fallback>
        </mc:AlternateContent>
      </w:r>
    </w:p>
    <w:sectPr w:rsidR="0053039F" w:rsidRPr="00777FC0" w:rsidSect="000A01B9">
      <w:pgSz w:w="11906" w:h="16838" w:code="9"/>
      <w:pgMar w:top="1985" w:right="1701" w:bottom="1701" w:left="1701" w:header="851" w:footer="992" w:gutter="0"/>
      <w:cols w:space="425"/>
      <w:docGrid w:type="lines" w:linePitch="360"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9F"/>
    <w:rsid w:val="0005091C"/>
    <w:rsid w:val="000A01B9"/>
    <w:rsid w:val="001A09F8"/>
    <w:rsid w:val="00260041"/>
    <w:rsid w:val="003B151A"/>
    <w:rsid w:val="003C74F5"/>
    <w:rsid w:val="0053039F"/>
    <w:rsid w:val="005E07F6"/>
    <w:rsid w:val="00676A26"/>
    <w:rsid w:val="00777FC0"/>
    <w:rsid w:val="007879AB"/>
    <w:rsid w:val="00866207"/>
    <w:rsid w:val="009E509D"/>
    <w:rsid w:val="00AF4DD9"/>
    <w:rsid w:val="00C43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59374B"/>
  <w15:chartTrackingRefBased/>
  <w15:docId w15:val="{0F3CF4F0-1798-4BF0-8AC2-27D863A3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59671-10F7-4560-BCD6-5B4449AA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Hayasi Yuuya</dc:creator>
  <cp:keywords/>
  <dc:description/>
  <cp:lastModifiedBy>Hayasi Yuuya</cp:lastModifiedBy>
  <cp:revision>6</cp:revision>
  <cp:lastPrinted>2024-01-30T04:25:00Z</cp:lastPrinted>
  <dcterms:created xsi:type="dcterms:W3CDTF">2024-01-30T02:22:00Z</dcterms:created>
  <dcterms:modified xsi:type="dcterms:W3CDTF">2024-01-30T04:28:00Z</dcterms:modified>
</cp:coreProperties>
</file>