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14:paraId="6D7878C3" w14:textId="77777777">
        <w:trPr>
          <w:trHeight w:val="400"/>
        </w:trPr>
        <w:tc>
          <w:tcPr>
            <w:tcW w:w="10031" w:type="dxa"/>
            <w:gridSpan w:val="3"/>
          </w:tcPr>
          <w:p w14:paraId="0985CF90" w14:textId="77777777" w:rsidR="00AE5BB4" w:rsidRDefault="000D1546">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AE5BB4" w14:paraId="62A7868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41BDCC8C"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95CEC81"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6CE9DBF0"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r w:rsidR="00AE5BB4" w14:paraId="01394149" w14:textId="77777777">
        <w:trPr>
          <w:trHeight w:val="273"/>
        </w:trPr>
        <w:tc>
          <w:tcPr>
            <w:tcW w:w="3343" w:type="dxa"/>
            <w:tcBorders>
              <w:top w:val="single" w:sz="24" w:space="0" w:color="auto"/>
            </w:tcBorders>
          </w:tcPr>
          <w:p w14:paraId="4FE13BD1"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14:paraId="0EC0990B"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14:paraId="0DBC05DA"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0C8A2CC5"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14:paraId="0328C7F8" w14:textId="77777777">
        <w:tc>
          <w:tcPr>
            <w:tcW w:w="9923" w:type="dxa"/>
            <w:tcBorders>
              <w:top w:val="single" w:sz="4" w:space="0" w:color="000000"/>
              <w:left w:val="single" w:sz="4" w:space="0" w:color="000000"/>
              <w:bottom w:val="single" w:sz="4" w:space="0" w:color="000000"/>
              <w:right w:val="single" w:sz="4" w:space="0" w:color="000000"/>
            </w:tcBorders>
          </w:tcPr>
          <w:p w14:paraId="2BE42B3B" w14:textId="77777777"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9F4DB7">
              <w:rPr>
                <w:rFonts w:ascii="ＭＳ ゴシック" w:eastAsia="ＭＳ ゴシック" w:hAnsi="ＭＳ ゴシック" w:hint="eastAsia"/>
                <w:color w:val="000000"/>
                <w:kern w:val="0"/>
              </w:rPr>
              <w:t>用保険法第２条第５項第５号の規定による認定申請書（イ－④）</w:t>
            </w:r>
          </w:p>
          <w:p w14:paraId="6B5B351C"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5115DFC" w14:textId="4641146E"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F2724">
              <w:rPr>
                <w:rFonts w:ascii="ＭＳ ゴシック" w:eastAsia="ＭＳ ゴシック" w:hAnsi="ＭＳ ゴシック" w:hint="eastAsia"/>
                <w:color w:val="000000"/>
                <w:kern w:val="0"/>
              </w:rPr>
              <w:t>南幌町長　大崎　貞二</w:t>
            </w:r>
            <w:r w:rsidR="009F4DB7">
              <w:rPr>
                <w:rFonts w:ascii="ＭＳ ゴシック" w:eastAsia="ＭＳ ゴシック" w:hAnsi="ＭＳ ゴシック" w:hint="eastAsia"/>
                <w:color w:val="000000"/>
                <w:kern w:val="0"/>
              </w:rPr>
              <w:t xml:space="preserve">　様</w:t>
            </w:r>
          </w:p>
          <w:p w14:paraId="264F508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BD05B66"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9F4DB7">
              <w:rPr>
                <w:rFonts w:ascii="ＭＳ ゴシック" w:eastAsia="ＭＳ ゴシック" w:hAnsi="ＭＳ ゴシック" w:hint="eastAsia"/>
                <w:color w:val="000000"/>
                <w:kern w:val="0"/>
                <w:u w:val="single" w:color="000000"/>
              </w:rPr>
              <w:t xml:space="preserve">　　</w:t>
            </w:r>
          </w:p>
          <w:p w14:paraId="134F3F89" w14:textId="77777777" w:rsidR="009F4DB7" w:rsidRPr="009F4DB7"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9F4DB7">
              <w:rPr>
                <w:rFonts w:ascii="ＭＳ ゴシック" w:eastAsia="ＭＳ ゴシック" w:hAnsi="ＭＳ ゴシック" w:hint="eastAsia"/>
                <w:color w:val="000000"/>
                <w:kern w:val="0"/>
              </w:rPr>
              <w:t>名</w:t>
            </w:r>
            <w:r w:rsidR="009F4DB7" w:rsidRPr="009F4DB7">
              <w:rPr>
                <w:rFonts w:ascii="ＭＳ ゴシック" w:eastAsia="ＭＳ ゴシック" w:hAnsi="ＭＳ ゴシック" w:hint="eastAsia"/>
                <w:color w:val="000000"/>
                <w:kern w:val="0"/>
              </w:rPr>
              <w:t xml:space="preserve">　</w:t>
            </w:r>
            <w:r w:rsidRPr="009F4DB7">
              <w:rPr>
                <w:rFonts w:ascii="ＭＳ ゴシック" w:eastAsia="ＭＳ ゴシック" w:hAnsi="ＭＳ ゴシック" w:hint="eastAsia"/>
                <w:color w:val="000000"/>
                <w:kern w:val="0"/>
              </w:rPr>
              <w:t>称及び</w:t>
            </w:r>
          </w:p>
          <w:p w14:paraId="62451853" w14:textId="77777777" w:rsidR="00AE5BB4" w:rsidRDefault="009F4DB7" w:rsidP="009F4DB7">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代表者の氏名 　　　　　　　　　　　　印</w:t>
            </w:r>
            <w:r w:rsidR="000D1546">
              <w:rPr>
                <w:rFonts w:ascii="ＭＳ ゴシック" w:eastAsia="ＭＳ ゴシック" w:hAnsi="ＭＳ ゴシック"/>
                <w:color w:val="000000"/>
                <w:kern w:val="0"/>
                <w:u w:val="single" w:color="000000"/>
              </w:rPr>
              <w:t xml:space="preserve"> </w:t>
            </w:r>
            <w:r w:rsidR="000D1546">
              <w:rPr>
                <w:rFonts w:ascii="ＭＳ ゴシック" w:eastAsia="ＭＳ ゴシック" w:hAnsi="ＭＳ ゴシック" w:hint="eastAsia"/>
                <w:color w:val="000000"/>
                <w:kern w:val="0"/>
                <w:u w:val="single" w:color="000000"/>
              </w:rPr>
              <w:t xml:space="preserve">　　</w:t>
            </w:r>
          </w:p>
          <w:p w14:paraId="0FC312C7" w14:textId="77777777" w:rsidR="00AE5BB4" w:rsidRDefault="000D1546" w:rsidP="00031554">
            <w:pPr>
              <w:suppressAutoHyphens/>
              <w:kinsoku w:val="0"/>
              <w:wordWrap w:val="0"/>
              <w:overflowPunct w:val="0"/>
              <w:autoSpaceDE w:val="0"/>
              <w:autoSpaceDN w:val="0"/>
              <w:adjustRightInd w:val="0"/>
              <w:spacing w:line="274" w:lineRule="atLeast"/>
              <w:ind w:right="289"/>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9F4DB7">
              <w:rPr>
                <w:rFonts w:ascii="ＭＳ ゴシック" w:eastAsia="ＭＳ ゴシック" w:hAnsi="ＭＳ ゴシック" w:hint="eastAsia"/>
                <w:color w:val="000000"/>
                <w:kern w:val="0"/>
                <w:u w:val="single" w:color="000000"/>
              </w:rPr>
              <w:t xml:space="preserve">(注２)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B421FA" w14:textId="77777777" w:rsidR="00AE5BB4" w:rsidRDefault="000D1546">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AE5BB4" w14:paraId="5C79E045"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1E884AD0" w14:textId="77777777" w:rsidR="00AE5BB4" w:rsidRDefault="00AE5BB4" w:rsidP="009F4DB7">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DAAE2FA"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FD293B8"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E5BB4" w14:paraId="32E2DF90" w14:textId="77777777">
              <w:trPr>
                <w:trHeight w:val="388"/>
              </w:trPr>
              <w:tc>
                <w:tcPr>
                  <w:tcW w:w="3163" w:type="dxa"/>
                  <w:tcBorders>
                    <w:top w:val="single" w:sz="24" w:space="0" w:color="auto"/>
                  </w:tcBorders>
                </w:tcPr>
                <w:p w14:paraId="4A9D9C85"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8A71E9"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2940B816"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4A75A4C" w14:textId="77777777" w:rsidR="00AE5BB4" w:rsidRDefault="0003155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w:t>
            </w:r>
            <w:r w:rsidR="000D1546">
              <w:rPr>
                <w:rFonts w:ascii="ＭＳ ゴシック" w:eastAsia="ＭＳ ゴシック" w:hAnsi="ＭＳ ゴシック" w:hint="eastAsia"/>
                <w:color w:val="000000"/>
                <w:spacing w:val="16"/>
                <w:kern w:val="0"/>
              </w:rPr>
              <w:t>。当該業種が複数ある場合には、その中で、最近１年間で最も売上高等が大きい事業が属する業種を左上の太枠に記載。</w:t>
            </w:r>
          </w:p>
          <w:p w14:paraId="633FFE48" w14:textId="77777777"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290B06D8" w14:textId="77777777" w:rsidR="00031554" w:rsidRDefault="000D1546" w:rsidP="00031554">
            <w:pPr>
              <w:pStyle w:val="af7"/>
            </w:pPr>
            <w:r>
              <w:rPr>
                <w:rFonts w:hint="eastAsia"/>
              </w:rPr>
              <w:t>記</w:t>
            </w:r>
          </w:p>
          <w:p w14:paraId="27125B85" w14:textId="77777777" w:rsidR="00031554" w:rsidRDefault="00031554" w:rsidP="00031554"/>
          <w:p w14:paraId="064DC8FF"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7124A3A5" w14:textId="77777777" w:rsidR="00AE5BB4" w:rsidRDefault="000D1546" w:rsidP="00395534">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r>
              <w:rPr>
                <w:rFonts w:ascii="ＭＳ ゴシック" w:eastAsia="ＭＳ ゴシック" w:hAnsi="ＭＳ ゴシック"/>
                <w:color w:val="000000"/>
                <w:kern w:val="0"/>
              </w:rPr>
              <w:t xml:space="preserve">          </w:t>
            </w:r>
            <w:r w:rsidR="009F4DB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25A6D5F2"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0C6A7910" w14:textId="77777777" w:rsidR="00AE5BB4" w:rsidRDefault="000D1546" w:rsidP="0039553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6BB30D9D" w14:textId="77777777" w:rsidR="00AE5BB4" w:rsidRDefault="000D1546" w:rsidP="00395534">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r w:rsidR="009F4DB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9F4DB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4F1E1FB8" w14:textId="77777777" w:rsidR="00AE5BB4" w:rsidRDefault="000D1546" w:rsidP="00395534">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w:t>
            </w:r>
            <w:r w:rsidR="00E23586">
              <w:rPr>
                <w:rFonts w:ascii="ＭＳ ゴシック" w:eastAsia="ＭＳ ゴシック" w:hAnsi="ＭＳ ゴシック" w:hint="eastAsia"/>
                <w:color w:val="000000"/>
                <w:kern w:val="0"/>
              </w:rPr>
              <w:t>等</w:t>
            </w:r>
            <w:r>
              <w:rPr>
                <w:rFonts w:ascii="ＭＳ ゴシック" w:eastAsia="ＭＳ ゴシック" w:hAnsi="ＭＳ ゴシック" w:hint="eastAsia"/>
                <w:color w:val="000000"/>
                <w:kern w:val="0"/>
              </w:rPr>
              <w:t>１か月間の売上高等</w:t>
            </w:r>
            <w:r w:rsidR="00E23586">
              <w:rPr>
                <w:rFonts w:ascii="ＭＳ ゴシック" w:eastAsia="ＭＳ ゴシック" w:hAnsi="ＭＳ ゴシック" w:hint="eastAsia"/>
                <w:color w:val="000000"/>
                <w:kern w:val="0"/>
              </w:rPr>
              <w:t xml:space="preserve">　</w:t>
            </w:r>
            <w:r w:rsidR="00AC790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9F4DB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1B3AE09" w14:textId="77777777" w:rsidR="00AE5BB4" w:rsidRDefault="000D1546" w:rsidP="00395534">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r w:rsidR="009F4DB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75286117"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292196AF" w14:textId="77777777" w:rsidR="00AE5BB4" w:rsidRDefault="000D1546" w:rsidP="0039553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89E7DA3" w14:textId="77777777" w:rsidR="00AE5BB4" w:rsidRDefault="000D1546" w:rsidP="00395534">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r w:rsidR="009F4DB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9F4DB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43468352" w14:textId="77777777" w:rsidR="00AE5BB4" w:rsidRDefault="000D1546" w:rsidP="00AC7900">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w:t>
            </w:r>
            <w:r w:rsidR="00E23586">
              <w:rPr>
                <w:rFonts w:ascii="ＭＳ ゴシック" w:eastAsia="ＭＳ ゴシック" w:hAnsi="ＭＳ ゴシック" w:hint="eastAsia"/>
                <w:color w:val="000000"/>
                <w:kern w:val="0"/>
              </w:rPr>
              <w:t>等</w:t>
            </w:r>
            <w:r>
              <w:rPr>
                <w:rFonts w:ascii="ＭＳ ゴシック" w:eastAsia="ＭＳ ゴシック" w:hAnsi="ＭＳ ゴシック" w:hint="eastAsia"/>
                <w:color w:val="000000"/>
                <w:kern w:val="0"/>
              </w:rPr>
              <w:t>の２か月間の売上高等</w:t>
            </w:r>
            <w:r w:rsidR="00E23586">
              <w:rPr>
                <w:rFonts w:ascii="ＭＳ ゴシック" w:eastAsia="ＭＳ ゴシック" w:hAnsi="ＭＳ ゴシック" w:hint="eastAsia"/>
                <w:color w:val="000000"/>
                <w:kern w:val="0"/>
              </w:rPr>
              <w:t xml:space="preserve">　</w:t>
            </w:r>
            <w:r w:rsidR="001B29EA">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9F4DB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tc>
      </w:tr>
    </w:tbl>
    <w:p w14:paraId="4E8C2D24" w14:textId="77777777" w:rsidR="00AE5BB4" w:rsidRDefault="000D1546" w:rsidP="004D25AA">
      <w:pPr>
        <w:suppressAutoHyphens/>
        <w:wordWrap w:val="0"/>
        <w:spacing w:line="240" w:lineRule="exact"/>
        <w:ind w:left="862" w:rightChars="-68" w:right="-143"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72AC92D2" w14:textId="77777777" w:rsidR="00AE5BB4" w:rsidRDefault="009F4DB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には、「販売数量の減少」又は「売上高の減少」等を入れる。</w:t>
      </w:r>
    </w:p>
    <w:p w14:paraId="618983D7" w14:textId="77777777" w:rsidR="00AE5BB4" w:rsidRDefault="000D154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14:paraId="7393AB31"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031B59B6"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B4D459A"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6E73FE69" w14:textId="77777777" w:rsidR="009F4DB7" w:rsidRDefault="009F4DB7" w:rsidP="009F4DB7">
      <w:pPr>
        <w:ind w:firstLineChars="300" w:firstLine="630"/>
        <w:rPr>
          <w:rFonts w:asciiTheme="majorEastAsia" w:eastAsiaTheme="majorEastAsia" w:hAnsiTheme="majorEastAsia"/>
        </w:rPr>
      </w:pPr>
    </w:p>
    <w:p w14:paraId="72F3EE57" w14:textId="77777777" w:rsidR="009F4DB7" w:rsidRPr="00FD6481" w:rsidRDefault="009F4DB7" w:rsidP="009F4DB7">
      <w:pPr>
        <w:ind w:firstLineChars="500" w:firstLine="1050"/>
        <w:rPr>
          <w:rFonts w:asciiTheme="majorEastAsia" w:eastAsiaTheme="majorEastAsia" w:hAnsiTheme="majorEastAsia"/>
        </w:rPr>
      </w:pPr>
      <w:r w:rsidRPr="00FD6481">
        <w:rPr>
          <w:rFonts w:asciiTheme="majorEastAsia" w:eastAsiaTheme="majorEastAsia" w:hAnsiTheme="majorEastAsia" w:hint="eastAsia"/>
        </w:rPr>
        <w:t xml:space="preserve">　第　　　　号</w:t>
      </w:r>
    </w:p>
    <w:p w14:paraId="130B6489" w14:textId="77777777" w:rsidR="009F4DB7" w:rsidRPr="00FD6481" w:rsidRDefault="009F4DB7" w:rsidP="009F4DB7">
      <w:pPr>
        <w:ind w:firstLineChars="300" w:firstLine="630"/>
        <w:rPr>
          <w:rFonts w:asciiTheme="majorEastAsia" w:eastAsiaTheme="majorEastAsia" w:hAnsiTheme="majorEastAsia"/>
        </w:rPr>
      </w:pPr>
      <w:r w:rsidRPr="00FD6481">
        <w:rPr>
          <w:rFonts w:asciiTheme="majorEastAsia" w:eastAsiaTheme="majorEastAsia" w:hAnsiTheme="majorEastAsia" w:hint="eastAsia"/>
        </w:rPr>
        <w:t xml:space="preserve">　　年　　月　　日</w:t>
      </w:r>
    </w:p>
    <w:p w14:paraId="371CA905" w14:textId="77777777" w:rsidR="009F4DB7" w:rsidRPr="00FD6481" w:rsidRDefault="009F4DB7" w:rsidP="009F4DB7">
      <w:pPr>
        <w:rPr>
          <w:rFonts w:asciiTheme="majorEastAsia" w:eastAsiaTheme="majorEastAsia" w:hAnsiTheme="majorEastAsia"/>
        </w:rPr>
      </w:pPr>
    </w:p>
    <w:p w14:paraId="618D0912" w14:textId="77777777" w:rsidR="009F4DB7" w:rsidRPr="00FD6481" w:rsidRDefault="009F4DB7" w:rsidP="009F4DB7">
      <w:pPr>
        <w:ind w:firstLineChars="100" w:firstLine="210"/>
        <w:rPr>
          <w:rFonts w:asciiTheme="majorEastAsia" w:eastAsiaTheme="majorEastAsia" w:hAnsiTheme="majorEastAsia"/>
        </w:rPr>
      </w:pPr>
      <w:r w:rsidRPr="00FD6481">
        <w:rPr>
          <w:rFonts w:asciiTheme="majorEastAsia" w:eastAsiaTheme="majorEastAsia" w:hAnsiTheme="majorEastAsia" w:hint="eastAsia"/>
        </w:rPr>
        <w:t>申請のとおり、相違ないことを認定します。</w:t>
      </w:r>
    </w:p>
    <w:p w14:paraId="7AA1D2B9" w14:textId="77777777" w:rsidR="009F4DB7" w:rsidRDefault="009F4DB7" w:rsidP="009F4DB7">
      <w:pPr>
        <w:ind w:firstLineChars="200" w:firstLine="420"/>
        <w:rPr>
          <w:rFonts w:asciiTheme="majorEastAsia" w:eastAsiaTheme="majorEastAsia" w:hAnsiTheme="majorEastAsia"/>
        </w:rPr>
      </w:pPr>
      <w:r w:rsidRPr="00FD6481">
        <w:rPr>
          <w:rFonts w:asciiTheme="majorEastAsia" w:eastAsiaTheme="majorEastAsia" w:hAnsiTheme="majorEastAsia" w:hint="eastAsia"/>
        </w:rPr>
        <w:t>(注)本認定書の有効期間：　　　　年　　月　　日から　　　　年　　月　　日まで</w:t>
      </w:r>
    </w:p>
    <w:p w14:paraId="2D1E0595" w14:textId="77777777" w:rsidR="00395534" w:rsidRPr="00FD6481" w:rsidRDefault="00395534" w:rsidP="00395534">
      <w:pPr>
        <w:rPr>
          <w:rFonts w:asciiTheme="majorEastAsia" w:eastAsiaTheme="majorEastAsia" w:hAnsiTheme="majorEastAsia"/>
        </w:rPr>
      </w:pPr>
    </w:p>
    <w:p w14:paraId="73C90110" w14:textId="77777777" w:rsidR="009F4DB7" w:rsidRDefault="009F4DB7" w:rsidP="009F4DB7">
      <w:pPr>
        <w:rPr>
          <w:rFonts w:asciiTheme="majorEastAsia" w:eastAsiaTheme="majorEastAsia" w:hAnsiTheme="majorEastAsia"/>
        </w:rPr>
      </w:pPr>
    </w:p>
    <w:p w14:paraId="013ABE26" w14:textId="04DCA153" w:rsidR="00AE5BB4" w:rsidRPr="00196C19" w:rsidRDefault="009F4DB7" w:rsidP="00196C19">
      <w:pPr>
        <w:ind w:firstLineChars="2220" w:firstLine="4662"/>
        <w:rPr>
          <w:rFonts w:ascii="ＭＳ ゴシック" w:eastAsia="ＭＳ ゴシック" w:hAnsi="ＭＳ ゴシック"/>
          <w:sz w:val="24"/>
        </w:rPr>
      </w:pPr>
      <w:r w:rsidRPr="00FD6481">
        <w:rPr>
          <w:rFonts w:asciiTheme="majorEastAsia" w:eastAsiaTheme="majorEastAsia" w:hAnsiTheme="majorEastAsia" w:hint="eastAsia"/>
        </w:rPr>
        <w:t xml:space="preserve">認定者名　</w:t>
      </w:r>
      <w:r w:rsidR="009F2724">
        <w:rPr>
          <w:rFonts w:asciiTheme="majorEastAsia" w:eastAsiaTheme="majorEastAsia" w:hAnsiTheme="majorEastAsia" w:hint="eastAsia"/>
        </w:rPr>
        <w:t>南幌町長　大　崎　貞　二</w:t>
      </w:r>
      <w:r w:rsidR="007510C3">
        <w:rPr>
          <w:rFonts w:asciiTheme="majorEastAsia" w:eastAsiaTheme="majorEastAsia" w:hAnsiTheme="majorEastAsia" w:hint="eastAsia"/>
        </w:rPr>
        <w:t xml:space="preserve">　　　　　</w:t>
      </w:r>
    </w:p>
    <w:sectPr w:rsidR="00AE5BB4" w:rsidRPr="00196C19" w:rsidSect="003D7242">
      <w:headerReference w:type="default" r:id="rId6"/>
      <w:pgSz w:w="11906" w:h="16838"/>
      <w:pgMar w:top="567" w:right="1134" w:bottom="567" w:left="1134" w:header="283"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99FE8" w14:textId="77777777" w:rsidR="003D7242" w:rsidRDefault="003D7242">
      <w:r>
        <w:separator/>
      </w:r>
    </w:p>
  </w:endnote>
  <w:endnote w:type="continuationSeparator" w:id="0">
    <w:p w14:paraId="209CEE0B" w14:textId="77777777" w:rsidR="003D7242" w:rsidRDefault="003D7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4810" w14:textId="77777777" w:rsidR="003D7242" w:rsidRDefault="003D7242">
      <w:r>
        <w:separator/>
      </w:r>
    </w:p>
  </w:footnote>
  <w:footnote w:type="continuationSeparator" w:id="0">
    <w:p w14:paraId="7B0EFCC2" w14:textId="77777777" w:rsidR="003D7242" w:rsidRDefault="003D7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6C43" w14:textId="77777777" w:rsidR="004D0DA5" w:rsidRDefault="004D0DA5" w:rsidP="00770C51">
    <w:pPr>
      <w:pStyle w:val="a4"/>
      <w:ind w:right="960"/>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31554"/>
    <w:rsid w:val="000D1546"/>
    <w:rsid w:val="00196C19"/>
    <w:rsid w:val="001B29EA"/>
    <w:rsid w:val="00246F05"/>
    <w:rsid w:val="002D66B5"/>
    <w:rsid w:val="00395534"/>
    <w:rsid w:val="003D7242"/>
    <w:rsid w:val="004B3351"/>
    <w:rsid w:val="004D0DA5"/>
    <w:rsid w:val="004D25AA"/>
    <w:rsid w:val="006E2E18"/>
    <w:rsid w:val="00743C17"/>
    <w:rsid w:val="007510C3"/>
    <w:rsid w:val="00770C51"/>
    <w:rsid w:val="007E5F83"/>
    <w:rsid w:val="008D6802"/>
    <w:rsid w:val="009F2724"/>
    <w:rsid w:val="009F4DB7"/>
    <w:rsid w:val="00A21B56"/>
    <w:rsid w:val="00A26DE2"/>
    <w:rsid w:val="00A60968"/>
    <w:rsid w:val="00AC7900"/>
    <w:rsid w:val="00AE5BB4"/>
    <w:rsid w:val="00BA73B8"/>
    <w:rsid w:val="00C50774"/>
    <w:rsid w:val="00CD754E"/>
    <w:rsid w:val="00E23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BCC18D"/>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GotouKazuma</cp:lastModifiedBy>
  <cp:revision>3</cp:revision>
  <cp:lastPrinted>2021-07-20T01:15:00Z</cp:lastPrinted>
  <dcterms:created xsi:type="dcterms:W3CDTF">2024-02-22T05:07:00Z</dcterms:created>
  <dcterms:modified xsi:type="dcterms:W3CDTF">2024-02-22T05:43:00Z</dcterms:modified>
</cp:coreProperties>
</file>