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172E" w14:textId="77777777" w:rsidR="00CC62F2" w:rsidRDefault="00C02D8B">
      <w:r>
        <w:rPr>
          <w:rFonts w:hint="eastAsia"/>
        </w:rPr>
        <w:t>様式第</w:t>
      </w:r>
      <w:r w:rsidR="00437EBD">
        <w:rPr>
          <w:rFonts w:hint="eastAsia"/>
        </w:rPr>
        <w:t>１</w:t>
      </w:r>
    </w:p>
    <w:p w14:paraId="0A4713B6" w14:textId="62083B74" w:rsidR="001E2BDA" w:rsidRDefault="009B2AB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7FBB16" wp14:editId="7547E424">
                <wp:simplePos x="0" y="0"/>
                <wp:positionH relativeFrom="column">
                  <wp:posOffset>45720</wp:posOffset>
                </wp:positionH>
                <wp:positionV relativeFrom="paragraph">
                  <wp:posOffset>21590</wp:posOffset>
                </wp:positionV>
                <wp:extent cx="5715000" cy="5466080"/>
                <wp:effectExtent l="12700" t="6350" r="6350" b="13970"/>
                <wp:wrapNone/>
                <wp:docPr id="5192079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46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82BC" w14:textId="77777777" w:rsidR="008A24E9" w:rsidRPr="0014584C" w:rsidRDefault="008A24E9" w:rsidP="00AA4F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中小企業信用保険法第２条第</w:t>
                            </w:r>
                            <w:r w:rsidR="005522CE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項第</w:t>
                            </w:r>
                            <w:r w:rsidR="00437EBD"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号の規定による認定申請書</w:t>
                            </w:r>
                          </w:p>
                          <w:p w14:paraId="0BB9422A" w14:textId="77777777" w:rsidR="008A24E9" w:rsidRDefault="008A24E9"/>
                          <w:p w14:paraId="5D2BECE5" w14:textId="77777777" w:rsidR="008A24E9" w:rsidRDefault="00AA4F9E" w:rsidP="00552E25">
                            <w:pPr>
                              <w:ind w:firstLineChars="3200" w:firstLine="67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日</w:t>
                            </w:r>
                            <w:smartTag w:uri="schemas-MSNCTYST-com/MSNCTYST" w:element="MSNCTYST">
                              <w:smartTagPr>
                                <w:attr w:name="AddressList" w:val="07:&#10;&#10;福島市長;"/>
                                <w:attr w:name="Address" w:val="&#10;&#10;福島市長"/>
                              </w:smartTagPr>
                            </w:smartTag>
                          </w:p>
                          <w:p w14:paraId="792BEA66" w14:textId="77777777" w:rsidR="008A24E9" w:rsidRDefault="008A24E9"/>
                          <w:p w14:paraId="24CC49C3" w14:textId="2504F9EC" w:rsidR="008A24E9" w:rsidRDefault="00100481" w:rsidP="00AA4F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南幌町長　大崎　貞二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A24E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14:paraId="4C36774F" w14:textId="77777777" w:rsidR="008A24E9" w:rsidRDefault="008A24E9"/>
                          <w:p w14:paraId="608BF7C0" w14:textId="77777777" w:rsidR="008A24E9" w:rsidRDefault="008A24E9" w:rsidP="00AA4F9E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74AC69B9" w14:textId="77777777" w:rsidR="008A24E9" w:rsidRPr="00AA4F9E" w:rsidRDefault="008A24E9" w:rsidP="00AA4F9E">
                            <w:pPr>
                              <w:ind w:firstLineChars="1300" w:firstLine="273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AA4F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560CA68" w14:textId="77777777" w:rsidR="00AA4F9E" w:rsidRDefault="00AA4F9E" w:rsidP="00AA4F9E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</w:p>
                          <w:p w14:paraId="3D41B659" w14:textId="77777777" w:rsidR="008A24E9" w:rsidRDefault="008A24E9" w:rsidP="00AA4F9E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AA4F9E" w:rsidRPr="00FE007D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1CFD4183" w14:textId="77777777" w:rsidR="008A24E9" w:rsidRDefault="008A24E9"/>
                          <w:p w14:paraId="3AC6F583" w14:textId="77777777" w:rsidR="00FE007D" w:rsidRDefault="00FE007D"/>
                          <w:p w14:paraId="7DC581E5" w14:textId="77777777" w:rsidR="008A24E9" w:rsidRDefault="008A24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E007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私は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437EB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E007D" w:rsidRPr="00C02D8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FE007D" w:rsidRPr="00C02D8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37EBD" w:rsidRPr="00437EBD">
                              <w:rPr>
                                <w:rFonts w:hint="eastAsia"/>
                              </w:rPr>
                              <w:t>が、</w:t>
                            </w:r>
                            <w:r w:rsidR="00552E2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37EBD" w:rsidRPr="00437EBD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FE007D" w:rsidRPr="00C02D8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37EB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02D8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437EBD" w:rsidRPr="00437EBD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1D153032" w14:textId="77777777" w:rsidR="008A24E9" w:rsidRDefault="00437EBD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申立てを行ったことにより、下記のとおり同事業者に対する売掛金の回収が困難となった</w:t>
                            </w:r>
                          </w:p>
                          <w:p w14:paraId="50E6A755" w14:textId="77777777" w:rsidR="008A24E9" w:rsidRDefault="00437EBD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ことにより、経営の安定に支障が生じておりますので、中小企業信用保険法第２条第</w:t>
                            </w:r>
                            <w:r w:rsidR="005522C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3BAE586C" w14:textId="77777777" w:rsidR="008A24E9" w:rsidRDefault="00437EBD">
                            <w:r>
                              <w:rPr>
                                <w:rFonts w:hint="eastAsia"/>
                              </w:rPr>
                              <w:t xml:space="preserve">　第１号の規定に基づき認定されるようお願いします。</w:t>
                            </w:r>
                          </w:p>
                          <w:p w14:paraId="2A82FA55" w14:textId="77777777" w:rsidR="00437EBD" w:rsidRDefault="00437EBD"/>
                          <w:p w14:paraId="7DCA5336" w14:textId="77777777" w:rsidR="008A24E9" w:rsidRDefault="008A24E9" w:rsidP="008A24E9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5E731A2" w14:textId="77777777" w:rsidR="001E2BDA" w:rsidRDefault="001E2BDA" w:rsidP="00437EBD"/>
                          <w:p w14:paraId="2167E6CD" w14:textId="77777777" w:rsidR="00437EBD" w:rsidRDefault="00437EBD" w:rsidP="00437EBD">
                            <w:r>
                              <w:rPr>
                                <w:rFonts w:hint="eastAsia"/>
                              </w:rPr>
                              <w:t xml:space="preserve">　１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に対する売掛金　　　　　</w:t>
                            </w:r>
                            <w:r w:rsidR="00E24A43" w:rsidRP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A0DFCDF" w14:textId="77777777" w:rsidR="001E2BDA" w:rsidRDefault="00BE5CD1" w:rsidP="008A24E9">
                            <w:r>
                              <w:rPr>
                                <w:rFonts w:hint="eastAsia"/>
                              </w:rPr>
                              <w:t xml:space="preserve">　　うち回収困難な</w:t>
                            </w:r>
                            <w:r w:rsidR="00437EBD">
                              <w:rPr>
                                <w:rFonts w:hint="eastAsia"/>
                              </w:rPr>
                              <w:t xml:space="preserve">額　　　　　　　　　　　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24A43" w:rsidRP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437EBD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75AACBE7" w14:textId="77777777" w:rsidR="001E2BDA" w:rsidRDefault="001E2BDA" w:rsidP="00FE007D">
                            <w:pPr>
                              <w:ind w:firstLineChars="100" w:firstLine="210"/>
                            </w:pPr>
                          </w:p>
                          <w:p w14:paraId="345D5567" w14:textId="77777777" w:rsidR="001E2BDA" w:rsidRDefault="00437EBD" w:rsidP="008A24E9">
                            <w:r>
                              <w:rPr>
                                <w:rFonts w:hint="eastAsia"/>
                              </w:rPr>
                              <w:t xml:space="preserve">　２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に対する取引依存度　　　</w:t>
                            </w:r>
                            <w:r w:rsidRP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 w:rsidR="00D24639">
                              <w:rPr>
                                <w:rFonts w:hint="eastAsia"/>
                              </w:rPr>
                              <w:t xml:space="preserve">　：Ａ／Ｂ×</w:t>
                            </w:r>
                            <w:r w:rsidR="00D24639">
                              <w:rPr>
                                <w:rFonts w:hint="eastAsia"/>
                              </w:rPr>
                              <w:t>100</w:t>
                            </w:r>
                          </w:p>
                          <w:p w14:paraId="7BA22D40" w14:textId="77777777" w:rsidR="00D24639" w:rsidRDefault="00D24639" w:rsidP="008A24E9"/>
                          <w:p w14:paraId="17AEF27A" w14:textId="77777777" w:rsidR="001E2BDA" w:rsidRDefault="00D24639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Ａ　　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日までの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2D990079" w14:textId="77777777" w:rsidR="00D24639" w:rsidRDefault="00D24639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対する取引額等　　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E24A43" w:rsidRP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61B3E6BD" w14:textId="77777777" w:rsidR="00D24639" w:rsidRDefault="00D24639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Ｂ　上記期間中の全取引額等　　　　　　　　　　</w:t>
                            </w:r>
                            <w:r w:rsidR="00E2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24A43" w:rsidRPr="00A60E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24A43" w:rsidRPr="00E24A4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BB16" id="Rectangle 4" o:spid="_x0000_s1026" style="position:absolute;left:0;text-align:left;margin-left:3.6pt;margin-top:1.7pt;width:450pt;height:43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">
                <v:textbox inset="5.85pt,.7pt,5.85pt,.7pt">
                  <w:txbxContent>
                    <w:p w14:paraId="361982BC" w14:textId="77777777" w:rsidR="008A24E9" w:rsidRPr="0014584C" w:rsidRDefault="008A24E9" w:rsidP="00AA4F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中小企業信用保険法第２条第</w:t>
                      </w:r>
                      <w:r w:rsidR="005522CE">
                        <w:rPr>
                          <w:rFonts w:hint="eastAsia"/>
                          <w:b/>
                          <w:sz w:val="24"/>
                        </w:rPr>
                        <w:t>５</w:t>
                      </w: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項第</w:t>
                      </w:r>
                      <w:r w:rsidR="00437EBD"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号の規定による認定申請書</w:t>
                      </w:r>
                    </w:p>
                    <w:p w14:paraId="0BB9422A" w14:textId="77777777" w:rsidR="008A24E9" w:rsidRDefault="008A24E9"/>
                    <w:p w14:paraId="5D2BECE5" w14:textId="77777777" w:rsidR="008A24E9" w:rsidRDefault="00AA4F9E" w:rsidP="00552E25">
                      <w:pPr>
                        <w:ind w:firstLineChars="3200" w:firstLine="67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日</w:t>
                      </w:r>
                      <w:smartTag w:uri="schemas-MSNCTYST-com/MSNCTYST" w:element="MSNCTYST">
                        <w:smartTagPr>
                          <w:attr w:name="AddressList" w:val="07:&#10;&#10;福島市長;"/>
                          <w:attr w:name="Address" w:val="&#10;&#10;福島市長"/>
                        </w:smartTagPr>
                      </w:smartTag>
                    </w:p>
                    <w:p w14:paraId="792BEA66" w14:textId="77777777" w:rsidR="008A24E9" w:rsidRDefault="008A24E9"/>
                    <w:p w14:paraId="24CC49C3" w14:textId="2504F9EC" w:rsidR="008A24E9" w:rsidRDefault="00100481" w:rsidP="00AA4F9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南幌町長　大崎　貞二</w:t>
                      </w:r>
                      <w:r w:rsidR="00AA4F9E">
                        <w:rPr>
                          <w:rFonts w:hint="eastAsia"/>
                        </w:rPr>
                        <w:t xml:space="preserve">　</w:t>
                      </w:r>
                      <w:r w:rsidR="008A24E9">
                        <w:rPr>
                          <w:rFonts w:hint="eastAsia"/>
                        </w:rPr>
                        <w:t>様</w:t>
                      </w:r>
                    </w:p>
                    <w:p w14:paraId="4C36774F" w14:textId="77777777" w:rsidR="008A24E9" w:rsidRDefault="008A24E9"/>
                    <w:p w14:paraId="608BF7C0" w14:textId="77777777" w:rsidR="008A24E9" w:rsidRDefault="008A24E9" w:rsidP="00AA4F9E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14:paraId="74AC69B9" w14:textId="77777777" w:rsidR="008A24E9" w:rsidRPr="00AA4F9E" w:rsidRDefault="008A24E9" w:rsidP="00AA4F9E">
                      <w:pPr>
                        <w:ind w:firstLineChars="1300" w:firstLine="273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AA4F9E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AA4F9E">
                        <w:rPr>
                          <w:rFonts w:hint="eastAsia"/>
                        </w:rPr>
                        <w:t xml:space="preserve">　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AA4F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1560CA68" w14:textId="77777777" w:rsidR="00AA4F9E" w:rsidRDefault="00AA4F9E" w:rsidP="00AA4F9E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及び</w:t>
                      </w:r>
                    </w:p>
                    <w:p w14:paraId="3D41B659" w14:textId="77777777" w:rsidR="008A24E9" w:rsidRDefault="008A24E9" w:rsidP="00AA4F9E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  <w:r w:rsidR="00AA4F9E">
                        <w:rPr>
                          <w:rFonts w:hint="eastAsia"/>
                        </w:rPr>
                        <w:t xml:space="preserve">　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AA4F9E" w:rsidRPr="00FE007D">
                        <w:rPr>
                          <w:rFonts w:hint="eastAsia"/>
                        </w:rPr>
                        <w:t>印</w:t>
                      </w:r>
                    </w:p>
                    <w:p w14:paraId="1CFD4183" w14:textId="77777777" w:rsidR="008A24E9" w:rsidRDefault="008A24E9"/>
                    <w:p w14:paraId="3AC6F583" w14:textId="77777777" w:rsidR="00FE007D" w:rsidRDefault="00FE007D"/>
                    <w:p w14:paraId="7DC581E5" w14:textId="77777777" w:rsidR="008A24E9" w:rsidRDefault="008A24E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E007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私は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437EB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E007D" w:rsidRPr="00C02D8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FE007D" w:rsidRPr="00C02D8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37EBD" w:rsidRPr="00437EBD">
                        <w:rPr>
                          <w:rFonts w:hint="eastAsia"/>
                        </w:rPr>
                        <w:t>が、</w:t>
                      </w:r>
                      <w:r w:rsidR="00552E25">
                        <w:rPr>
                          <w:rFonts w:hint="eastAsia"/>
                        </w:rPr>
                        <w:t xml:space="preserve">　　</w:t>
                      </w:r>
                      <w:r w:rsidR="00437EBD" w:rsidRPr="00437EBD">
                        <w:rPr>
                          <w:rFonts w:hint="eastAsia"/>
                        </w:rPr>
                        <w:t xml:space="preserve">　　年　　月　　日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FE007D" w:rsidRPr="00C02D8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37EB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02D8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437EBD" w:rsidRPr="00437EBD">
                        <w:rPr>
                          <w:rFonts w:hint="eastAsia"/>
                        </w:rPr>
                        <w:t>の</w:t>
                      </w:r>
                    </w:p>
                    <w:p w14:paraId="1D153032" w14:textId="77777777" w:rsidR="008A24E9" w:rsidRDefault="00437EBD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申立てを行ったことにより、下記のとおり同事業者に対する売掛金の回収が困難となった</w:t>
                      </w:r>
                    </w:p>
                    <w:p w14:paraId="50E6A755" w14:textId="77777777" w:rsidR="008A24E9" w:rsidRDefault="00437EBD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ことにより、経営の安定に支障が生じておりますので、中小企業信用保険法第２条第</w:t>
                      </w:r>
                      <w:r w:rsidR="005522CE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14:paraId="3BAE586C" w14:textId="77777777" w:rsidR="008A24E9" w:rsidRDefault="00437EBD">
                      <w:r>
                        <w:rPr>
                          <w:rFonts w:hint="eastAsia"/>
                        </w:rPr>
                        <w:t xml:space="preserve">　第１号の規定に基づき認定されるようお願いします。</w:t>
                      </w:r>
                    </w:p>
                    <w:p w14:paraId="2A82FA55" w14:textId="77777777" w:rsidR="00437EBD" w:rsidRDefault="00437EBD"/>
                    <w:p w14:paraId="7DCA5336" w14:textId="77777777" w:rsidR="008A24E9" w:rsidRDefault="008A24E9" w:rsidP="008A24E9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5E731A2" w14:textId="77777777" w:rsidR="001E2BDA" w:rsidRDefault="001E2BDA" w:rsidP="00437EBD"/>
                    <w:p w14:paraId="2167E6CD" w14:textId="77777777" w:rsidR="00437EBD" w:rsidRDefault="00437EBD" w:rsidP="00437EBD">
                      <w:r>
                        <w:rPr>
                          <w:rFonts w:hint="eastAsia"/>
                        </w:rPr>
                        <w:t xml:space="preserve">　１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に対する売掛金　　　　　</w:t>
                      </w:r>
                      <w:r w:rsidR="00E24A43" w:rsidRP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2A0DFCDF" w14:textId="77777777" w:rsidR="001E2BDA" w:rsidRDefault="00BE5CD1" w:rsidP="008A24E9">
                      <w:r>
                        <w:rPr>
                          <w:rFonts w:hint="eastAsia"/>
                        </w:rPr>
                        <w:t xml:space="preserve">　　うち回収困難な</w:t>
                      </w:r>
                      <w:r w:rsidR="00437EBD">
                        <w:rPr>
                          <w:rFonts w:hint="eastAsia"/>
                        </w:rPr>
                        <w:t xml:space="preserve">額　　　　　　　　　　　</w:t>
                      </w:r>
                      <w:r w:rsidR="00E24A43">
                        <w:rPr>
                          <w:rFonts w:hint="eastAsia"/>
                        </w:rPr>
                        <w:t xml:space="preserve">　　　　　</w:t>
                      </w:r>
                      <w:r w:rsidR="00E24A43" w:rsidRP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437EBD">
                        <w:rPr>
                          <w:rFonts w:hint="eastAsia"/>
                        </w:rPr>
                        <w:t>円</w:t>
                      </w:r>
                    </w:p>
                    <w:p w14:paraId="75AACBE7" w14:textId="77777777" w:rsidR="001E2BDA" w:rsidRDefault="001E2BDA" w:rsidP="00FE007D">
                      <w:pPr>
                        <w:ind w:firstLineChars="100" w:firstLine="210"/>
                      </w:pPr>
                    </w:p>
                    <w:p w14:paraId="345D5567" w14:textId="77777777" w:rsidR="001E2BDA" w:rsidRDefault="00437EBD" w:rsidP="008A24E9">
                      <w:r>
                        <w:rPr>
                          <w:rFonts w:hint="eastAsia"/>
                        </w:rPr>
                        <w:t xml:space="preserve">　２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に対する取引依存度　　　</w:t>
                      </w:r>
                      <w:r w:rsidRP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％</w:t>
                      </w:r>
                      <w:r w:rsidR="00D24639">
                        <w:rPr>
                          <w:rFonts w:hint="eastAsia"/>
                        </w:rPr>
                        <w:t xml:space="preserve">　：Ａ／Ｂ×</w:t>
                      </w:r>
                      <w:r w:rsidR="00D24639">
                        <w:rPr>
                          <w:rFonts w:hint="eastAsia"/>
                        </w:rPr>
                        <w:t>100</w:t>
                      </w:r>
                    </w:p>
                    <w:p w14:paraId="7BA22D40" w14:textId="77777777" w:rsidR="00D24639" w:rsidRDefault="00D24639" w:rsidP="008A24E9"/>
                    <w:p w14:paraId="17AEF27A" w14:textId="77777777" w:rsidR="001E2BDA" w:rsidRDefault="00D24639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Ａ　　</w:t>
                      </w:r>
                      <w:r w:rsidR="00E24A4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24A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24A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日から</w:t>
                      </w:r>
                      <w:r w:rsidR="00E24A43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24A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24A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日までの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に</w:t>
                      </w:r>
                    </w:p>
                    <w:p w14:paraId="2D990079" w14:textId="77777777" w:rsidR="00D24639" w:rsidRDefault="00D24639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24A4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対する取引額等　　</w:t>
                      </w:r>
                      <w:r w:rsidR="00E24A43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E24A43" w:rsidRP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24A4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61B3E6BD" w14:textId="77777777" w:rsidR="00D24639" w:rsidRDefault="00D24639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Ｂ　上記期間中の全取引額等　　　　　　　　　　</w:t>
                      </w:r>
                      <w:r w:rsidR="00E24A43">
                        <w:rPr>
                          <w:rFonts w:hint="eastAsia"/>
                        </w:rPr>
                        <w:t xml:space="preserve">　</w:t>
                      </w:r>
                      <w:r w:rsidR="00E24A43" w:rsidRPr="00A60E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24A43" w:rsidRPr="00E24A4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14:paraId="63CBD1FB" w14:textId="77777777" w:rsidR="001E2BDA" w:rsidRDefault="001E2BDA"/>
    <w:p w14:paraId="1D43721D" w14:textId="77777777" w:rsidR="001E2BDA" w:rsidRDefault="001E2BDA"/>
    <w:p w14:paraId="3F7D738A" w14:textId="77777777" w:rsidR="001E2BDA" w:rsidRDefault="001E2BDA"/>
    <w:p w14:paraId="4AC64707" w14:textId="77777777" w:rsidR="001E2BDA" w:rsidRDefault="001E2BDA"/>
    <w:p w14:paraId="339FC5D7" w14:textId="77777777" w:rsidR="001E2BDA" w:rsidRDefault="001E2BDA"/>
    <w:p w14:paraId="13758AF8" w14:textId="77777777" w:rsidR="001E2BDA" w:rsidRDefault="001E2BDA"/>
    <w:p w14:paraId="1F6118F9" w14:textId="77777777" w:rsidR="001E2BDA" w:rsidRDefault="001E2BDA"/>
    <w:p w14:paraId="6B07C9DE" w14:textId="77777777" w:rsidR="001E2BDA" w:rsidRDefault="001E2BDA"/>
    <w:p w14:paraId="24D83972" w14:textId="77777777" w:rsidR="001E2BDA" w:rsidRDefault="001E2BDA"/>
    <w:p w14:paraId="16207E31" w14:textId="77777777" w:rsidR="008A24E9" w:rsidRDefault="008A24E9"/>
    <w:p w14:paraId="7795E4FB" w14:textId="77777777" w:rsidR="001E2BDA" w:rsidRDefault="001E2BDA"/>
    <w:p w14:paraId="4C7E6074" w14:textId="74572DE3" w:rsidR="001E2BDA" w:rsidRDefault="009B2A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94277" wp14:editId="312505AB">
                <wp:simplePos x="0" y="0"/>
                <wp:positionH relativeFrom="column">
                  <wp:posOffset>4960620</wp:posOffset>
                </wp:positionH>
                <wp:positionV relativeFrom="paragraph">
                  <wp:posOffset>82550</wp:posOffset>
                </wp:positionV>
                <wp:extent cx="457200" cy="202565"/>
                <wp:effectExtent l="3175" t="2540" r="0" b="4445"/>
                <wp:wrapNone/>
                <wp:docPr id="1172538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A0C5" w14:textId="77777777" w:rsidR="00C02D8B" w:rsidRPr="00C02D8B" w:rsidRDefault="00C02D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4277" id="Rectangle 8" o:spid="_x0000_s1027" style="position:absolute;left:0;text-align:left;margin-left:390.6pt;margin-top:6.5pt;width:36pt;height:1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" filled="f" stroked="f">
                <v:textbox inset="5.85pt,.7pt,5.85pt,.7pt">
                  <w:txbxContent>
                    <w:p w14:paraId="3AF4A0C5" w14:textId="77777777" w:rsidR="00C02D8B" w:rsidRPr="00C02D8B" w:rsidRDefault="00C02D8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7924A" wp14:editId="6BFFF14B">
                <wp:simplePos x="0" y="0"/>
                <wp:positionH relativeFrom="column">
                  <wp:posOffset>1760220</wp:posOffset>
                </wp:positionH>
                <wp:positionV relativeFrom="paragraph">
                  <wp:posOffset>82550</wp:posOffset>
                </wp:positionV>
                <wp:extent cx="457200" cy="202565"/>
                <wp:effectExtent l="3175" t="2540" r="0" b="4445"/>
                <wp:wrapNone/>
                <wp:docPr id="4069049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78D90" w14:textId="77777777" w:rsidR="00C02D8B" w:rsidRPr="00C02D8B" w:rsidRDefault="00C02D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924A" id="Rectangle 7" o:spid="_x0000_s1028" style="position:absolute;left:0;text-align:left;margin-left:138.6pt;margin-top:6.5pt;width:36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" filled="f" stroked="f">
                <v:textbox inset="5.85pt,.7pt,5.85pt,.7pt">
                  <w:txbxContent>
                    <w:p w14:paraId="07878D90" w14:textId="77777777" w:rsidR="00C02D8B" w:rsidRPr="00C02D8B" w:rsidRDefault="00C02D8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注）１</w:t>
                      </w:r>
                    </w:p>
                  </w:txbxContent>
                </v:textbox>
              </v:rect>
            </w:pict>
          </mc:Fallback>
        </mc:AlternateContent>
      </w:r>
    </w:p>
    <w:p w14:paraId="274711F1" w14:textId="77777777" w:rsidR="001E2BDA" w:rsidRDefault="001E2BDA"/>
    <w:p w14:paraId="6C880F2F" w14:textId="77777777" w:rsidR="001E2BDA" w:rsidRDefault="001E2BDA"/>
    <w:p w14:paraId="3ABB669A" w14:textId="77777777" w:rsidR="001E2BDA" w:rsidRDefault="001E2BDA"/>
    <w:p w14:paraId="425BE468" w14:textId="77777777" w:rsidR="001E2BDA" w:rsidRDefault="001E2BDA"/>
    <w:p w14:paraId="5A56480A" w14:textId="77777777" w:rsidR="001E2BDA" w:rsidRDefault="001E2BDA"/>
    <w:p w14:paraId="3B1694CE" w14:textId="77777777" w:rsidR="001E2BDA" w:rsidRDefault="001E2BDA"/>
    <w:p w14:paraId="6C576F43" w14:textId="5D2CAA53" w:rsidR="001E2BDA" w:rsidRDefault="009B2A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41086" wp14:editId="7ACE735D">
                <wp:simplePos x="0" y="0"/>
                <wp:positionH relativeFrom="column">
                  <wp:posOffset>1645920</wp:posOffset>
                </wp:positionH>
                <wp:positionV relativeFrom="paragraph">
                  <wp:posOffset>82550</wp:posOffset>
                </wp:positionV>
                <wp:extent cx="457200" cy="193040"/>
                <wp:effectExtent l="3175" t="1270" r="0" b="0"/>
                <wp:wrapNone/>
                <wp:docPr id="18854828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173C4" w14:textId="77777777" w:rsidR="00E24A43" w:rsidRPr="00E24A43" w:rsidRDefault="00E24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1086" id="Rectangle 10" o:spid="_x0000_s1029" style="position:absolute;left:0;text-align:left;margin-left:129.6pt;margin-top:6.5pt;width:36pt;height: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" filled="f" stroked="f">
                <v:textbox inset="5.85pt,.7pt,5.85pt,.7pt">
                  <w:txbxContent>
                    <w:p w14:paraId="3A3173C4" w14:textId="77777777" w:rsidR="00E24A43" w:rsidRPr="00E24A43" w:rsidRDefault="00E24A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AD740" wp14:editId="5A5A5F3B">
                <wp:simplePos x="0" y="0"/>
                <wp:positionH relativeFrom="column">
                  <wp:posOffset>160020</wp:posOffset>
                </wp:positionH>
                <wp:positionV relativeFrom="paragraph">
                  <wp:posOffset>82550</wp:posOffset>
                </wp:positionV>
                <wp:extent cx="457200" cy="193040"/>
                <wp:effectExtent l="3175" t="1270" r="0" b="0"/>
                <wp:wrapNone/>
                <wp:docPr id="16154647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40288" w14:textId="77777777" w:rsidR="00E24A43" w:rsidRPr="00E24A43" w:rsidRDefault="00E24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D740" id="Rectangle 9" o:spid="_x0000_s1030" style="position:absolute;left:0;text-align:left;margin-left:12.6pt;margin-top:6.5pt;width:36pt;height: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" filled="f" stroked="f">
                <v:textbox inset="5.85pt,.7pt,5.85pt,.7pt">
                  <w:txbxContent>
                    <w:p w14:paraId="3CA40288" w14:textId="77777777" w:rsidR="00E24A43" w:rsidRPr="00E24A43" w:rsidRDefault="00E24A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注）３</w:t>
                      </w:r>
                    </w:p>
                  </w:txbxContent>
                </v:textbox>
              </v:rect>
            </w:pict>
          </mc:Fallback>
        </mc:AlternateContent>
      </w:r>
    </w:p>
    <w:p w14:paraId="715441AB" w14:textId="77777777" w:rsidR="001E2BDA" w:rsidRDefault="001E2BDA"/>
    <w:p w14:paraId="48681F5A" w14:textId="77777777" w:rsidR="001E2BDA" w:rsidRDefault="001E2BDA"/>
    <w:p w14:paraId="5D879EA1" w14:textId="2481E7E6" w:rsidR="001E2BDA" w:rsidRDefault="009B2A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05B4F" wp14:editId="2CBE885B">
                <wp:simplePos x="0" y="0"/>
                <wp:positionH relativeFrom="column">
                  <wp:posOffset>1645920</wp:posOffset>
                </wp:positionH>
                <wp:positionV relativeFrom="paragraph">
                  <wp:posOffset>82550</wp:posOffset>
                </wp:positionV>
                <wp:extent cx="457200" cy="193040"/>
                <wp:effectExtent l="3175" t="0" r="0" b="0"/>
                <wp:wrapNone/>
                <wp:docPr id="16091811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82C9" w14:textId="77777777" w:rsidR="00E24A43" w:rsidRPr="00E24A43" w:rsidRDefault="00E24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05B4F" id="Rectangle 12" o:spid="_x0000_s1031" style="position:absolute;left:0;text-align:left;margin-left:129.6pt;margin-top:6.5pt;width:36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" filled="f" stroked="f">
                <v:textbox inset="5.85pt,.7pt,5.85pt,.7pt">
                  <w:txbxContent>
                    <w:p w14:paraId="153B82C9" w14:textId="77777777" w:rsidR="00E24A43" w:rsidRPr="00E24A43" w:rsidRDefault="00E24A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BD439" wp14:editId="4AEAD86A">
                <wp:simplePos x="0" y="0"/>
                <wp:positionH relativeFrom="column">
                  <wp:posOffset>160020</wp:posOffset>
                </wp:positionH>
                <wp:positionV relativeFrom="paragraph">
                  <wp:posOffset>82550</wp:posOffset>
                </wp:positionV>
                <wp:extent cx="457200" cy="193040"/>
                <wp:effectExtent l="3175" t="0" r="0" b="0"/>
                <wp:wrapNone/>
                <wp:docPr id="13598121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71F0B" w14:textId="77777777" w:rsidR="00E24A43" w:rsidRPr="00E24A43" w:rsidRDefault="00E24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D439" id="Rectangle 11" o:spid="_x0000_s1032" style="position:absolute;left:0;text-align:left;margin-left:12.6pt;margin-top:6.5pt;width:36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" filled="f" stroked="f">
                <v:textbox inset="5.85pt,.7pt,5.85pt,.7pt">
                  <w:txbxContent>
                    <w:p w14:paraId="6F871F0B" w14:textId="77777777" w:rsidR="00E24A43" w:rsidRPr="00E24A43" w:rsidRDefault="00E24A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注）３</w:t>
                      </w:r>
                    </w:p>
                  </w:txbxContent>
                </v:textbox>
              </v:rect>
            </w:pict>
          </mc:Fallback>
        </mc:AlternateContent>
      </w:r>
    </w:p>
    <w:p w14:paraId="36DD65A6" w14:textId="77777777" w:rsidR="00C721AD" w:rsidRDefault="00C721AD"/>
    <w:p w14:paraId="66915F01" w14:textId="65A9464C" w:rsidR="00C721AD" w:rsidRDefault="009B2A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93F31" wp14:editId="2CEB9B15">
                <wp:simplePos x="0" y="0"/>
                <wp:positionH relativeFrom="column">
                  <wp:posOffset>4960620</wp:posOffset>
                </wp:positionH>
                <wp:positionV relativeFrom="paragraph">
                  <wp:posOffset>82550</wp:posOffset>
                </wp:positionV>
                <wp:extent cx="457200" cy="193040"/>
                <wp:effectExtent l="3175" t="4445" r="0" b="2540"/>
                <wp:wrapNone/>
                <wp:docPr id="993694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D5D8" w14:textId="77777777" w:rsidR="00E24A43" w:rsidRPr="00E24A43" w:rsidRDefault="00E24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3F31" id="Rectangle 13" o:spid="_x0000_s1033" style="position:absolute;left:0;text-align:left;margin-left:390.6pt;margin-top:6.5pt;width:3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" filled="f" stroked="f">
                <v:textbox inset="5.85pt,.7pt,5.85pt,.7pt">
                  <w:txbxContent>
                    <w:p w14:paraId="107DD5D8" w14:textId="77777777" w:rsidR="00E24A43" w:rsidRPr="00E24A43" w:rsidRDefault="00E24A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注）１</w:t>
                      </w:r>
                    </w:p>
                  </w:txbxContent>
                </v:textbox>
              </v:rect>
            </w:pict>
          </mc:Fallback>
        </mc:AlternateContent>
      </w:r>
    </w:p>
    <w:p w14:paraId="71F69110" w14:textId="77777777" w:rsidR="00C721AD" w:rsidRDefault="00C721AD"/>
    <w:p w14:paraId="1B27FBA4" w14:textId="77777777" w:rsidR="00C721AD" w:rsidRDefault="00C721AD"/>
    <w:p w14:paraId="67ED7A8C" w14:textId="77777777" w:rsidR="00C721AD" w:rsidRDefault="00C721AD"/>
    <w:p w14:paraId="1C834100" w14:textId="77777777" w:rsidR="00C721AD" w:rsidRDefault="00C721AD"/>
    <w:p w14:paraId="7261654E" w14:textId="77777777" w:rsidR="001E2BDA" w:rsidRPr="00FE007D" w:rsidRDefault="001E2BDA" w:rsidP="00FE007D">
      <w:pPr>
        <w:ind w:firstLineChars="100" w:firstLine="180"/>
        <w:rPr>
          <w:sz w:val="18"/>
          <w:szCs w:val="18"/>
        </w:rPr>
      </w:pPr>
      <w:r w:rsidRPr="00FE007D">
        <w:rPr>
          <w:rFonts w:hint="eastAsia"/>
          <w:sz w:val="18"/>
          <w:szCs w:val="18"/>
        </w:rPr>
        <w:t>注）１：</w:t>
      </w:r>
      <w:r w:rsidR="00C721AD">
        <w:rPr>
          <w:rFonts w:hint="eastAsia"/>
          <w:sz w:val="18"/>
          <w:szCs w:val="18"/>
        </w:rPr>
        <w:t>指定事業者名を記入すること。</w:t>
      </w:r>
    </w:p>
    <w:p w14:paraId="1D78460B" w14:textId="77777777" w:rsidR="001E2BDA" w:rsidRPr="00FE007D" w:rsidRDefault="001E2BDA" w:rsidP="00FE007D">
      <w:pPr>
        <w:ind w:firstLineChars="100" w:firstLine="180"/>
        <w:rPr>
          <w:sz w:val="18"/>
          <w:szCs w:val="18"/>
        </w:rPr>
      </w:pPr>
      <w:r w:rsidRPr="00FE007D">
        <w:rPr>
          <w:rFonts w:hint="eastAsia"/>
          <w:sz w:val="18"/>
          <w:szCs w:val="18"/>
        </w:rPr>
        <w:t>注）２：</w:t>
      </w:r>
      <w:r w:rsidR="00C721AD">
        <w:rPr>
          <w:rFonts w:hint="eastAsia"/>
          <w:sz w:val="18"/>
          <w:szCs w:val="18"/>
        </w:rPr>
        <w:t>「破産」、「再生手続開始」、「更正手続開始」等を記入すること。</w:t>
      </w:r>
    </w:p>
    <w:p w14:paraId="2A23CC45" w14:textId="77777777" w:rsidR="00C721AD" w:rsidRPr="00C721AD" w:rsidRDefault="00C721AD" w:rsidP="00C721AD">
      <w:pPr>
        <w:ind w:firstLineChars="100" w:firstLine="180"/>
        <w:rPr>
          <w:sz w:val="18"/>
          <w:szCs w:val="18"/>
        </w:rPr>
      </w:pPr>
      <w:r w:rsidRPr="00C721AD">
        <w:rPr>
          <w:rFonts w:hint="eastAsia"/>
          <w:sz w:val="18"/>
          <w:szCs w:val="18"/>
        </w:rPr>
        <w:t>注）３</w:t>
      </w:r>
      <w:r>
        <w:rPr>
          <w:rFonts w:hint="eastAsia"/>
          <w:sz w:val="18"/>
          <w:szCs w:val="18"/>
        </w:rPr>
        <w:t>：上記１、２のいずれかを記載のこと。</w:t>
      </w:r>
    </w:p>
    <w:p w14:paraId="3A60365A" w14:textId="77777777" w:rsidR="001E2BDA" w:rsidRDefault="001E2BDA">
      <w:r>
        <w:rPr>
          <w:rFonts w:hint="eastAsia"/>
        </w:rPr>
        <w:t>（留意事項）</w:t>
      </w:r>
    </w:p>
    <w:p w14:paraId="1811F8E2" w14:textId="77777777" w:rsidR="001E2BDA" w:rsidRDefault="00FE007D" w:rsidP="00FE007D">
      <w:pPr>
        <w:ind w:firstLineChars="100" w:firstLine="210"/>
      </w:pPr>
      <w:r>
        <w:rPr>
          <w:rFonts w:hint="eastAsia"/>
        </w:rPr>
        <w:t xml:space="preserve">①　</w:t>
      </w:r>
      <w:r w:rsidR="001E2BDA">
        <w:rPr>
          <w:rFonts w:hint="eastAsia"/>
        </w:rPr>
        <w:t>本認定とは別に、金融機関及び信用保証協会による金融上の審査があります。</w:t>
      </w:r>
    </w:p>
    <w:p w14:paraId="0485B5F2" w14:textId="78427672" w:rsidR="001E2BDA" w:rsidRDefault="00FE007D" w:rsidP="00FE007D">
      <w:pPr>
        <w:ind w:firstLineChars="100" w:firstLine="210"/>
      </w:pPr>
      <w:r>
        <w:rPr>
          <w:rFonts w:hint="eastAsia"/>
        </w:rPr>
        <w:t xml:space="preserve">②　</w:t>
      </w:r>
      <w:r w:rsidR="00100481">
        <w:rPr>
          <w:rFonts w:hint="eastAsia"/>
        </w:rPr>
        <w:t>町</w:t>
      </w:r>
      <w:r w:rsidR="001E2BDA">
        <w:rPr>
          <w:rFonts w:hint="eastAsia"/>
        </w:rPr>
        <w:t>長から認定を受けた後、本認定の有効期間内に</w:t>
      </w:r>
      <w:r w:rsidR="00AA4F9E">
        <w:rPr>
          <w:rFonts w:hint="eastAsia"/>
        </w:rPr>
        <w:t>金融機関又は信用保証協会に対して、</w:t>
      </w:r>
    </w:p>
    <w:p w14:paraId="18A1AF1A" w14:textId="77777777" w:rsidR="00AA4F9E" w:rsidRDefault="00AA4F9E" w:rsidP="00AA4F9E">
      <w:r>
        <w:rPr>
          <w:rFonts w:hint="eastAsia"/>
        </w:rPr>
        <w:t xml:space="preserve">　</w:t>
      </w:r>
      <w:r w:rsidR="00FE007D">
        <w:rPr>
          <w:rFonts w:hint="eastAsia"/>
        </w:rPr>
        <w:t xml:space="preserve">　</w:t>
      </w:r>
      <w:r>
        <w:rPr>
          <w:rFonts w:hint="eastAsia"/>
        </w:rPr>
        <w:t>経営安定関連保証の申込みを行うことが必要です。</w:t>
      </w:r>
    </w:p>
    <w:p w14:paraId="0DC7360A" w14:textId="77777777" w:rsidR="00AA4F9E" w:rsidRDefault="00AA4F9E" w:rsidP="00AA4F9E"/>
    <w:p w14:paraId="2E70DCF3" w14:textId="77777777" w:rsidR="00AA4F9E" w:rsidRDefault="00FE007D" w:rsidP="00E97FBF">
      <w:pPr>
        <w:ind w:firstLineChars="300" w:firstLine="630"/>
      </w:pPr>
      <w:r>
        <w:rPr>
          <w:rFonts w:hint="eastAsia"/>
        </w:rPr>
        <w:t xml:space="preserve">　</w:t>
      </w:r>
      <w:r w:rsidR="007E3ADD">
        <w:rPr>
          <w:rFonts w:hint="eastAsia"/>
        </w:rPr>
        <w:t xml:space="preserve">　</w:t>
      </w:r>
      <w:r w:rsidR="00AA4F9E">
        <w:rPr>
          <w:rFonts w:hint="eastAsia"/>
        </w:rPr>
        <w:t xml:space="preserve">　第　　　　号</w:t>
      </w:r>
    </w:p>
    <w:p w14:paraId="3AD91C69" w14:textId="77777777" w:rsidR="00AA4F9E" w:rsidRDefault="00AA4F9E" w:rsidP="00552E25">
      <w:pPr>
        <w:ind w:firstLineChars="300" w:firstLine="630"/>
      </w:pPr>
      <w:r>
        <w:rPr>
          <w:rFonts w:hint="eastAsia"/>
        </w:rPr>
        <w:t xml:space="preserve">　　年　　月　　日</w:t>
      </w:r>
    </w:p>
    <w:p w14:paraId="3623C295" w14:textId="77777777" w:rsidR="00AA4F9E" w:rsidRDefault="00AA4F9E" w:rsidP="00AA4F9E"/>
    <w:p w14:paraId="14ECB130" w14:textId="77777777" w:rsidR="00AA4F9E" w:rsidRDefault="00AA4F9E" w:rsidP="00FE007D">
      <w:pPr>
        <w:ind w:firstLineChars="100" w:firstLine="210"/>
      </w:pPr>
      <w:r>
        <w:rPr>
          <w:rFonts w:hint="eastAsia"/>
        </w:rPr>
        <w:t>申請のとおり、相違ないことを認定します。</w:t>
      </w:r>
    </w:p>
    <w:p w14:paraId="575636DB" w14:textId="77777777" w:rsidR="00AA4F9E" w:rsidRDefault="00AA4F9E" w:rsidP="00FE007D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本認定書の有効期間：</w:t>
      </w:r>
      <w:r w:rsidR="00552E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552E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14:paraId="21836725" w14:textId="77777777" w:rsidR="00AA4F9E" w:rsidRDefault="00AA4F9E" w:rsidP="00AA4F9E"/>
    <w:p w14:paraId="4918CC62" w14:textId="77777777" w:rsidR="00FE007D" w:rsidRDefault="00FE007D" w:rsidP="00AA4F9E"/>
    <w:p w14:paraId="5765B28D" w14:textId="169D921A" w:rsidR="00AA4F9E" w:rsidRDefault="00AA4F9E" w:rsidP="00C02D8B">
      <w:pPr>
        <w:ind w:firstLineChars="2100" w:firstLine="4410"/>
      </w:pPr>
      <w:r>
        <w:rPr>
          <w:rFonts w:hint="eastAsia"/>
        </w:rPr>
        <w:t xml:space="preserve">認定者名　</w:t>
      </w:r>
      <w:r w:rsidR="00100481">
        <w:rPr>
          <w:rFonts w:hint="eastAsia"/>
        </w:rPr>
        <w:t>南幌町長　大崎　貞二</w:t>
      </w:r>
    </w:p>
    <w:sectPr w:rsidR="00AA4F9E" w:rsidSect="00ED74F8">
      <w:pgSz w:w="11906" w:h="16838" w:code="9"/>
      <w:pgMar w:top="1247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A077" w14:textId="77777777" w:rsidR="00ED74F8" w:rsidRDefault="00ED74F8" w:rsidP="00051D05">
      <w:r>
        <w:separator/>
      </w:r>
    </w:p>
  </w:endnote>
  <w:endnote w:type="continuationSeparator" w:id="0">
    <w:p w14:paraId="766E38C3" w14:textId="77777777" w:rsidR="00ED74F8" w:rsidRDefault="00ED74F8" w:rsidP="000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4973" w14:textId="77777777" w:rsidR="00ED74F8" w:rsidRDefault="00ED74F8" w:rsidP="00051D05">
      <w:r>
        <w:separator/>
      </w:r>
    </w:p>
  </w:footnote>
  <w:footnote w:type="continuationSeparator" w:id="0">
    <w:p w14:paraId="145A7B6B" w14:textId="77777777" w:rsidR="00ED74F8" w:rsidRDefault="00ED74F8" w:rsidP="0005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D1E"/>
    <w:multiLevelType w:val="hybridMultilevel"/>
    <w:tmpl w:val="CB5650A0"/>
    <w:lvl w:ilvl="0" w:tplc="9EC2F0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988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9"/>
    <w:rsid w:val="00051D05"/>
    <w:rsid w:val="00100481"/>
    <w:rsid w:val="0013443C"/>
    <w:rsid w:val="0014584C"/>
    <w:rsid w:val="001E2BDA"/>
    <w:rsid w:val="001F6FDD"/>
    <w:rsid w:val="002A2014"/>
    <w:rsid w:val="002D3774"/>
    <w:rsid w:val="002F4CE6"/>
    <w:rsid w:val="00437EBD"/>
    <w:rsid w:val="0049051F"/>
    <w:rsid w:val="004A5419"/>
    <w:rsid w:val="00534C81"/>
    <w:rsid w:val="00550CD9"/>
    <w:rsid w:val="005522CE"/>
    <w:rsid w:val="00552E25"/>
    <w:rsid w:val="005875F2"/>
    <w:rsid w:val="006E4B21"/>
    <w:rsid w:val="00780CE0"/>
    <w:rsid w:val="007E3ADD"/>
    <w:rsid w:val="008A24E9"/>
    <w:rsid w:val="00932E0F"/>
    <w:rsid w:val="009B2AB4"/>
    <w:rsid w:val="009F1675"/>
    <w:rsid w:val="00A5656F"/>
    <w:rsid w:val="00A60EB5"/>
    <w:rsid w:val="00AA4F9E"/>
    <w:rsid w:val="00AA796B"/>
    <w:rsid w:val="00BE5CD1"/>
    <w:rsid w:val="00C02D8B"/>
    <w:rsid w:val="00C26F6C"/>
    <w:rsid w:val="00C721AD"/>
    <w:rsid w:val="00C76A03"/>
    <w:rsid w:val="00CC62F2"/>
    <w:rsid w:val="00D06424"/>
    <w:rsid w:val="00D24639"/>
    <w:rsid w:val="00DA6385"/>
    <w:rsid w:val="00E24A43"/>
    <w:rsid w:val="00E679D2"/>
    <w:rsid w:val="00E96000"/>
    <w:rsid w:val="00E97FBF"/>
    <w:rsid w:val="00ED74F8"/>
    <w:rsid w:val="00FA04BC"/>
    <w:rsid w:val="00FD16C8"/>
    <w:rsid w:val="00FD5769"/>
    <w:rsid w:val="00FE007D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D1ECF"/>
  <w15:chartTrackingRefBased/>
  <w15:docId w15:val="{5C2E0106-C8F4-438D-BECC-6FF050C7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4E9"/>
    <w:pPr>
      <w:jc w:val="center"/>
    </w:pPr>
  </w:style>
  <w:style w:type="paragraph" w:styleId="a4">
    <w:name w:val="Closing"/>
    <w:basedOn w:val="a"/>
    <w:rsid w:val="008A24E9"/>
    <w:pPr>
      <w:jc w:val="right"/>
    </w:pPr>
  </w:style>
  <w:style w:type="paragraph" w:styleId="a5">
    <w:name w:val="header"/>
    <w:basedOn w:val="a"/>
    <w:link w:val="a6"/>
    <w:rsid w:val="0005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1D05"/>
    <w:rPr>
      <w:kern w:val="2"/>
      <w:sz w:val="21"/>
      <w:szCs w:val="24"/>
    </w:rPr>
  </w:style>
  <w:style w:type="paragraph" w:styleId="a7">
    <w:name w:val="footer"/>
    <w:basedOn w:val="a"/>
    <w:link w:val="a8"/>
    <w:rsid w:val="00051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1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satoru kikuta</dc:creator>
  <cp:keywords/>
  <cp:lastModifiedBy>GotouKazuma</cp:lastModifiedBy>
  <cp:revision>3</cp:revision>
  <cp:lastPrinted>2013-11-19T08:11:00Z</cp:lastPrinted>
  <dcterms:created xsi:type="dcterms:W3CDTF">2024-02-22T04:59:00Z</dcterms:created>
  <dcterms:modified xsi:type="dcterms:W3CDTF">2024-02-22T05:35:00Z</dcterms:modified>
</cp:coreProperties>
</file>