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5A8" w:rsidRDefault="003A45A8"/>
    <w:p w:rsidR="003A45A8" w:rsidRDefault="003A45A8"/>
    <w:tbl>
      <w:tblPr>
        <w:tblW w:w="846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38"/>
        <w:gridCol w:w="408"/>
        <w:gridCol w:w="3576"/>
        <w:gridCol w:w="3429"/>
      </w:tblGrid>
      <w:tr w:rsidR="003A45A8" w:rsidTr="006D6EA3">
        <w:trPr>
          <w:cantSplit/>
          <w:trHeight w:hRule="exact" w:val="105"/>
        </w:trPr>
        <w:tc>
          <w:tcPr>
            <w:tcW w:w="8469" w:type="dxa"/>
            <w:gridSpan w:val="5"/>
            <w:tcBorders>
              <w:bottom w:val="nil"/>
            </w:tcBorders>
          </w:tcPr>
          <w:p w:rsidR="003A45A8" w:rsidRDefault="003A45A8"/>
        </w:tc>
      </w:tr>
      <w:tr w:rsidR="003A45A8" w:rsidTr="006D6EA3">
        <w:trPr>
          <w:cantSplit/>
          <w:trHeight w:hRule="exact" w:val="840"/>
        </w:trPr>
        <w:tc>
          <w:tcPr>
            <w:tcW w:w="218" w:type="dxa"/>
            <w:tcBorders>
              <w:top w:val="nil"/>
              <w:bottom w:val="nil"/>
            </w:tcBorders>
          </w:tcPr>
          <w:p w:rsidR="003A45A8" w:rsidRDefault="003A45A8"/>
        </w:tc>
        <w:tc>
          <w:tcPr>
            <w:tcW w:w="838" w:type="dxa"/>
            <w:vAlign w:val="center"/>
          </w:tcPr>
          <w:p w:rsidR="003A45A8" w:rsidRDefault="003A45A8">
            <w:pPr>
              <w:spacing w:line="420" w:lineRule="exact"/>
              <w:jc w:val="distribute"/>
            </w:pPr>
            <w:r>
              <w:rPr>
                <w:rFonts w:hint="eastAsia"/>
              </w:rPr>
              <w:t>収　入印紙</w:t>
            </w:r>
          </w:p>
        </w:tc>
        <w:tc>
          <w:tcPr>
            <w:tcW w:w="7413" w:type="dxa"/>
            <w:gridSpan w:val="3"/>
            <w:tcBorders>
              <w:top w:val="nil"/>
              <w:bottom w:val="nil"/>
            </w:tcBorders>
            <w:vAlign w:val="center"/>
          </w:tcPr>
          <w:p w:rsidR="003A45A8" w:rsidRDefault="003A45A8">
            <w:pPr>
              <w:jc w:val="center"/>
            </w:pPr>
            <w:r>
              <w:rPr>
                <w:rFonts w:hint="eastAsia"/>
                <w:spacing w:val="9"/>
              </w:rPr>
              <w:t>排水設備改造資金借用証</w:t>
            </w:r>
            <w:r>
              <w:rPr>
                <w:rFonts w:hint="eastAsia"/>
              </w:rPr>
              <w:t>書</w:t>
            </w:r>
          </w:p>
        </w:tc>
      </w:tr>
      <w:tr w:rsidR="003A45A8" w:rsidTr="006D6EA3">
        <w:trPr>
          <w:cantSplit/>
          <w:trHeight w:hRule="exact" w:val="105"/>
        </w:trPr>
        <w:tc>
          <w:tcPr>
            <w:tcW w:w="8469" w:type="dxa"/>
            <w:gridSpan w:val="5"/>
            <w:tcBorders>
              <w:top w:val="nil"/>
            </w:tcBorders>
          </w:tcPr>
          <w:p w:rsidR="003A45A8" w:rsidRDefault="003A45A8"/>
        </w:tc>
      </w:tr>
      <w:tr w:rsidR="003A45A8" w:rsidTr="006D6EA3">
        <w:trPr>
          <w:trHeight w:hRule="exact" w:val="630"/>
        </w:trPr>
        <w:tc>
          <w:tcPr>
            <w:tcW w:w="1464" w:type="dxa"/>
            <w:gridSpan w:val="3"/>
            <w:vAlign w:val="center"/>
          </w:tcPr>
          <w:p w:rsidR="003A45A8" w:rsidRDefault="003A45A8">
            <w:pPr>
              <w:jc w:val="distribute"/>
            </w:pPr>
            <w:r>
              <w:rPr>
                <w:rFonts w:hint="eastAsia"/>
              </w:rPr>
              <w:t>借入金額</w:t>
            </w:r>
          </w:p>
        </w:tc>
        <w:tc>
          <w:tcPr>
            <w:tcW w:w="7005" w:type="dxa"/>
            <w:gridSpan w:val="2"/>
            <w:vAlign w:val="center"/>
          </w:tcPr>
          <w:p w:rsidR="003A45A8" w:rsidRDefault="003A45A8">
            <w:r>
              <w:rPr>
                <w:rFonts w:hint="eastAsia"/>
              </w:rPr>
              <w:t>金　　　　　　　　円</w:t>
            </w:r>
          </w:p>
        </w:tc>
      </w:tr>
      <w:tr w:rsidR="003A45A8" w:rsidTr="006D6EA3">
        <w:trPr>
          <w:trHeight w:hRule="exact" w:val="630"/>
        </w:trPr>
        <w:tc>
          <w:tcPr>
            <w:tcW w:w="1464" w:type="dxa"/>
            <w:gridSpan w:val="3"/>
            <w:vAlign w:val="center"/>
          </w:tcPr>
          <w:p w:rsidR="003A45A8" w:rsidRDefault="003A45A8">
            <w:pPr>
              <w:jc w:val="distribute"/>
            </w:pPr>
            <w:r>
              <w:rPr>
                <w:rFonts w:hint="eastAsia"/>
              </w:rPr>
              <w:t>利息</w:t>
            </w:r>
          </w:p>
        </w:tc>
        <w:tc>
          <w:tcPr>
            <w:tcW w:w="7005" w:type="dxa"/>
            <w:gridSpan w:val="2"/>
            <w:vAlign w:val="center"/>
          </w:tcPr>
          <w:p w:rsidR="003A45A8" w:rsidRDefault="003A45A8"/>
        </w:tc>
      </w:tr>
      <w:tr w:rsidR="003A45A8" w:rsidTr="006D6EA3">
        <w:trPr>
          <w:trHeight w:hRule="exact" w:val="630"/>
        </w:trPr>
        <w:tc>
          <w:tcPr>
            <w:tcW w:w="1464" w:type="dxa"/>
            <w:gridSpan w:val="3"/>
            <w:vAlign w:val="center"/>
          </w:tcPr>
          <w:p w:rsidR="003A45A8" w:rsidRDefault="003A45A8">
            <w:pPr>
              <w:jc w:val="distribute"/>
            </w:pPr>
            <w:r>
              <w:rPr>
                <w:rFonts w:hint="eastAsia"/>
              </w:rPr>
              <w:t>借用期間</w:t>
            </w:r>
          </w:p>
        </w:tc>
        <w:tc>
          <w:tcPr>
            <w:tcW w:w="7005" w:type="dxa"/>
            <w:gridSpan w:val="2"/>
            <w:vAlign w:val="center"/>
          </w:tcPr>
          <w:p w:rsidR="003A45A8" w:rsidRDefault="003A45A8">
            <w:r>
              <w:rPr>
                <w:rFonts w:hint="eastAsia"/>
              </w:rPr>
              <w:t xml:space="preserve">　　　　年　　月　　日から　　　　　年　　月　　日まで</w:t>
            </w:r>
          </w:p>
        </w:tc>
      </w:tr>
      <w:tr w:rsidR="003A45A8" w:rsidTr="006D6EA3">
        <w:trPr>
          <w:trHeight w:hRule="exact" w:val="1890"/>
        </w:trPr>
        <w:tc>
          <w:tcPr>
            <w:tcW w:w="1464" w:type="dxa"/>
            <w:gridSpan w:val="3"/>
            <w:vAlign w:val="center"/>
          </w:tcPr>
          <w:p w:rsidR="003A45A8" w:rsidRDefault="003A45A8">
            <w:pPr>
              <w:jc w:val="distribute"/>
            </w:pPr>
            <w:r>
              <w:rPr>
                <w:rFonts w:hint="eastAsia"/>
              </w:rPr>
              <w:t>償還方法</w:t>
            </w:r>
          </w:p>
          <w:p w:rsidR="003A45A8" w:rsidRDefault="003A45A8">
            <w:pPr>
              <w:jc w:val="center"/>
            </w:pPr>
            <w:r>
              <w:rPr>
                <w:rFonts w:hint="eastAsia"/>
              </w:rPr>
              <w:t>（元　　金）</w:t>
            </w:r>
          </w:p>
        </w:tc>
        <w:tc>
          <w:tcPr>
            <w:tcW w:w="7005" w:type="dxa"/>
            <w:gridSpan w:val="2"/>
            <w:vAlign w:val="center"/>
          </w:tcPr>
          <w:p w:rsidR="003A45A8" w:rsidRDefault="003A45A8">
            <w:pPr>
              <w:spacing w:line="420" w:lineRule="exact"/>
            </w:pPr>
            <w:r>
              <w:rPr>
                <w:rFonts w:hint="eastAsia"/>
              </w:rPr>
              <w:t>借り受けた月の翌月から　　月間において毎月１回の均等分割払とし、　　　　年　　月　　日から、１回金　　　　円ずつ毎月</w:t>
            </w:r>
            <w:r>
              <w:t>28</w:t>
            </w:r>
            <w:r>
              <w:rPr>
                <w:rFonts w:hint="eastAsia"/>
              </w:rPr>
              <w:t>日までに償還する。ただし、第１回目の償還金額は、　　　　円とする。</w:t>
            </w:r>
          </w:p>
        </w:tc>
        <w:bookmarkStart w:id="0" w:name="_GoBack"/>
        <w:bookmarkEnd w:id="0"/>
      </w:tr>
      <w:tr w:rsidR="003A45A8" w:rsidTr="006D6EA3">
        <w:trPr>
          <w:trHeight w:hRule="exact" w:val="1050"/>
        </w:trPr>
        <w:tc>
          <w:tcPr>
            <w:tcW w:w="1464" w:type="dxa"/>
            <w:gridSpan w:val="3"/>
            <w:vAlign w:val="center"/>
          </w:tcPr>
          <w:p w:rsidR="003A45A8" w:rsidRDefault="003A45A8">
            <w:pPr>
              <w:jc w:val="distribute"/>
            </w:pPr>
            <w:r>
              <w:rPr>
                <w:rFonts w:hint="eastAsia"/>
              </w:rPr>
              <w:t>延滞金</w:t>
            </w:r>
          </w:p>
        </w:tc>
        <w:tc>
          <w:tcPr>
            <w:tcW w:w="7005" w:type="dxa"/>
            <w:gridSpan w:val="2"/>
            <w:vAlign w:val="center"/>
          </w:tcPr>
          <w:p w:rsidR="003A45A8" w:rsidRDefault="003A45A8">
            <w:pPr>
              <w:spacing w:line="420" w:lineRule="exact"/>
            </w:pPr>
            <w:r>
              <w:rPr>
                <w:rFonts w:hint="eastAsia"/>
              </w:rPr>
              <w:t>償還期日までに償還しなかったときは、延滞日数に応じて未償還金額に年</w:t>
            </w:r>
            <w:r>
              <w:t>14.6</w:t>
            </w:r>
            <w:r>
              <w:rPr>
                <w:rFonts w:hint="eastAsia"/>
              </w:rPr>
              <w:t>パーセントの割合を乗じて計算した延滞金を支払う。</w:t>
            </w:r>
          </w:p>
        </w:tc>
      </w:tr>
      <w:tr w:rsidR="003A45A8" w:rsidTr="006D6EA3">
        <w:trPr>
          <w:cantSplit/>
          <w:trHeight w:hRule="exact" w:val="2310"/>
        </w:trPr>
        <w:tc>
          <w:tcPr>
            <w:tcW w:w="8469" w:type="dxa"/>
            <w:gridSpan w:val="5"/>
            <w:tcBorders>
              <w:bottom w:val="nil"/>
            </w:tcBorders>
          </w:tcPr>
          <w:p w:rsidR="003A45A8" w:rsidRDefault="003A45A8">
            <w:pPr>
              <w:spacing w:before="105" w:line="420" w:lineRule="exact"/>
            </w:pPr>
            <w:r>
              <w:rPr>
                <w:rFonts w:hint="eastAsia"/>
              </w:rPr>
              <w:t xml:space="preserve">　上記のとおり、正に借用いたしました。ついては、南幌町排水設備改造資金貸付条例及び同条例施行規則の各条項を固く守り相違なく返済いたします。</w:t>
            </w:r>
          </w:p>
          <w:p w:rsidR="003A45A8" w:rsidRDefault="003A45A8">
            <w:pPr>
              <w:pStyle w:val="a4"/>
              <w:tabs>
                <w:tab w:val="clear" w:pos="4252"/>
                <w:tab w:val="clear" w:pos="8504"/>
              </w:tabs>
              <w:snapToGrid/>
              <w:spacing w:before="105"/>
            </w:pPr>
            <w:r>
              <w:rPr>
                <w:rFonts w:hint="eastAsia"/>
              </w:rPr>
              <w:t xml:space="preserve">　　　　　　年　　月　　日</w:t>
            </w:r>
          </w:p>
          <w:p w:rsidR="003A45A8" w:rsidRDefault="003A45A8">
            <w:pPr>
              <w:spacing w:before="210"/>
              <w:jc w:val="right"/>
            </w:pPr>
            <w:r>
              <w:rPr>
                <w:rFonts w:hint="eastAsia"/>
              </w:rPr>
              <w:t xml:space="preserve">住　所　　　　　　　　　　</w:t>
            </w:r>
          </w:p>
          <w:p w:rsidR="003A45A8" w:rsidRDefault="003A45A8">
            <w:pPr>
              <w:jc w:val="right"/>
            </w:pPr>
            <w:r>
              <w:rPr>
                <w:rFonts w:hint="eastAsia"/>
              </w:rPr>
              <w:t xml:space="preserve">借受者　　　　　　　　　　　　　　</w:t>
            </w:r>
          </w:p>
          <w:p w:rsidR="003A45A8" w:rsidRDefault="003A45A8">
            <w:pPr>
              <w:jc w:val="right"/>
            </w:pPr>
            <w:r>
              <w:rPr>
                <w:rFonts w:hint="eastAsia"/>
              </w:rPr>
              <w:t xml:space="preserve">氏　名　　　　　　　　</w:t>
            </w:r>
            <w:r>
              <w:fldChar w:fldCharType="begin"/>
            </w:r>
            <w:r>
              <w:instrText xml:space="preserve"> EQ \O(</w:instrText>
            </w:r>
            <w:r>
              <w:rPr>
                <w:rFonts w:hint="eastAsia"/>
              </w:rPr>
              <w:instrText>〇</w:instrText>
            </w:r>
            <w:r>
              <w:instrText>,</w:instrText>
            </w:r>
            <w:r>
              <w:rPr>
                <w:rFonts w:hint="eastAsia"/>
                <w:sz w:val="14"/>
                <w:szCs w:val="14"/>
              </w:rPr>
              <w:instrText>印</w:instrText>
            </w:r>
            <w:r>
              <w:instrText>)</w:instrText>
            </w:r>
            <w:r>
              <w:fldChar w:fldCharType="end"/>
            </w:r>
            <w:r>
              <w:rPr>
                <w:rFonts w:hint="eastAsia"/>
                <w:vanish/>
              </w:rPr>
              <w:t>印</w:t>
            </w:r>
            <w:r>
              <w:rPr>
                <w:rFonts w:hint="eastAsia"/>
              </w:rPr>
              <w:t xml:space="preserve">　</w:t>
            </w:r>
          </w:p>
          <w:p w:rsidR="003A45A8" w:rsidRDefault="003A45A8"/>
        </w:tc>
      </w:tr>
      <w:tr w:rsidR="003A45A8" w:rsidTr="006D6EA3">
        <w:trPr>
          <w:cantSplit/>
          <w:trHeight w:hRule="exact" w:val="1260"/>
          <w:hidden/>
        </w:trPr>
        <w:tc>
          <w:tcPr>
            <w:tcW w:w="5040" w:type="dxa"/>
            <w:gridSpan w:val="4"/>
            <w:tcBorders>
              <w:top w:val="nil"/>
              <w:right w:val="nil"/>
            </w:tcBorders>
          </w:tcPr>
          <w:p w:rsidR="003A45A8" w:rsidRDefault="003A45A8">
            <w:pPr>
              <w:spacing w:before="105" w:line="420" w:lineRule="exact"/>
              <w:jc w:val="right"/>
            </w:pPr>
            <w:r>
              <w:rPr>
                <w:rFonts w:hint="eastAsia"/>
                <w:vanish/>
              </w:rPr>
              <w:t>連帯保証人</w:t>
            </w:r>
          </w:p>
          <w:p w:rsidR="003A45A8" w:rsidRDefault="003A45A8">
            <w:pPr>
              <w:pStyle w:val="a4"/>
              <w:tabs>
                <w:tab w:val="clear" w:pos="4252"/>
                <w:tab w:val="clear" w:pos="8504"/>
              </w:tabs>
              <w:snapToGrid/>
              <w:spacing w:before="315"/>
            </w:pPr>
            <w:r>
              <w:rPr>
                <w:rFonts w:hint="eastAsia"/>
              </w:rPr>
              <w:t xml:space="preserve">　南幌町長　　　　　様</w:t>
            </w:r>
          </w:p>
        </w:tc>
        <w:tc>
          <w:tcPr>
            <w:tcW w:w="3429" w:type="dxa"/>
            <w:tcBorders>
              <w:top w:val="nil"/>
              <w:left w:val="nil"/>
            </w:tcBorders>
          </w:tcPr>
          <w:p w:rsidR="003A45A8" w:rsidRDefault="003A45A8">
            <w:pPr>
              <w:spacing w:before="210"/>
              <w:jc w:val="right"/>
            </w:pPr>
          </w:p>
        </w:tc>
      </w:tr>
    </w:tbl>
    <w:p w:rsidR="003A45A8" w:rsidRDefault="003A45A8">
      <w:pPr>
        <w:spacing w:before="210"/>
      </w:pPr>
      <w:r>
        <w:rPr>
          <w:rFonts w:hint="eastAsia"/>
        </w:rPr>
        <w:t xml:space="preserve">　備考　添付書類　借受者及び連帯保証人の印鑑登録証明書各１通</w:t>
      </w:r>
    </w:p>
    <w:sectPr w:rsidR="003A45A8">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5A8" w:rsidRDefault="003A45A8">
      <w:r>
        <w:separator/>
      </w:r>
    </w:p>
  </w:endnote>
  <w:endnote w:type="continuationSeparator" w:id="0">
    <w:p w:rsidR="003A45A8" w:rsidRDefault="003A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5A8" w:rsidRDefault="003A45A8">
      <w:r>
        <w:separator/>
      </w:r>
    </w:p>
  </w:footnote>
  <w:footnote w:type="continuationSeparator" w:id="0">
    <w:p w:rsidR="003A45A8" w:rsidRDefault="003A4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A45A8"/>
    <w:rsid w:val="003A45A8"/>
    <w:rsid w:val="006D6EA3"/>
    <w:rsid w:val="00C60CB4"/>
    <w:rsid w:val="00D2587F"/>
    <w:rsid w:val="00E05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BE015EF0-7396-4D7D-BD31-03A41722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第９号様式</vt:lpstr>
    </vt:vector>
  </TitlesOfParts>
  <Company/>
  <LinksUpToDate>false</LinksUpToDate>
  <CharactersWithSpaces>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第９号様式</dc:title>
  <dc:creator>第一法規株式会社</dc:creator>
  <cp:lastModifiedBy>SumitomoYasuhiro</cp:lastModifiedBy>
  <cp:revision>3</cp:revision>
  <cp:lastPrinted>2004-04-15T23:58:00Z</cp:lastPrinted>
  <dcterms:created xsi:type="dcterms:W3CDTF">2023-06-13T05:38:00Z</dcterms:created>
  <dcterms:modified xsi:type="dcterms:W3CDTF">2023-06-13T07:22:00Z</dcterms:modified>
</cp:coreProperties>
</file>