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F7467" w14:textId="3C721C2E" w:rsidR="00B94658" w:rsidRPr="008E52DB" w:rsidRDefault="00B94658" w:rsidP="00B94658">
      <w:pPr>
        <w:rPr>
          <w:sz w:val="22"/>
          <w:szCs w:val="22"/>
        </w:rPr>
      </w:pPr>
      <w:r w:rsidRPr="008E52DB">
        <w:rPr>
          <w:rFonts w:hint="eastAsia"/>
          <w:sz w:val="22"/>
          <w:szCs w:val="22"/>
        </w:rPr>
        <w:t>南幌町移住体験住宅建設に係る設計業務公募型プロポーザル実施</w:t>
      </w:r>
      <w:r w:rsidR="002A5640">
        <w:rPr>
          <w:rFonts w:hint="eastAsia"/>
          <w:sz w:val="22"/>
          <w:szCs w:val="22"/>
        </w:rPr>
        <w:t>要領</w:t>
      </w:r>
      <w:r w:rsidRPr="008E52DB">
        <w:rPr>
          <w:rFonts w:hint="eastAsia"/>
          <w:sz w:val="22"/>
          <w:szCs w:val="22"/>
        </w:rPr>
        <w:t>（様式</w:t>
      </w:r>
      <w:r w:rsidR="00CE1598">
        <w:rPr>
          <w:rFonts w:hint="eastAsia"/>
          <w:sz w:val="22"/>
          <w:szCs w:val="22"/>
        </w:rPr>
        <w:t>６</w:t>
      </w:r>
      <w:r w:rsidRPr="008E52DB">
        <w:rPr>
          <w:rFonts w:hint="eastAsia"/>
          <w:sz w:val="22"/>
          <w:szCs w:val="22"/>
        </w:rPr>
        <w:t>）</w:t>
      </w:r>
    </w:p>
    <w:p w14:paraId="471C505A" w14:textId="77777777" w:rsidR="00B94658" w:rsidRPr="00DA7608" w:rsidRDefault="00B94658" w:rsidP="00B94658">
      <w:pPr>
        <w:rPr>
          <w:rFonts w:asciiTheme="minorEastAsia" w:hAnsiTheme="minorEastAsia"/>
        </w:rPr>
      </w:pPr>
    </w:p>
    <w:p w14:paraId="59492E6C" w14:textId="77777777" w:rsidR="00654235" w:rsidRPr="00DA7608" w:rsidRDefault="00654235" w:rsidP="00654235">
      <w:pPr>
        <w:jc w:val="center"/>
        <w:rPr>
          <w:rFonts w:asciiTheme="minorEastAsia" w:hAnsiTheme="minorEastAsia"/>
          <w:b/>
          <w:sz w:val="28"/>
          <w:szCs w:val="28"/>
        </w:rPr>
      </w:pPr>
      <w:r w:rsidRPr="00DA7608">
        <w:rPr>
          <w:rFonts w:asciiTheme="minorEastAsia" w:hAnsiTheme="minorEastAsia" w:hint="eastAsia"/>
          <w:b/>
          <w:sz w:val="28"/>
          <w:szCs w:val="28"/>
        </w:rPr>
        <w:t>質　問　書</w:t>
      </w:r>
    </w:p>
    <w:p w14:paraId="6786B7F4" w14:textId="77777777" w:rsidR="00654235" w:rsidRPr="00DA7608" w:rsidRDefault="00D424A2" w:rsidP="00654235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654235" w:rsidRPr="00DA7608">
        <w:rPr>
          <w:rFonts w:asciiTheme="minorEastAsia" w:hAnsiTheme="minorEastAsia" w:hint="eastAsia"/>
        </w:rPr>
        <w:t xml:space="preserve">　　年　　月　　日</w:t>
      </w:r>
    </w:p>
    <w:p w14:paraId="364BF9DC" w14:textId="77777777" w:rsidR="00654235" w:rsidRPr="00DA7608" w:rsidRDefault="00654235" w:rsidP="00654235">
      <w:pPr>
        <w:jc w:val="right"/>
        <w:rPr>
          <w:rFonts w:asciiTheme="minorEastAsia" w:hAnsiTheme="minorEastAsia"/>
        </w:rPr>
      </w:pPr>
    </w:p>
    <w:p w14:paraId="1BBD4E2E" w14:textId="4184B18F" w:rsidR="00654235" w:rsidRPr="00DA7608" w:rsidRDefault="00654235" w:rsidP="00B9465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南幌町</w:t>
      </w:r>
      <w:r w:rsidRPr="00DA7608">
        <w:rPr>
          <w:rFonts w:asciiTheme="minorEastAsia" w:hAnsiTheme="minorEastAsia" w:hint="eastAsia"/>
        </w:rPr>
        <w:t>長</w:t>
      </w:r>
      <w:r w:rsidR="00B94658">
        <w:rPr>
          <w:rFonts w:asciiTheme="minorEastAsia" w:hAnsiTheme="minorEastAsia" w:hint="eastAsia"/>
        </w:rPr>
        <w:t xml:space="preserve">　</w:t>
      </w:r>
      <w:r w:rsidRPr="00DA7608">
        <w:rPr>
          <w:rFonts w:asciiTheme="minorEastAsia" w:hAnsiTheme="minorEastAsia" w:hint="eastAsia"/>
        </w:rPr>
        <w:t xml:space="preserve">　</w:t>
      </w:r>
      <w:r w:rsidR="00B94658">
        <w:rPr>
          <w:rFonts w:asciiTheme="minorEastAsia" w:hAnsiTheme="minorEastAsia" w:hint="eastAsia"/>
        </w:rPr>
        <w:t>様</w:t>
      </w:r>
    </w:p>
    <w:tbl>
      <w:tblPr>
        <w:tblW w:w="6262" w:type="dxa"/>
        <w:tblInd w:w="3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4444"/>
      </w:tblGrid>
      <w:tr w:rsidR="00654235" w:rsidRPr="00DA7608" w14:paraId="7F66D26D" w14:textId="77777777" w:rsidTr="00654235">
        <w:trPr>
          <w:trHeight w:val="612"/>
        </w:trPr>
        <w:tc>
          <w:tcPr>
            <w:tcW w:w="1818" w:type="dxa"/>
            <w:shd w:val="clear" w:color="auto" w:fill="auto"/>
            <w:vAlign w:val="center"/>
          </w:tcPr>
          <w:p w14:paraId="1A670628" w14:textId="77777777" w:rsidR="00654235" w:rsidRPr="00DA7608" w:rsidRDefault="00654235" w:rsidP="004C434C">
            <w:pPr>
              <w:jc w:val="center"/>
              <w:rPr>
                <w:rFonts w:asciiTheme="minorEastAsia" w:hAnsiTheme="minorEastAsia"/>
              </w:rPr>
            </w:pPr>
            <w:r w:rsidRPr="00DA7608">
              <w:rPr>
                <w:rFonts w:asciiTheme="minorEastAsia" w:hAnsiTheme="minorEastAsia" w:hint="eastAsia"/>
              </w:rPr>
              <w:t>所在地又は住所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7D63F97B" w14:textId="77777777" w:rsidR="00654235" w:rsidRPr="00DA7608" w:rsidRDefault="00654235" w:rsidP="004C434C">
            <w:pPr>
              <w:rPr>
                <w:rFonts w:asciiTheme="minorEastAsia" w:hAnsiTheme="minorEastAsia"/>
              </w:rPr>
            </w:pPr>
          </w:p>
        </w:tc>
      </w:tr>
      <w:tr w:rsidR="00654235" w:rsidRPr="00DA7608" w14:paraId="096CBB72" w14:textId="77777777" w:rsidTr="00654235">
        <w:trPr>
          <w:trHeight w:val="848"/>
        </w:trPr>
        <w:tc>
          <w:tcPr>
            <w:tcW w:w="1818" w:type="dxa"/>
            <w:shd w:val="clear" w:color="auto" w:fill="auto"/>
            <w:vAlign w:val="center"/>
          </w:tcPr>
          <w:p w14:paraId="26A38B6C" w14:textId="77777777" w:rsidR="00654235" w:rsidRPr="00DA7608" w:rsidRDefault="00654235" w:rsidP="004C434C">
            <w:pPr>
              <w:jc w:val="center"/>
              <w:rPr>
                <w:rFonts w:asciiTheme="minorEastAsia" w:hAnsiTheme="minorEastAsia"/>
              </w:rPr>
            </w:pPr>
            <w:r w:rsidRPr="00DA7608">
              <w:rPr>
                <w:rFonts w:asciiTheme="minorEastAsia" w:hAnsiTheme="minorEastAsia" w:hint="eastAsia"/>
              </w:rPr>
              <w:t>名称又は氏名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6B287065" w14:textId="77777777" w:rsidR="00654235" w:rsidRPr="00DA7608" w:rsidRDefault="00654235" w:rsidP="004C434C">
            <w:pPr>
              <w:ind w:right="303"/>
              <w:jc w:val="right"/>
              <w:rPr>
                <w:rFonts w:asciiTheme="minorEastAsia" w:hAnsiTheme="minorEastAsia"/>
              </w:rPr>
            </w:pPr>
            <w:r w:rsidRPr="00DA7608">
              <w:rPr>
                <w:rFonts w:asciiTheme="minorEastAsia" w:hAnsiTheme="minorEastAsia" w:cs="ＭＳ 明朝" w:hint="eastAsia"/>
              </w:rPr>
              <w:t>㊞</w:t>
            </w:r>
            <w:r w:rsidRPr="00DA7608">
              <w:rPr>
                <w:rFonts w:asciiTheme="minorEastAsia" w:hAnsiTheme="minorEastAsia" w:cs="ＭＳ 明朝"/>
              </w:rPr>
              <w:t xml:space="preserve"> </w:t>
            </w:r>
            <w:r w:rsidRPr="00DA7608">
              <w:rPr>
                <w:rFonts w:asciiTheme="minorEastAsia" w:hAnsiTheme="minorEastAsia" w:cs="HGSｺﾞｼｯｸM"/>
              </w:rPr>
              <w:t xml:space="preserve">　　　</w:t>
            </w:r>
          </w:p>
        </w:tc>
      </w:tr>
      <w:tr w:rsidR="00654235" w:rsidRPr="00DA7608" w14:paraId="770D1148" w14:textId="77777777" w:rsidTr="00654235">
        <w:trPr>
          <w:trHeight w:val="1447"/>
        </w:trPr>
        <w:tc>
          <w:tcPr>
            <w:tcW w:w="1818" w:type="dxa"/>
            <w:shd w:val="clear" w:color="auto" w:fill="auto"/>
            <w:vAlign w:val="center"/>
          </w:tcPr>
          <w:p w14:paraId="2B5FB57E" w14:textId="77777777" w:rsidR="00654235" w:rsidRPr="00DA7608" w:rsidRDefault="00654235" w:rsidP="004C434C">
            <w:pPr>
              <w:jc w:val="center"/>
              <w:rPr>
                <w:rFonts w:asciiTheme="minorEastAsia" w:hAnsiTheme="minorEastAsia"/>
              </w:rPr>
            </w:pPr>
            <w:r w:rsidRPr="00DA7608">
              <w:rPr>
                <w:rFonts w:asciiTheme="minorEastAsia" w:hAnsiTheme="minorEastAsia" w:hint="eastAsia"/>
              </w:rPr>
              <w:t>担当者</w:t>
            </w:r>
          </w:p>
          <w:p w14:paraId="11C27BA4" w14:textId="77777777" w:rsidR="00654235" w:rsidRPr="00DA7608" w:rsidRDefault="00654235" w:rsidP="004C434C">
            <w:pPr>
              <w:jc w:val="center"/>
              <w:rPr>
                <w:rFonts w:asciiTheme="minorEastAsia" w:hAnsiTheme="minorEastAsia"/>
              </w:rPr>
            </w:pPr>
            <w:r w:rsidRPr="00DA7608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4444" w:type="dxa"/>
            <w:shd w:val="clear" w:color="auto" w:fill="auto"/>
            <w:vAlign w:val="center"/>
          </w:tcPr>
          <w:p w14:paraId="6D0E0663" w14:textId="77777777" w:rsidR="00654235" w:rsidRPr="00DA7608" w:rsidRDefault="00654235" w:rsidP="004C434C">
            <w:pPr>
              <w:rPr>
                <w:rFonts w:asciiTheme="minorEastAsia" w:hAnsiTheme="minorEastAsia"/>
                <w:kern w:val="0"/>
              </w:rPr>
            </w:pPr>
            <w:r w:rsidRPr="00DA7608">
              <w:rPr>
                <w:rFonts w:asciiTheme="minorEastAsia" w:hAnsiTheme="minorEastAsia" w:hint="eastAsia"/>
                <w:kern w:val="0"/>
              </w:rPr>
              <w:t>送付先住所：</w:t>
            </w:r>
          </w:p>
          <w:p w14:paraId="4E17EC90" w14:textId="77777777" w:rsidR="00654235" w:rsidRPr="00DA7608" w:rsidRDefault="00654235" w:rsidP="004C434C">
            <w:pPr>
              <w:rPr>
                <w:rFonts w:asciiTheme="minorEastAsia" w:hAnsiTheme="minorEastAsia"/>
                <w:kern w:val="0"/>
              </w:rPr>
            </w:pPr>
            <w:r w:rsidRPr="00DA7608">
              <w:rPr>
                <w:rFonts w:asciiTheme="minorEastAsia" w:hAnsiTheme="minorEastAsia" w:hint="eastAsia"/>
                <w:kern w:val="0"/>
              </w:rPr>
              <w:t>部署名　：</w:t>
            </w:r>
          </w:p>
          <w:p w14:paraId="06DB4009" w14:textId="77777777" w:rsidR="00654235" w:rsidRPr="00DA7608" w:rsidRDefault="00654235" w:rsidP="004C434C">
            <w:pPr>
              <w:rPr>
                <w:rFonts w:asciiTheme="minorEastAsia" w:hAnsiTheme="minorEastAsia"/>
                <w:kern w:val="0"/>
              </w:rPr>
            </w:pPr>
            <w:r w:rsidRPr="00DA7608">
              <w:rPr>
                <w:rFonts w:asciiTheme="minorEastAsia" w:hAnsiTheme="minorEastAsia" w:hint="eastAsia"/>
                <w:kern w:val="0"/>
              </w:rPr>
              <w:t>担当者名：</w:t>
            </w:r>
          </w:p>
          <w:p w14:paraId="24344614" w14:textId="77777777" w:rsidR="00654235" w:rsidRPr="00DA7608" w:rsidRDefault="00654235" w:rsidP="004C434C">
            <w:pPr>
              <w:rPr>
                <w:rFonts w:asciiTheme="minorEastAsia" w:hAnsiTheme="minorEastAsia"/>
                <w:kern w:val="0"/>
              </w:rPr>
            </w:pPr>
            <w:r w:rsidRPr="00DA7608">
              <w:rPr>
                <w:rFonts w:asciiTheme="minorEastAsia" w:hAnsiTheme="minorEastAsia" w:hint="eastAsia"/>
                <w:kern w:val="0"/>
              </w:rPr>
              <w:t>電話番号：</w:t>
            </w:r>
          </w:p>
          <w:p w14:paraId="04713893" w14:textId="77777777" w:rsidR="00654235" w:rsidRPr="00DA7608" w:rsidRDefault="00654235" w:rsidP="004C434C">
            <w:pPr>
              <w:rPr>
                <w:rFonts w:asciiTheme="minorEastAsia" w:hAnsiTheme="minorEastAsia"/>
                <w:kern w:val="0"/>
              </w:rPr>
            </w:pPr>
            <w:r w:rsidRPr="00654235">
              <w:rPr>
                <w:rFonts w:asciiTheme="minorEastAsia" w:hAnsiTheme="minorEastAsia" w:hint="eastAsia"/>
                <w:spacing w:val="62"/>
                <w:kern w:val="0"/>
                <w:fitText w:val="880" w:id="-2072447232"/>
              </w:rPr>
              <w:t>ＦＡ</w:t>
            </w:r>
            <w:r w:rsidRPr="00654235">
              <w:rPr>
                <w:rFonts w:asciiTheme="minorEastAsia" w:hAnsiTheme="minorEastAsia" w:hint="eastAsia"/>
                <w:spacing w:val="1"/>
                <w:kern w:val="0"/>
                <w:fitText w:val="880" w:id="-2072447232"/>
              </w:rPr>
              <w:t>Ｘ</w:t>
            </w:r>
            <w:r w:rsidRPr="00DA7608">
              <w:rPr>
                <w:rFonts w:asciiTheme="minorEastAsia" w:hAnsiTheme="minorEastAsia" w:hint="eastAsia"/>
                <w:kern w:val="0"/>
              </w:rPr>
              <w:t>：</w:t>
            </w:r>
          </w:p>
          <w:p w14:paraId="06940193" w14:textId="77777777" w:rsidR="00654235" w:rsidRPr="00DA7608" w:rsidRDefault="00654235" w:rsidP="004C434C">
            <w:pPr>
              <w:rPr>
                <w:rFonts w:asciiTheme="minorEastAsia" w:hAnsiTheme="minorEastAsia"/>
              </w:rPr>
            </w:pPr>
            <w:r w:rsidRPr="00654235">
              <w:rPr>
                <w:rFonts w:asciiTheme="minorEastAsia" w:hAnsiTheme="minorEastAsia"/>
                <w:spacing w:val="45"/>
                <w:kern w:val="0"/>
                <w:fitText w:val="880" w:id="-2072447231"/>
              </w:rPr>
              <w:t>e-mai</w:t>
            </w:r>
            <w:r w:rsidRPr="00654235">
              <w:rPr>
                <w:rFonts w:asciiTheme="minorEastAsia" w:hAnsiTheme="minorEastAsia"/>
                <w:spacing w:val="15"/>
                <w:kern w:val="0"/>
                <w:fitText w:val="880" w:id="-2072447231"/>
              </w:rPr>
              <w:t>l</w:t>
            </w:r>
            <w:r w:rsidRPr="00DA7608">
              <w:rPr>
                <w:rFonts w:asciiTheme="minorEastAsia" w:hAnsiTheme="minorEastAsia" w:hint="eastAsia"/>
              </w:rPr>
              <w:t>：</w:t>
            </w:r>
          </w:p>
        </w:tc>
      </w:tr>
    </w:tbl>
    <w:p w14:paraId="4B5CEFCA" w14:textId="77777777" w:rsidR="00654235" w:rsidRPr="00DA7608" w:rsidRDefault="00654235" w:rsidP="00654235">
      <w:pPr>
        <w:ind w:firstLineChars="2700" w:firstLine="5670"/>
        <w:rPr>
          <w:rFonts w:asciiTheme="minorEastAsia" w:hAnsiTheme="minorEastAsia" w:cs="ＭＳ 明朝"/>
        </w:rPr>
      </w:pPr>
    </w:p>
    <w:p w14:paraId="4768034E" w14:textId="41A441A4" w:rsidR="00654235" w:rsidRPr="00DA7608" w:rsidRDefault="00654235" w:rsidP="00654235">
      <w:pPr>
        <w:rPr>
          <w:rFonts w:asciiTheme="minorEastAsia" w:hAnsiTheme="minorEastAsia" w:cs="ＭＳ 明朝"/>
        </w:rPr>
      </w:pPr>
      <w:r w:rsidRPr="00DA7608">
        <w:rPr>
          <w:rFonts w:asciiTheme="minorEastAsia" w:hAnsiTheme="minorEastAsia" w:cs="ＭＳ 明朝" w:hint="eastAsia"/>
        </w:rPr>
        <w:t xml:space="preserve">　「</w:t>
      </w:r>
      <w:r w:rsidR="00B94658" w:rsidRPr="008E52DB">
        <w:rPr>
          <w:rFonts w:hint="eastAsia"/>
          <w:sz w:val="22"/>
          <w:szCs w:val="22"/>
        </w:rPr>
        <w:t>南幌町移住体験住宅建設に係る設計業務公募型プロポーザル</w:t>
      </w:r>
      <w:r w:rsidRPr="00DA7608">
        <w:rPr>
          <w:rFonts w:asciiTheme="minorEastAsia" w:hAnsiTheme="minorEastAsia" w:cs="ＭＳ 明朝" w:hint="eastAsia"/>
        </w:rPr>
        <w:t>」の実施要領に関して質問がありますので、本紙</w:t>
      </w:r>
      <w:r w:rsidR="00B94658">
        <w:rPr>
          <w:rFonts w:asciiTheme="minorEastAsia" w:hAnsiTheme="minorEastAsia" w:cs="ＭＳ 明朝" w:hint="eastAsia"/>
        </w:rPr>
        <w:t>により</w:t>
      </w:r>
      <w:r w:rsidRPr="00DA7608">
        <w:rPr>
          <w:rFonts w:asciiTheme="minorEastAsia" w:hAnsiTheme="minorEastAsia" w:cs="ＭＳ 明朝" w:hint="eastAsia"/>
        </w:rPr>
        <w:t>提出します。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7630"/>
      </w:tblGrid>
      <w:tr w:rsidR="00654235" w:rsidRPr="00DA7608" w14:paraId="53911055" w14:textId="77777777" w:rsidTr="004C434C">
        <w:trPr>
          <w:jc w:val="center"/>
        </w:trPr>
        <w:tc>
          <w:tcPr>
            <w:tcW w:w="704" w:type="dxa"/>
            <w:shd w:val="clear" w:color="auto" w:fill="auto"/>
          </w:tcPr>
          <w:p w14:paraId="30831FB3" w14:textId="77777777" w:rsidR="00654235" w:rsidRPr="00DA7608" w:rsidRDefault="00654235" w:rsidP="004C434C">
            <w:pPr>
              <w:adjustRightInd w:val="0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DA7608">
              <w:rPr>
                <w:rFonts w:asciiTheme="minorEastAsia" w:hAnsiTheme="minorEastAsia"/>
                <w:sz w:val="24"/>
                <w:szCs w:val="20"/>
              </w:rPr>
              <w:t>No</w:t>
            </w:r>
          </w:p>
        </w:tc>
        <w:tc>
          <w:tcPr>
            <w:tcW w:w="1418" w:type="dxa"/>
            <w:shd w:val="clear" w:color="auto" w:fill="auto"/>
          </w:tcPr>
          <w:p w14:paraId="3163ED05" w14:textId="77777777" w:rsidR="00654235" w:rsidRPr="00DA7608" w:rsidRDefault="00654235" w:rsidP="004C434C">
            <w:pPr>
              <w:adjustRightInd w:val="0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DA7608">
              <w:rPr>
                <w:rFonts w:asciiTheme="minorEastAsia" w:hAnsiTheme="minorEastAsia" w:hint="eastAsia"/>
                <w:sz w:val="24"/>
                <w:szCs w:val="20"/>
              </w:rPr>
              <w:t>要項頁番号</w:t>
            </w:r>
          </w:p>
        </w:tc>
        <w:tc>
          <w:tcPr>
            <w:tcW w:w="7630" w:type="dxa"/>
            <w:shd w:val="clear" w:color="auto" w:fill="auto"/>
          </w:tcPr>
          <w:p w14:paraId="6188AE3C" w14:textId="77777777" w:rsidR="00654235" w:rsidRPr="00DA7608" w:rsidRDefault="00654235" w:rsidP="004C434C">
            <w:pPr>
              <w:adjustRightInd w:val="0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DA7608">
              <w:rPr>
                <w:rFonts w:asciiTheme="minorEastAsia" w:hAnsiTheme="minorEastAsia" w:hint="eastAsia"/>
                <w:sz w:val="24"/>
                <w:szCs w:val="20"/>
              </w:rPr>
              <w:t>質問</w:t>
            </w:r>
          </w:p>
        </w:tc>
      </w:tr>
      <w:tr w:rsidR="00654235" w:rsidRPr="00DA7608" w14:paraId="051B1B6F" w14:textId="77777777" w:rsidTr="004C434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F2C733A" w14:textId="77777777" w:rsidR="00654235" w:rsidRPr="00DA7608" w:rsidRDefault="00654235" w:rsidP="004C434C">
            <w:pPr>
              <w:adjustRightInd w:val="0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DA7608">
              <w:rPr>
                <w:rFonts w:asciiTheme="minorEastAsia" w:hAnsiTheme="minorEastAsia" w:hint="eastAsia"/>
                <w:sz w:val="24"/>
                <w:szCs w:val="20"/>
              </w:rPr>
              <w:t>１</w:t>
            </w:r>
          </w:p>
        </w:tc>
        <w:tc>
          <w:tcPr>
            <w:tcW w:w="1418" w:type="dxa"/>
            <w:shd w:val="clear" w:color="auto" w:fill="auto"/>
          </w:tcPr>
          <w:p w14:paraId="674D7CEB" w14:textId="77777777" w:rsidR="00654235" w:rsidRPr="00DA7608" w:rsidRDefault="00654235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14:paraId="22BE1F29" w14:textId="77777777" w:rsidR="00654235" w:rsidRPr="00DA7608" w:rsidRDefault="00654235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  <w:p w14:paraId="204AF524" w14:textId="77777777" w:rsidR="00654235" w:rsidRDefault="00654235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  <w:p w14:paraId="72BE2EEC" w14:textId="5E488CB5" w:rsidR="00B94658" w:rsidRPr="00DA7608" w:rsidRDefault="00B94658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654235" w:rsidRPr="00DA7608" w14:paraId="225457EF" w14:textId="77777777" w:rsidTr="004C434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7BF82300" w14:textId="77777777" w:rsidR="00654235" w:rsidRPr="00DA7608" w:rsidRDefault="00654235" w:rsidP="004C434C">
            <w:pPr>
              <w:adjustRightInd w:val="0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DA7608">
              <w:rPr>
                <w:rFonts w:asciiTheme="minorEastAsia" w:hAnsiTheme="minorEastAsia" w:hint="eastAsia"/>
                <w:sz w:val="24"/>
                <w:szCs w:val="20"/>
              </w:rPr>
              <w:t>２</w:t>
            </w:r>
          </w:p>
        </w:tc>
        <w:tc>
          <w:tcPr>
            <w:tcW w:w="1418" w:type="dxa"/>
            <w:shd w:val="clear" w:color="auto" w:fill="auto"/>
          </w:tcPr>
          <w:p w14:paraId="7963A13F" w14:textId="77777777" w:rsidR="00654235" w:rsidRPr="00DA7608" w:rsidRDefault="00654235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14:paraId="7E2DDD9A" w14:textId="77777777" w:rsidR="00654235" w:rsidRPr="00DA7608" w:rsidRDefault="00654235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  <w:p w14:paraId="1E7B9D30" w14:textId="77777777" w:rsidR="00654235" w:rsidRDefault="00654235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  <w:p w14:paraId="409B568E" w14:textId="76AB2371" w:rsidR="00B94658" w:rsidRPr="00DA7608" w:rsidRDefault="00B94658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</w:tc>
      </w:tr>
      <w:tr w:rsidR="00654235" w:rsidRPr="00DA7608" w14:paraId="5CB03645" w14:textId="77777777" w:rsidTr="004C434C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18BE3734" w14:textId="77777777" w:rsidR="00654235" w:rsidRPr="00DA7608" w:rsidRDefault="00654235" w:rsidP="004C434C">
            <w:pPr>
              <w:adjustRightInd w:val="0"/>
              <w:jc w:val="center"/>
              <w:rPr>
                <w:rFonts w:asciiTheme="minorEastAsia" w:hAnsiTheme="minorEastAsia"/>
                <w:sz w:val="24"/>
                <w:szCs w:val="20"/>
              </w:rPr>
            </w:pPr>
            <w:r w:rsidRPr="00DA7608">
              <w:rPr>
                <w:rFonts w:asciiTheme="minorEastAsia" w:hAnsiTheme="minorEastAsia" w:hint="eastAsia"/>
                <w:sz w:val="24"/>
                <w:szCs w:val="20"/>
              </w:rPr>
              <w:t>３</w:t>
            </w:r>
          </w:p>
        </w:tc>
        <w:tc>
          <w:tcPr>
            <w:tcW w:w="1418" w:type="dxa"/>
            <w:shd w:val="clear" w:color="auto" w:fill="auto"/>
          </w:tcPr>
          <w:p w14:paraId="54589563" w14:textId="77777777" w:rsidR="00654235" w:rsidRPr="00DA7608" w:rsidRDefault="00654235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</w:tc>
        <w:tc>
          <w:tcPr>
            <w:tcW w:w="7630" w:type="dxa"/>
            <w:shd w:val="clear" w:color="auto" w:fill="auto"/>
          </w:tcPr>
          <w:p w14:paraId="6567EC73" w14:textId="77777777" w:rsidR="00654235" w:rsidRPr="00DA7608" w:rsidRDefault="00654235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  <w:p w14:paraId="3EE4C5E1" w14:textId="77777777" w:rsidR="00654235" w:rsidRDefault="00654235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  <w:p w14:paraId="5EE6F0C9" w14:textId="074A0D16" w:rsidR="00B94658" w:rsidRPr="00DA7608" w:rsidRDefault="00B94658" w:rsidP="004C434C">
            <w:pPr>
              <w:adjustRightInd w:val="0"/>
              <w:rPr>
                <w:rFonts w:asciiTheme="minorEastAsia" w:hAnsiTheme="minorEastAsia"/>
                <w:sz w:val="24"/>
                <w:szCs w:val="20"/>
              </w:rPr>
            </w:pPr>
          </w:p>
        </w:tc>
      </w:tr>
    </w:tbl>
    <w:p w14:paraId="5D7EA338" w14:textId="77777777" w:rsidR="00B94658" w:rsidRDefault="00B94658" w:rsidP="00654235">
      <w:pPr>
        <w:adjustRightInd w:val="0"/>
        <w:spacing w:line="280" w:lineRule="exact"/>
        <w:rPr>
          <w:rFonts w:asciiTheme="minorEastAsia" w:hAnsiTheme="minorEastAsia"/>
          <w:szCs w:val="20"/>
        </w:rPr>
      </w:pPr>
    </w:p>
    <w:p w14:paraId="2BFC97BD" w14:textId="5D4C91B5" w:rsidR="00654235" w:rsidRPr="00DA7608" w:rsidRDefault="00654235" w:rsidP="00654235">
      <w:pPr>
        <w:adjustRightInd w:val="0"/>
        <w:spacing w:line="280" w:lineRule="exact"/>
        <w:rPr>
          <w:rFonts w:asciiTheme="minorEastAsia" w:hAnsiTheme="minorEastAsia"/>
          <w:szCs w:val="20"/>
        </w:rPr>
      </w:pPr>
      <w:r w:rsidRPr="00DA7608">
        <w:rPr>
          <w:rFonts w:asciiTheme="minorEastAsia" w:hAnsiTheme="minorEastAsia" w:hint="eastAsia"/>
          <w:szCs w:val="20"/>
        </w:rPr>
        <w:t>注）質問事項は、簡潔にとりまとめて記載してください。</w:t>
      </w:r>
    </w:p>
    <w:p w14:paraId="1455F99A" w14:textId="77777777" w:rsidR="00654235" w:rsidRPr="00DA7608" w:rsidRDefault="00654235" w:rsidP="00654235">
      <w:pPr>
        <w:adjustRightInd w:val="0"/>
        <w:spacing w:line="280" w:lineRule="exact"/>
        <w:rPr>
          <w:rFonts w:asciiTheme="minorEastAsia" w:hAnsiTheme="minorEastAsia"/>
          <w:szCs w:val="20"/>
        </w:rPr>
      </w:pPr>
      <w:r w:rsidRPr="00DA7608">
        <w:rPr>
          <w:rFonts w:asciiTheme="minorEastAsia" w:hAnsiTheme="minorEastAsia" w:hint="eastAsia"/>
          <w:szCs w:val="20"/>
        </w:rPr>
        <w:t>注）必要に応じて行を追加してください。</w:t>
      </w:r>
    </w:p>
    <w:p w14:paraId="41555329" w14:textId="4967C28F" w:rsidR="00654235" w:rsidRPr="00DA7608" w:rsidRDefault="00654235" w:rsidP="00654235">
      <w:pPr>
        <w:adjustRightInd w:val="0"/>
        <w:spacing w:line="280" w:lineRule="exac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注）質問書の提出期間は、令和</w:t>
      </w:r>
      <w:r w:rsidR="00B94658">
        <w:rPr>
          <w:rFonts w:asciiTheme="minorEastAsia" w:hAnsiTheme="minorEastAsia" w:hint="eastAsia"/>
          <w:szCs w:val="20"/>
        </w:rPr>
        <w:t>4</w:t>
      </w:r>
      <w:r w:rsidRPr="00DA7608">
        <w:rPr>
          <w:rFonts w:asciiTheme="minorEastAsia" w:hAnsiTheme="minorEastAsia"/>
          <w:szCs w:val="20"/>
        </w:rPr>
        <w:t>年</w:t>
      </w:r>
      <w:r w:rsidR="008B6A58">
        <w:rPr>
          <w:rFonts w:asciiTheme="minorEastAsia" w:hAnsiTheme="minorEastAsia" w:hint="eastAsia"/>
          <w:szCs w:val="20"/>
        </w:rPr>
        <w:t>5</w:t>
      </w:r>
      <w:r w:rsidRPr="00DA7608">
        <w:rPr>
          <w:rFonts w:asciiTheme="minorEastAsia" w:hAnsiTheme="minorEastAsia"/>
          <w:szCs w:val="20"/>
        </w:rPr>
        <w:t>月</w:t>
      </w:r>
      <w:r w:rsidR="008B6A58">
        <w:rPr>
          <w:rFonts w:asciiTheme="minorEastAsia" w:hAnsiTheme="minorEastAsia" w:hint="eastAsia"/>
          <w:szCs w:val="20"/>
        </w:rPr>
        <w:t>1</w:t>
      </w:r>
      <w:r w:rsidR="00B94658">
        <w:rPr>
          <w:rFonts w:asciiTheme="minorEastAsia" w:hAnsiTheme="minorEastAsia" w:hint="eastAsia"/>
          <w:szCs w:val="20"/>
        </w:rPr>
        <w:t>3</w:t>
      </w:r>
      <w:r w:rsidRPr="00DA7608">
        <w:rPr>
          <w:rFonts w:asciiTheme="minorEastAsia" w:hAnsiTheme="minorEastAsia"/>
          <w:szCs w:val="20"/>
        </w:rPr>
        <w:t>日(</w:t>
      </w:r>
      <w:r w:rsidR="00B94658">
        <w:rPr>
          <w:rFonts w:asciiTheme="minorEastAsia" w:hAnsiTheme="minorEastAsia" w:hint="eastAsia"/>
          <w:szCs w:val="20"/>
        </w:rPr>
        <w:t>金</w:t>
      </w:r>
      <w:r w:rsidRPr="00DA7608">
        <w:rPr>
          <w:rFonts w:asciiTheme="minorEastAsia" w:hAnsiTheme="minorEastAsia"/>
          <w:szCs w:val="20"/>
        </w:rPr>
        <w:t>)から</w:t>
      </w:r>
      <w:r>
        <w:rPr>
          <w:rFonts w:asciiTheme="minorEastAsia" w:hAnsiTheme="minorEastAsia" w:hint="eastAsia"/>
          <w:szCs w:val="20"/>
        </w:rPr>
        <w:t>令和</w:t>
      </w:r>
      <w:r w:rsidR="00B94658">
        <w:rPr>
          <w:rFonts w:asciiTheme="minorEastAsia" w:hAnsiTheme="minorEastAsia" w:hint="eastAsia"/>
          <w:szCs w:val="20"/>
        </w:rPr>
        <w:t>4</w:t>
      </w:r>
      <w:r w:rsidRPr="00DA7608">
        <w:rPr>
          <w:rFonts w:asciiTheme="minorEastAsia" w:hAnsiTheme="minorEastAsia"/>
          <w:szCs w:val="20"/>
        </w:rPr>
        <w:t>年</w:t>
      </w:r>
      <w:r w:rsidR="00B94658">
        <w:rPr>
          <w:rFonts w:asciiTheme="minorEastAsia" w:hAnsiTheme="minorEastAsia" w:hint="eastAsia"/>
          <w:szCs w:val="20"/>
        </w:rPr>
        <w:t>5</w:t>
      </w:r>
      <w:r w:rsidRPr="00DA7608">
        <w:rPr>
          <w:rFonts w:asciiTheme="minorEastAsia" w:hAnsiTheme="minorEastAsia"/>
          <w:szCs w:val="20"/>
        </w:rPr>
        <w:t>月</w:t>
      </w:r>
      <w:r w:rsidR="00B94658">
        <w:rPr>
          <w:rFonts w:asciiTheme="minorEastAsia" w:hAnsiTheme="minorEastAsia" w:hint="eastAsia"/>
          <w:szCs w:val="20"/>
        </w:rPr>
        <w:t>20</w:t>
      </w:r>
      <w:r w:rsidRPr="00DA7608">
        <w:rPr>
          <w:rFonts w:asciiTheme="minorEastAsia" w:hAnsiTheme="minorEastAsia"/>
          <w:szCs w:val="20"/>
        </w:rPr>
        <w:t>日(</w:t>
      </w:r>
      <w:r w:rsidR="008B6A58">
        <w:rPr>
          <w:rFonts w:asciiTheme="minorEastAsia" w:hAnsiTheme="minorEastAsia" w:hint="eastAsia"/>
          <w:szCs w:val="20"/>
        </w:rPr>
        <w:t>金</w:t>
      </w:r>
      <w:r w:rsidRPr="00DA7608">
        <w:rPr>
          <w:rFonts w:asciiTheme="minorEastAsia" w:hAnsiTheme="minorEastAsia"/>
          <w:szCs w:val="20"/>
        </w:rPr>
        <w:t>)までです。</w:t>
      </w:r>
    </w:p>
    <w:p w14:paraId="016435A9" w14:textId="1971463A" w:rsidR="00654235" w:rsidRDefault="00D424A2" w:rsidP="00654235">
      <w:pPr>
        <w:adjustRightInd w:val="0"/>
        <w:spacing w:line="280" w:lineRule="exac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注）提出方法等は</w:t>
      </w:r>
      <w:r w:rsidR="00B94658">
        <w:rPr>
          <w:rFonts w:asciiTheme="minorEastAsia" w:hAnsiTheme="minorEastAsia" w:hint="eastAsia"/>
          <w:szCs w:val="20"/>
        </w:rPr>
        <w:t>実施</w:t>
      </w:r>
      <w:r>
        <w:rPr>
          <w:rFonts w:asciiTheme="minorEastAsia" w:hAnsiTheme="minorEastAsia" w:hint="eastAsia"/>
          <w:szCs w:val="20"/>
        </w:rPr>
        <w:t>要領</w:t>
      </w:r>
      <w:r w:rsidR="00654235" w:rsidRPr="00DA7608">
        <w:rPr>
          <w:rFonts w:asciiTheme="minorEastAsia" w:hAnsiTheme="minorEastAsia" w:hint="eastAsia"/>
          <w:szCs w:val="20"/>
        </w:rPr>
        <w:t>を確認してください。</w:t>
      </w:r>
    </w:p>
    <w:p w14:paraId="299FD997" w14:textId="77777777" w:rsidR="00FE737E" w:rsidRPr="00DA7608" w:rsidRDefault="00FE737E" w:rsidP="00654235">
      <w:pPr>
        <w:adjustRightInd w:val="0"/>
        <w:spacing w:line="280" w:lineRule="exact"/>
        <w:rPr>
          <w:rFonts w:asciiTheme="minorEastAsia" w:hAnsiTheme="minorEastAsia"/>
          <w:szCs w:val="20"/>
        </w:rPr>
      </w:pPr>
    </w:p>
    <w:p w14:paraId="7C6B4372" w14:textId="77777777" w:rsidR="00654235" w:rsidRPr="00DA7608" w:rsidRDefault="00654235" w:rsidP="00654235">
      <w:pPr>
        <w:adjustRightInd w:val="0"/>
        <w:spacing w:line="280" w:lineRule="exact"/>
        <w:rPr>
          <w:rFonts w:asciiTheme="minorEastAsia" w:hAnsiTheme="minorEastAsia"/>
          <w:szCs w:val="20"/>
        </w:rPr>
      </w:pPr>
      <w:r w:rsidRPr="00DA7608">
        <w:rPr>
          <w:rFonts w:asciiTheme="minorEastAsia" w:hAnsiTheme="minorEastAsia" w:hint="eastAsia"/>
          <w:szCs w:val="20"/>
        </w:rPr>
        <w:t>＜提出先＞</w:t>
      </w:r>
    </w:p>
    <w:p w14:paraId="3A076F51" w14:textId="3720F562" w:rsidR="00654235" w:rsidRPr="00DA7608" w:rsidRDefault="00654235" w:rsidP="00654235">
      <w:pPr>
        <w:ind w:left="1680" w:hangingChars="800" w:hanging="1680"/>
        <w:rPr>
          <w:rFonts w:asciiTheme="minorEastAsia" w:hAnsiTheme="minorEastAsia"/>
          <w:szCs w:val="21"/>
        </w:rPr>
      </w:pPr>
      <w:r w:rsidRPr="00DA7608">
        <w:rPr>
          <w:rFonts w:asciiTheme="minorEastAsia" w:hAnsiTheme="minorEastAsia" w:hint="eastAsia"/>
          <w:szCs w:val="21"/>
        </w:rPr>
        <w:t xml:space="preserve">　</w:t>
      </w:r>
      <w:r w:rsidRPr="00654235">
        <w:rPr>
          <w:rFonts w:asciiTheme="minorEastAsia" w:hAnsiTheme="minorEastAsia" w:hint="eastAsia"/>
          <w:spacing w:val="105"/>
          <w:kern w:val="0"/>
          <w:szCs w:val="21"/>
          <w:fitText w:val="630" w:id="-2072447230"/>
        </w:rPr>
        <w:t>担</w:t>
      </w:r>
      <w:r w:rsidRPr="00654235">
        <w:rPr>
          <w:rFonts w:asciiTheme="minorEastAsia" w:hAnsiTheme="minorEastAsia" w:hint="eastAsia"/>
          <w:kern w:val="0"/>
          <w:szCs w:val="21"/>
          <w:fitText w:val="630" w:id="-2072447230"/>
        </w:rPr>
        <w:t>当</w:t>
      </w:r>
      <w:r w:rsidRPr="00DA7608">
        <w:rPr>
          <w:rFonts w:asciiTheme="minorEastAsia" w:hAnsiTheme="minorEastAsia" w:hint="eastAsia"/>
          <w:szCs w:val="21"/>
        </w:rPr>
        <w:t>：</w:t>
      </w:r>
      <w:r>
        <w:rPr>
          <w:rFonts w:asciiTheme="minorEastAsia" w:hAnsiTheme="minorEastAsia" w:hint="eastAsia"/>
          <w:szCs w:val="21"/>
        </w:rPr>
        <w:t>南幌町役場まちづくり課</w:t>
      </w:r>
      <w:r w:rsidR="00B94658">
        <w:rPr>
          <w:rFonts w:asciiTheme="minorEastAsia" w:hAnsiTheme="minorEastAsia" w:hint="eastAsia"/>
          <w:szCs w:val="21"/>
        </w:rPr>
        <w:t>地域振興</w:t>
      </w:r>
      <w:r>
        <w:rPr>
          <w:rFonts w:asciiTheme="minorEastAsia" w:hAnsiTheme="minorEastAsia" w:hint="eastAsia"/>
          <w:szCs w:val="21"/>
        </w:rPr>
        <w:t>グループ</w:t>
      </w:r>
      <w:r w:rsidRPr="00DA7608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南幌町役場２階</w:t>
      </w:r>
      <w:r w:rsidRPr="00DA7608">
        <w:rPr>
          <w:rFonts w:asciiTheme="minorEastAsia" w:hAnsiTheme="minorEastAsia" w:hint="eastAsia"/>
          <w:szCs w:val="21"/>
        </w:rPr>
        <w:t>）</w:t>
      </w:r>
    </w:p>
    <w:p w14:paraId="4A464207" w14:textId="50F59163" w:rsidR="00654235" w:rsidRPr="00DA7608" w:rsidRDefault="00654235" w:rsidP="00654235">
      <w:pPr>
        <w:ind w:left="1680" w:hangingChars="800" w:hanging="1680"/>
        <w:rPr>
          <w:rFonts w:asciiTheme="minorEastAsia" w:hAnsiTheme="minorEastAsia"/>
          <w:szCs w:val="21"/>
        </w:rPr>
      </w:pPr>
      <w:r w:rsidRPr="00DA7608">
        <w:rPr>
          <w:rFonts w:asciiTheme="minorEastAsia" w:hAnsiTheme="minorEastAsia" w:hint="eastAsia"/>
          <w:szCs w:val="21"/>
        </w:rPr>
        <w:t xml:space="preserve">　</w:t>
      </w:r>
      <w:r w:rsidRPr="00654235">
        <w:rPr>
          <w:rFonts w:asciiTheme="minorEastAsia" w:hAnsiTheme="minorEastAsia" w:hint="eastAsia"/>
          <w:spacing w:val="105"/>
          <w:kern w:val="0"/>
          <w:szCs w:val="21"/>
          <w:fitText w:val="630" w:id="-2072447229"/>
        </w:rPr>
        <w:t>住</w:t>
      </w:r>
      <w:r w:rsidRPr="00654235">
        <w:rPr>
          <w:rFonts w:asciiTheme="minorEastAsia" w:hAnsiTheme="minorEastAsia" w:hint="eastAsia"/>
          <w:kern w:val="0"/>
          <w:szCs w:val="21"/>
          <w:fitText w:val="630" w:id="-2072447229"/>
        </w:rPr>
        <w:t>所</w:t>
      </w:r>
      <w:r>
        <w:rPr>
          <w:rFonts w:asciiTheme="minorEastAsia" w:hAnsiTheme="minorEastAsia" w:hint="eastAsia"/>
          <w:szCs w:val="21"/>
        </w:rPr>
        <w:t>：〒069-02</w:t>
      </w:r>
      <w:r w:rsidR="00B94658">
        <w:rPr>
          <w:rFonts w:asciiTheme="minorEastAsia" w:hAnsiTheme="minorEastAsia" w:hint="eastAsia"/>
          <w:szCs w:val="21"/>
        </w:rPr>
        <w:t>92</w:t>
      </w:r>
      <w:r>
        <w:rPr>
          <w:rFonts w:asciiTheme="minorEastAsia" w:hAnsiTheme="minorEastAsia" w:hint="eastAsia"/>
          <w:szCs w:val="21"/>
        </w:rPr>
        <w:t xml:space="preserve">　南幌町栄町３丁目２番1号</w:t>
      </w:r>
    </w:p>
    <w:p w14:paraId="045FEAF3" w14:textId="6767B7ED" w:rsidR="00654235" w:rsidRPr="00DA7608" w:rsidRDefault="00654235" w:rsidP="00654235">
      <w:pPr>
        <w:ind w:left="1680" w:hangingChars="800" w:hanging="1680"/>
        <w:rPr>
          <w:rFonts w:asciiTheme="minorEastAsia" w:hAnsiTheme="minorEastAsia"/>
          <w:szCs w:val="21"/>
        </w:rPr>
      </w:pPr>
      <w:r w:rsidRPr="00DA7608">
        <w:rPr>
          <w:rFonts w:asciiTheme="minorEastAsia" w:hAnsiTheme="minorEastAsia" w:hint="eastAsia"/>
          <w:szCs w:val="21"/>
        </w:rPr>
        <w:t xml:space="preserve">　</w:t>
      </w:r>
      <w:r w:rsidRPr="00654235">
        <w:rPr>
          <w:rFonts w:asciiTheme="minorEastAsia" w:hAnsiTheme="minorEastAsia" w:hint="eastAsia"/>
          <w:spacing w:val="105"/>
          <w:kern w:val="0"/>
          <w:szCs w:val="21"/>
          <w:fitText w:val="630" w:id="-2072447228"/>
        </w:rPr>
        <w:t>電</w:t>
      </w:r>
      <w:r w:rsidRPr="00654235">
        <w:rPr>
          <w:rFonts w:asciiTheme="minorEastAsia" w:hAnsiTheme="minorEastAsia" w:hint="eastAsia"/>
          <w:kern w:val="0"/>
          <w:szCs w:val="21"/>
          <w:fitText w:val="630" w:id="-2072447228"/>
        </w:rPr>
        <w:t>話</w:t>
      </w:r>
      <w:r>
        <w:rPr>
          <w:rFonts w:asciiTheme="minorEastAsia" w:hAnsiTheme="minorEastAsia" w:hint="eastAsia"/>
          <w:szCs w:val="21"/>
        </w:rPr>
        <w:t>：011-3</w:t>
      </w:r>
      <w:r w:rsidR="00B94658">
        <w:rPr>
          <w:rFonts w:asciiTheme="minorEastAsia" w:hAnsiTheme="minorEastAsia" w:hint="eastAsia"/>
          <w:szCs w:val="21"/>
        </w:rPr>
        <w:t>98</w:t>
      </w:r>
      <w:r>
        <w:rPr>
          <w:rFonts w:asciiTheme="minorEastAsia" w:hAnsiTheme="minorEastAsia" w:hint="eastAsia"/>
          <w:szCs w:val="21"/>
        </w:rPr>
        <w:t>-</w:t>
      </w:r>
      <w:r w:rsidR="00B94658">
        <w:rPr>
          <w:rFonts w:asciiTheme="minorEastAsia" w:hAnsiTheme="minorEastAsia" w:hint="eastAsia"/>
          <w:szCs w:val="21"/>
        </w:rPr>
        <w:t>7021</w:t>
      </w:r>
      <w:r>
        <w:rPr>
          <w:rFonts w:asciiTheme="minorEastAsia" w:hAnsiTheme="minorEastAsia" w:hint="eastAsia"/>
          <w:szCs w:val="21"/>
        </w:rPr>
        <w:t>（内線</w:t>
      </w:r>
      <w:r w:rsidR="00B94658">
        <w:rPr>
          <w:rFonts w:asciiTheme="minorEastAsia" w:hAnsiTheme="minorEastAsia" w:hint="eastAsia"/>
          <w:szCs w:val="21"/>
        </w:rPr>
        <w:t>240・</w:t>
      </w:r>
      <w:r>
        <w:rPr>
          <w:rFonts w:asciiTheme="minorEastAsia" w:hAnsiTheme="minorEastAsia" w:hint="eastAsia"/>
          <w:szCs w:val="21"/>
        </w:rPr>
        <w:t>241</w:t>
      </w:r>
      <w:r w:rsidRPr="00DA7608">
        <w:rPr>
          <w:rFonts w:asciiTheme="minorEastAsia" w:hAnsiTheme="minorEastAsia" w:hint="eastAsia"/>
          <w:szCs w:val="21"/>
        </w:rPr>
        <w:t>）</w:t>
      </w:r>
    </w:p>
    <w:p w14:paraId="6EC52F09" w14:textId="77777777" w:rsidR="00654235" w:rsidRPr="00DA7608" w:rsidRDefault="00654235" w:rsidP="00654235">
      <w:pPr>
        <w:ind w:left="1680" w:hangingChars="800" w:hanging="1680"/>
        <w:rPr>
          <w:rFonts w:asciiTheme="minorEastAsia" w:hAnsiTheme="minorEastAsia"/>
          <w:szCs w:val="21"/>
        </w:rPr>
      </w:pPr>
      <w:r w:rsidRPr="00DA7608">
        <w:rPr>
          <w:rFonts w:asciiTheme="minorEastAsia" w:hAnsiTheme="minorEastAsia" w:hint="eastAsia"/>
          <w:szCs w:val="21"/>
        </w:rPr>
        <w:t xml:space="preserve">　</w:t>
      </w:r>
      <w:r w:rsidRPr="00654235">
        <w:rPr>
          <w:rFonts w:asciiTheme="minorEastAsia" w:hAnsiTheme="minorEastAsia"/>
          <w:spacing w:val="157"/>
          <w:kern w:val="0"/>
          <w:szCs w:val="21"/>
          <w:fitText w:val="630" w:id="-2072447227"/>
        </w:rPr>
        <w:t>FA</w:t>
      </w:r>
      <w:r w:rsidRPr="00654235">
        <w:rPr>
          <w:rFonts w:asciiTheme="minorEastAsia" w:hAnsiTheme="minorEastAsia"/>
          <w:spacing w:val="1"/>
          <w:kern w:val="0"/>
          <w:szCs w:val="21"/>
          <w:fitText w:val="630" w:id="-2072447227"/>
        </w:rPr>
        <w:t>X</w:t>
      </w:r>
      <w:r>
        <w:rPr>
          <w:rFonts w:asciiTheme="minorEastAsia" w:hAnsiTheme="minorEastAsia" w:hint="eastAsia"/>
          <w:szCs w:val="21"/>
        </w:rPr>
        <w:t>：011-378-2131</w:t>
      </w:r>
    </w:p>
    <w:p w14:paraId="2D275A41" w14:textId="5D4BA743" w:rsidR="00B618CC" w:rsidRPr="00B94658" w:rsidRDefault="00654235" w:rsidP="00B94658">
      <w:pPr>
        <w:ind w:left="1680" w:hangingChars="800" w:hanging="1680"/>
        <w:rPr>
          <w:rFonts w:asciiTheme="minorEastAsia" w:hAnsiTheme="minorEastAsia"/>
          <w:szCs w:val="21"/>
        </w:rPr>
      </w:pPr>
      <w:r w:rsidRPr="00DA7608">
        <w:rPr>
          <w:rFonts w:asciiTheme="minorEastAsia" w:hAnsiTheme="minorEastAsia" w:hint="eastAsia"/>
          <w:szCs w:val="21"/>
        </w:rPr>
        <w:t xml:space="preserve">　メール：</w:t>
      </w:r>
      <w:r>
        <w:rPr>
          <w:rFonts w:asciiTheme="minorEastAsia" w:hAnsiTheme="minorEastAsia" w:hint="eastAsia"/>
          <w:szCs w:val="21"/>
        </w:rPr>
        <w:t>g-</w:t>
      </w:r>
      <w:r w:rsidR="00897577">
        <w:rPr>
          <w:rFonts w:asciiTheme="minorEastAsia" w:hAnsiTheme="minorEastAsia"/>
          <w:szCs w:val="21"/>
        </w:rPr>
        <w:t>tiiki</w:t>
      </w:r>
      <w:r>
        <w:rPr>
          <w:rFonts w:asciiTheme="minorEastAsia" w:hAnsiTheme="minorEastAsia" w:hint="eastAsia"/>
          <w:szCs w:val="21"/>
        </w:rPr>
        <w:t>@town.nanporo.hokkaido.jp</w:t>
      </w:r>
      <w:r w:rsidRPr="00DA7608">
        <w:rPr>
          <w:rFonts w:asciiTheme="minorEastAsia" w:hAnsiTheme="minorEastAsia"/>
          <w:szCs w:val="21"/>
        </w:rPr>
        <w:t xml:space="preserve"> </w:t>
      </w:r>
    </w:p>
    <w:sectPr w:rsidR="00B618CC" w:rsidRPr="00B94658" w:rsidSect="00B94658">
      <w:pgSz w:w="11906" w:h="16838" w:code="9"/>
      <w:pgMar w:top="851" w:right="1134" w:bottom="851" w:left="1418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34D6" w14:textId="77777777" w:rsidR="00675F2B" w:rsidRDefault="00675F2B" w:rsidP="00B618CC">
      <w:r>
        <w:separator/>
      </w:r>
    </w:p>
  </w:endnote>
  <w:endnote w:type="continuationSeparator" w:id="0">
    <w:p w14:paraId="0866BD73" w14:textId="77777777" w:rsidR="00675F2B" w:rsidRDefault="00675F2B" w:rsidP="00B6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charset w:val="01"/>
    <w:family w:val="roman"/>
    <w:pitch w:val="default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090F" w14:textId="77777777" w:rsidR="00675F2B" w:rsidRDefault="00675F2B" w:rsidP="00B618CC">
      <w:r>
        <w:separator/>
      </w:r>
    </w:p>
  </w:footnote>
  <w:footnote w:type="continuationSeparator" w:id="0">
    <w:p w14:paraId="7ECFC1D2" w14:textId="77777777" w:rsidR="00675F2B" w:rsidRDefault="00675F2B" w:rsidP="00B6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A6D44"/>
    <w:multiLevelType w:val="hybridMultilevel"/>
    <w:tmpl w:val="54A24C60"/>
    <w:lvl w:ilvl="0" w:tplc="93049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8923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CC"/>
    <w:rsid w:val="00000A80"/>
    <w:rsid w:val="000B4BCB"/>
    <w:rsid w:val="000C1F8A"/>
    <w:rsid w:val="001129F4"/>
    <w:rsid w:val="00113C4B"/>
    <w:rsid w:val="00144503"/>
    <w:rsid w:val="00176888"/>
    <w:rsid w:val="001A3C26"/>
    <w:rsid w:val="001C1B19"/>
    <w:rsid w:val="001E4345"/>
    <w:rsid w:val="00230344"/>
    <w:rsid w:val="0026740A"/>
    <w:rsid w:val="00292854"/>
    <w:rsid w:val="002A5640"/>
    <w:rsid w:val="002F1E07"/>
    <w:rsid w:val="003421EF"/>
    <w:rsid w:val="00400333"/>
    <w:rsid w:val="004C434C"/>
    <w:rsid w:val="00503026"/>
    <w:rsid w:val="00504B75"/>
    <w:rsid w:val="005B0587"/>
    <w:rsid w:val="005B26BA"/>
    <w:rsid w:val="005F2892"/>
    <w:rsid w:val="006055CF"/>
    <w:rsid w:val="00605DB7"/>
    <w:rsid w:val="00607F5C"/>
    <w:rsid w:val="00610985"/>
    <w:rsid w:val="00631379"/>
    <w:rsid w:val="00654235"/>
    <w:rsid w:val="00675662"/>
    <w:rsid w:val="00675F2B"/>
    <w:rsid w:val="006E0260"/>
    <w:rsid w:val="00725F85"/>
    <w:rsid w:val="00761CCC"/>
    <w:rsid w:val="00824040"/>
    <w:rsid w:val="00860C9E"/>
    <w:rsid w:val="0088745C"/>
    <w:rsid w:val="00897577"/>
    <w:rsid w:val="008B6A58"/>
    <w:rsid w:val="008F7333"/>
    <w:rsid w:val="00905F84"/>
    <w:rsid w:val="00935D43"/>
    <w:rsid w:val="00945832"/>
    <w:rsid w:val="00996F84"/>
    <w:rsid w:val="00B02241"/>
    <w:rsid w:val="00B618CC"/>
    <w:rsid w:val="00B70A28"/>
    <w:rsid w:val="00B94658"/>
    <w:rsid w:val="00CA61CC"/>
    <w:rsid w:val="00CB78AE"/>
    <w:rsid w:val="00CE1598"/>
    <w:rsid w:val="00CE29AD"/>
    <w:rsid w:val="00D4227B"/>
    <w:rsid w:val="00D424A2"/>
    <w:rsid w:val="00D7729B"/>
    <w:rsid w:val="00D92169"/>
    <w:rsid w:val="00DC2880"/>
    <w:rsid w:val="00DE5CDD"/>
    <w:rsid w:val="00FB307D"/>
    <w:rsid w:val="00FE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7FC3E2"/>
  <w15:docId w15:val="{247C5513-7A65-4FDC-80DC-F48D6996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8C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1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8C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B61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618C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61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18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note text"/>
    <w:basedOn w:val="a"/>
    <w:link w:val="aa"/>
    <w:semiHidden/>
    <w:rsid w:val="00B618CC"/>
    <w:pPr>
      <w:snapToGrid w:val="0"/>
      <w:jc w:val="left"/>
    </w:pPr>
  </w:style>
  <w:style w:type="character" w:customStyle="1" w:styleId="aa">
    <w:name w:val="脚注文字列 (文字)"/>
    <w:basedOn w:val="a0"/>
    <w:link w:val="a9"/>
    <w:semiHidden/>
    <w:rsid w:val="00B618CC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113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本文インデント 21"/>
    <w:basedOn w:val="a"/>
    <w:rsid w:val="00935D43"/>
    <w:pPr>
      <w:suppressAutoHyphens/>
      <w:autoSpaceDE w:val="0"/>
      <w:spacing w:line="480" w:lineRule="auto"/>
      <w:ind w:left="851"/>
    </w:pPr>
    <w:rPr>
      <w:rFonts w:ascii="明朝体" w:eastAsia="明朝体" w:hAnsi="明朝体" w:cs="明朝体"/>
      <w:spacing w:val="13"/>
      <w:kern w:val="1"/>
      <w:sz w:val="22"/>
      <w:szCs w:val="20"/>
    </w:rPr>
  </w:style>
  <w:style w:type="character" w:styleId="ac">
    <w:name w:val="Hyperlink"/>
    <w:basedOn w:val="a0"/>
    <w:uiPriority w:val="99"/>
    <w:unhideWhenUsed/>
    <w:rsid w:val="00654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8710A-B596-4A77-90F6-D94D7914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maeda</dc:creator>
  <cp:lastModifiedBy>Kitajima Hiromitu</cp:lastModifiedBy>
  <cp:revision>7</cp:revision>
  <cp:lastPrinted>2022-04-14T00:31:00Z</cp:lastPrinted>
  <dcterms:created xsi:type="dcterms:W3CDTF">2022-04-13T07:26:00Z</dcterms:created>
  <dcterms:modified xsi:type="dcterms:W3CDTF">2022-05-06T06:04:00Z</dcterms:modified>
</cp:coreProperties>
</file>